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F7" w:rsidRPr="00DD1E74" w:rsidRDefault="00D00CF7" w:rsidP="00D00CF7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489585" cy="609600"/>
            <wp:effectExtent l="0" t="0" r="5715" b="0"/>
            <wp:docPr id="1" name="Рисунок 1" descr="Описание: Шиманов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иманов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F7" w:rsidRPr="00DD1E74" w:rsidRDefault="00D00CF7" w:rsidP="00D00CF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DD1E74">
        <w:rPr>
          <w:b/>
          <w:sz w:val="24"/>
          <w:szCs w:val="24"/>
          <w:lang w:eastAsia="ru-RU"/>
        </w:rPr>
        <w:t>РОССИЙСКАЯ ФЕДЕРАЦИЯ</w:t>
      </w:r>
    </w:p>
    <w:p w:rsidR="00D00CF7" w:rsidRPr="00DD1E74" w:rsidRDefault="00D00CF7" w:rsidP="00D00CF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DD1E74">
        <w:rPr>
          <w:b/>
          <w:sz w:val="24"/>
          <w:szCs w:val="24"/>
          <w:lang w:eastAsia="ru-RU"/>
        </w:rPr>
        <w:t>АМУРСКАЯ ОБЛАСТЬ</w:t>
      </w:r>
    </w:p>
    <w:p w:rsidR="00D00CF7" w:rsidRPr="00DD1E74" w:rsidRDefault="00D00CF7" w:rsidP="00D00CF7">
      <w:pPr>
        <w:suppressAutoHyphens w:val="0"/>
        <w:jc w:val="center"/>
        <w:rPr>
          <w:b/>
          <w:lang w:eastAsia="ru-RU"/>
        </w:rPr>
      </w:pPr>
    </w:p>
    <w:p w:rsidR="00D00CF7" w:rsidRDefault="00D00CF7" w:rsidP="00D00CF7">
      <w:pPr>
        <w:suppressAutoHyphens w:val="0"/>
        <w:jc w:val="center"/>
        <w:rPr>
          <w:b/>
          <w:sz w:val="36"/>
          <w:szCs w:val="36"/>
          <w:lang w:eastAsia="ru-RU"/>
        </w:rPr>
      </w:pPr>
      <w:r w:rsidRPr="00DD1E74">
        <w:rPr>
          <w:b/>
          <w:sz w:val="36"/>
          <w:szCs w:val="36"/>
          <w:lang w:eastAsia="ru-RU"/>
        </w:rPr>
        <w:t xml:space="preserve">ГЛАВА ШИМАНОВСКОГО </w:t>
      </w:r>
      <w:r>
        <w:rPr>
          <w:b/>
          <w:sz w:val="36"/>
          <w:szCs w:val="36"/>
          <w:lang w:eastAsia="ru-RU"/>
        </w:rPr>
        <w:t>ОКРУГА</w:t>
      </w:r>
    </w:p>
    <w:p w:rsidR="00D00CF7" w:rsidRPr="00DD1E74" w:rsidRDefault="00D00CF7" w:rsidP="00D00CF7">
      <w:pPr>
        <w:suppressAutoHyphens w:val="0"/>
        <w:jc w:val="center"/>
        <w:rPr>
          <w:b/>
          <w:sz w:val="36"/>
          <w:szCs w:val="36"/>
          <w:lang w:eastAsia="ru-RU"/>
        </w:rPr>
      </w:pPr>
    </w:p>
    <w:p w:rsidR="00D00CF7" w:rsidRDefault="00D00CF7" w:rsidP="00D00CF7">
      <w:pPr>
        <w:keepNext/>
        <w:widowControl w:val="0"/>
        <w:suppressAutoHyphens w:val="0"/>
        <w:snapToGrid w:val="0"/>
        <w:spacing w:line="259" w:lineRule="auto"/>
        <w:jc w:val="center"/>
        <w:outlineLvl w:val="0"/>
        <w:rPr>
          <w:b/>
          <w:spacing w:val="60"/>
          <w:sz w:val="52"/>
          <w:szCs w:val="52"/>
          <w:lang w:eastAsia="ru-RU"/>
        </w:rPr>
      </w:pPr>
      <w:r w:rsidRPr="00DD1E74">
        <w:rPr>
          <w:b/>
          <w:spacing w:val="60"/>
          <w:sz w:val="52"/>
          <w:szCs w:val="52"/>
          <w:lang w:eastAsia="ru-RU"/>
        </w:rPr>
        <w:t>ПОСТАНОВЛЕНИЕ</w:t>
      </w:r>
    </w:p>
    <w:p w:rsidR="006C09D1" w:rsidRPr="00DD1E74" w:rsidRDefault="006C09D1" w:rsidP="00D00CF7">
      <w:pPr>
        <w:keepNext/>
        <w:widowControl w:val="0"/>
        <w:suppressAutoHyphens w:val="0"/>
        <w:snapToGrid w:val="0"/>
        <w:spacing w:line="259" w:lineRule="auto"/>
        <w:jc w:val="center"/>
        <w:outlineLvl w:val="0"/>
        <w:rPr>
          <w:b/>
          <w:spacing w:val="40"/>
          <w:sz w:val="40"/>
          <w:szCs w:val="40"/>
          <w:lang w:eastAsia="ru-RU"/>
        </w:rPr>
      </w:pPr>
    </w:p>
    <w:p w:rsidR="00D00CF7" w:rsidRPr="006326CA" w:rsidRDefault="00A417F0" w:rsidP="006C09D1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6C09D1">
        <w:rPr>
          <w:b/>
          <w:sz w:val="28"/>
          <w:szCs w:val="28"/>
          <w:lang w:eastAsia="ru-RU"/>
        </w:rPr>
        <w:t>06.02.2024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>№ 35</w:t>
      </w:r>
      <w:bookmarkStart w:id="0" w:name="_GoBack"/>
      <w:bookmarkEnd w:id="0"/>
      <w:r w:rsidR="006326CA">
        <w:rPr>
          <w:b/>
          <w:sz w:val="28"/>
          <w:szCs w:val="28"/>
          <w:lang w:eastAsia="ru-RU"/>
        </w:rPr>
        <w:tab/>
        <w:t xml:space="preserve">            </w:t>
      </w:r>
    </w:p>
    <w:p w:rsidR="00D00CF7" w:rsidRPr="00480BE5" w:rsidRDefault="00D00CF7" w:rsidP="00D00CF7">
      <w:pPr>
        <w:suppressAutoHyphens w:val="0"/>
        <w:jc w:val="center"/>
        <w:rPr>
          <w:sz w:val="22"/>
          <w:szCs w:val="24"/>
          <w:lang w:eastAsia="ru-RU"/>
        </w:rPr>
      </w:pPr>
      <w:r w:rsidRPr="00480BE5">
        <w:rPr>
          <w:sz w:val="24"/>
          <w:szCs w:val="28"/>
          <w:lang w:eastAsia="ru-RU"/>
        </w:rPr>
        <w:t>г. Шимановск</w:t>
      </w:r>
    </w:p>
    <w:p w:rsidR="00D00CF7" w:rsidRDefault="00D00CF7" w:rsidP="00D00CF7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F36E58" w:rsidRPr="00C96B53" w:rsidRDefault="0026383F" w:rsidP="00D00CF7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внесении изменений в </w:t>
      </w:r>
      <w:r w:rsidR="00D00CF7" w:rsidRPr="00C96B53">
        <w:rPr>
          <w:bCs/>
          <w:sz w:val="28"/>
          <w:szCs w:val="28"/>
          <w:lang w:eastAsia="ru-RU"/>
        </w:rPr>
        <w:t>Поряд</w:t>
      </w:r>
      <w:r>
        <w:rPr>
          <w:bCs/>
          <w:sz w:val="28"/>
          <w:szCs w:val="28"/>
          <w:lang w:eastAsia="ru-RU"/>
        </w:rPr>
        <w:t>ок</w:t>
      </w:r>
      <w:r w:rsidR="00D00CF7" w:rsidRPr="00C96B53">
        <w:rPr>
          <w:bCs/>
          <w:sz w:val="28"/>
          <w:szCs w:val="28"/>
          <w:lang w:eastAsia="ru-RU"/>
        </w:rPr>
        <w:t xml:space="preserve"> </w:t>
      </w:r>
    </w:p>
    <w:p w:rsidR="00F36E58" w:rsidRPr="00C96B53" w:rsidRDefault="00F36E58" w:rsidP="009167F9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C96B53">
        <w:rPr>
          <w:bCs/>
          <w:sz w:val="28"/>
          <w:szCs w:val="28"/>
          <w:lang w:eastAsia="ru-RU"/>
        </w:rPr>
        <w:t>предоставления субсидии субъект</w:t>
      </w:r>
      <w:r w:rsidR="009167F9">
        <w:rPr>
          <w:bCs/>
          <w:sz w:val="28"/>
          <w:szCs w:val="28"/>
          <w:lang w:eastAsia="ru-RU"/>
        </w:rPr>
        <w:t xml:space="preserve">ам </w:t>
      </w:r>
      <w:r w:rsidRPr="00C96B53">
        <w:rPr>
          <w:bCs/>
          <w:sz w:val="28"/>
          <w:szCs w:val="28"/>
          <w:lang w:eastAsia="ru-RU"/>
        </w:rPr>
        <w:t>малого</w:t>
      </w:r>
      <w:r w:rsidR="00F840E4">
        <w:rPr>
          <w:bCs/>
          <w:sz w:val="28"/>
          <w:szCs w:val="28"/>
          <w:lang w:eastAsia="ru-RU"/>
        </w:rPr>
        <w:t xml:space="preserve"> </w:t>
      </w:r>
      <w:r w:rsidRPr="00C96B53">
        <w:rPr>
          <w:bCs/>
          <w:sz w:val="28"/>
          <w:szCs w:val="28"/>
          <w:lang w:eastAsia="ru-RU"/>
        </w:rPr>
        <w:t>и среднего предпринимательства</w:t>
      </w:r>
      <w:r w:rsidR="009167F9">
        <w:rPr>
          <w:bCs/>
          <w:sz w:val="28"/>
          <w:szCs w:val="28"/>
          <w:lang w:eastAsia="ru-RU"/>
        </w:rPr>
        <w:t xml:space="preserve"> по возмещению уплаты первого взноса (аванса) при заключении договоров финансовой аренды (лизинга) оборудования</w:t>
      </w:r>
    </w:p>
    <w:p w:rsidR="00F36E58" w:rsidRPr="00C96B53" w:rsidRDefault="00F36E58" w:rsidP="00D00CF7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</w:p>
    <w:p w:rsidR="0014390F" w:rsidRDefault="00A640CF" w:rsidP="00A640C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14390F">
        <w:rPr>
          <w:sz w:val="28"/>
          <w:szCs w:val="28"/>
          <w:lang w:eastAsia="ru-RU"/>
        </w:rPr>
        <w:t xml:space="preserve"> целях совершенствования порядка </w:t>
      </w:r>
      <w:r w:rsidR="0014390F" w:rsidRPr="0014390F">
        <w:rPr>
          <w:sz w:val="28"/>
          <w:szCs w:val="28"/>
          <w:lang w:eastAsia="ru-RU"/>
        </w:rPr>
        <w:t>предоставления субсидии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</w:r>
      <w:r w:rsidR="0014390F">
        <w:rPr>
          <w:sz w:val="28"/>
          <w:szCs w:val="28"/>
          <w:lang w:eastAsia="ru-RU"/>
        </w:rPr>
        <w:t>, в соответствии с Постановлением Правительства Российской Федерации от 25 октября 2023 № 1782 «</w:t>
      </w:r>
      <w:r w:rsidR="00BC6F03" w:rsidRPr="00BC6F03">
        <w:rPr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</w:p>
    <w:p w:rsidR="00D00CF7" w:rsidRPr="00DD1E74" w:rsidRDefault="00D00CF7" w:rsidP="00D00CF7">
      <w:pPr>
        <w:suppressAutoHyphens w:val="0"/>
        <w:jc w:val="both"/>
        <w:rPr>
          <w:sz w:val="28"/>
          <w:szCs w:val="28"/>
          <w:lang w:eastAsia="ru-RU"/>
        </w:rPr>
      </w:pPr>
    </w:p>
    <w:p w:rsidR="00D00CF7" w:rsidRPr="00DD1E74" w:rsidRDefault="00D00CF7" w:rsidP="00D00CF7">
      <w:pPr>
        <w:suppressAutoHyphens w:val="0"/>
        <w:jc w:val="both"/>
        <w:rPr>
          <w:b/>
          <w:sz w:val="28"/>
          <w:szCs w:val="28"/>
          <w:lang w:eastAsia="ru-RU"/>
        </w:rPr>
      </w:pPr>
      <w:r w:rsidRPr="00DD1E74">
        <w:rPr>
          <w:b/>
          <w:sz w:val="28"/>
          <w:szCs w:val="28"/>
          <w:lang w:eastAsia="ru-RU"/>
        </w:rPr>
        <w:t>постановляю:</w:t>
      </w:r>
    </w:p>
    <w:p w:rsidR="00BD7DC0" w:rsidRDefault="00BD7DC0" w:rsidP="007D7FBF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Внести </w:t>
      </w:r>
      <w:r w:rsidR="007D1E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="007D1E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постановление</w:t>
      </w:r>
      <w:r w:rsidR="007D1E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главы</w:t>
      </w:r>
      <w:r w:rsidR="007D1E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Шимановского округа от </w:t>
      </w:r>
      <w:r w:rsidR="007D1E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20.02.2023 </w:t>
      </w:r>
    </w:p>
    <w:p w:rsidR="00BD7DC0" w:rsidRDefault="00BD7DC0" w:rsidP="009C35D7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 112</w:t>
      </w:r>
      <w:r w:rsidR="007D1E0B">
        <w:rPr>
          <w:sz w:val="28"/>
          <w:szCs w:val="28"/>
          <w:lang w:eastAsia="ru-RU"/>
        </w:rPr>
        <w:t xml:space="preserve"> «Об утверждении </w:t>
      </w:r>
      <w:r w:rsidR="007D1E0B" w:rsidRPr="007D1E0B">
        <w:rPr>
          <w:sz w:val="28"/>
          <w:szCs w:val="28"/>
          <w:lang w:eastAsia="ru-RU"/>
        </w:rPr>
        <w:t>Поряд</w:t>
      </w:r>
      <w:r w:rsidR="007D1E0B">
        <w:rPr>
          <w:sz w:val="28"/>
          <w:szCs w:val="28"/>
          <w:lang w:eastAsia="ru-RU"/>
        </w:rPr>
        <w:t xml:space="preserve">ка </w:t>
      </w:r>
      <w:r w:rsidR="007D1E0B" w:rsidRPr="007D1E0B">
        <w:rPr>
          <w:sz w:val="28"/>
          <w:szCs w:val="28"/>
          <w:lang w:eastAsia="ru-RU"/>
        </w:rPr>
        <w:t>предоставления субсидии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</w:r>
      <w:r w:rsidR="007D1E0B">
        <w:rPr>
          <w:sz w:val="28"/>
          <w:szCs w:val="28"/>
          <w:lang w:eastAsia="ru-RU"/>
        </w:rPr>
        <w:t xml:space="preserve">» </w:t>
      </w:r>
      <w:r w:rsidR="00DF4F8E">
        <w:rPr>
          <w:sz w:val="28"/>
          <w:szCs w:val="28"/>
          <w:lang w:eastAsia="ru-RU"/>
        </w:rPr>
        <w:t>изменения и дополнения, утвердив ее в новой редакции (прилагается).</w:t>
      </w:r>
    </w:p>
    <w:p w:rsidR="00D00CF7" w:rsidRDefault="00D00CF7" w:rsidP="00D00CF7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Настоящее  постановление  подлежит  размещению на  официальном </w:t>
      </w:r>
    </w:p>
    <w:p w:rsidR="00D00CF7" w:rsidRDefault="00D00CF7" w:rsidP="00D00CF7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сайте администрации Шимановского муниципального округа.</w:t>
      </w:r>
    </w:p>
    <w:p w:rsidR="00C96B53" w:rsidRDefault="00D00CF7" w:rsidP="00C96B53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DF4F8E">
        <w:rPr>
          <w:sz w:val="28"/>
          <w:szCs w:val="28"/>
          <w:lang w:eastAsia="ru-RU"/>
        </w:rPr>
        <w:t>3</w:t>
      </w:r>
      <w:r w:rsidRPr="00DD1E74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на первого заместителя главы администрации </w:t>
      </w:r>
      <w:r>
        <w:rPr>
          <w:sz w:val="28"/>
          <w:szCs w:val="28"/>
          <w:lang w:eastAsia="ru-RU"/>
        </w:rPr>
        <w:t xml:space="preserve">Шимановского муниципального округа </w:t>
      </w:r>
      <w:r w:rsidR="00534A3C">
        <w:rPr>
          <w:sz w:val="28"/>
          <w:szCs w:val="28"/>
          <w:lang w:eastAsia="ru-RU"/>
        </w:rPr>
        <w:t xml:space="preserve"> </w:t>
      </w:r>
      <w:r w:rsidRPr="00DD1E74">
        <w:rPr>
          <w:sz w:val="28"/>
          <w:szCs w:val="28"/>
          <w:lang w:eastAsia="ru-RU"/>
        </w:rPr>
        <w:t>Е.П. Булгакову.</w:t>
      </w:r>
      <w:r>
        <w:rPr>
          <w:bCs/>
          <w:sz w:val="28"/>
          <w:szCs w:val="28"/>
          <w:lang w:eastAsia="ru-RU"/>
        </w:rPr>
        <w:tab/>
      </w:r>
      <w:r w:rsidRPr="003A1A83">
        <w:rPr>
          <w:bCs/>
          <w:sz w:val="28"/>
          <w:szCs w:val="28"/>
          <w:lang w:eastAsia="ru-RU"/>
        </w:rPr>
        <w:t xml:space="preserve"> </w:t>
      </w:r>
      <w:r w:rsidRPr="00B14E7D">
        <w:rPr>
          <w:b/>
          <w:bCs/>
          <w:sz w:val="28"/>
          <w:szCs w:val="28"/>
          <w:lang w:eastAsia="ru-RU"/>
        </w:rPr>
        <w:tab/>
      </w:r>
      <w:r w:rsidRPr="00B14E7D">
        <w:rPr>
          <w:b/>
          <w:bCs/>
          <w:sz w:val="28"/>
          <w:szCs w:val="28"/>
          <w:lang w:eastAsia="ru-RU"/>
        </w:rPr>
        <w:tab/>
      </w:r>
      <w:r w:rsidRPr="00B14E7D">
        <w:rPr>
          <w:b/>
          <w:bCs/>
          <w:sz w:val="28"/>
          <w:szCs w:val="28"/>
          <w:lang w:eastAsia="ru-RU"/>
        </w:rPr>
        <w:tab/>
        <w:t xml:space="preserve"> </w:t>
      </w:r>
    </w:p>
    <w:p w:rsidR="00934AB6" w:rsidRDefault="00D00CF7" w:rsidP="00D00CF7">
      <w:pPr>
        <w:tabs>
          <w:tab w:val="left" w:pos="690"/>
        </w:tabs>
        <w:suppressAutoHyphens w:val="0"/>
        <w:snapToGrid w:val="0"/>
        <w:rPr>
          <w:b/>
          <w:sz w:val="28"/>
          <w:szCs w:val="28"/>
          <w:lang w:eastAsia="ru-RU"/>
        </w:rPr>
      </w:pPr>
      <w:r w:rsidRPr="00B14E7D">
        <w:rPr>
          <w:b/>
          <w:sz w:val="28"/>
          <w:szCs w:val="28"/>
          <w:lang w:eastAsia="ru-RU"/>
        </w:rPr>
        <w:tab/>
        <w:t xml:space="preserve">                 </w:t>
      </w:r>
      <w:r>
        <w:rPr>
          <w:b/>
          <w:sz w:val="28"/>
          <w:szCs w:val="28"/>
          <w:lang w:eastAsia="ru-RU"/>
        </w:rPr>
        <w:tab/>
        <w:t xml:space="preserve">                           </w:t>
      </w:r>
      <w:r w:rsidR="00C96B53">
        <w:rPr>
          <w:b/>
          <w:sz w:val="28"/>
          <w:szCs w:val="28"/>
          <w:lang w:eastAsia="ru-RU"/>
        </w:rPr>
        <w:t xml:space="preserve">                   </w:t>
      </w:r>
      <w:r w:rsidR="00C96B53">
        <w:rPr>
          <w:b/>
          <w:sz w:val="28"/>
          <w:szCs w:val="28"/>
          <w:lang w:eastAsia="ru-RU"/>
        </w:rPr>
        <w:tab/>
      </w:r>
      <w:r w:rsidR="00C96B53">
        <w:rPr>
          <w:b/>
          <w:sz w:val="28"/>
          <w:szCs w:val="28"/>
          <w:lang w:eastAsia="ru-RU"/>
        </w:rPr>
        <w:tab/>
        <w:t xml:space="preserve">       </w:t>
      </w:r>
    </w:p>
    <w:p w:rsidR="00DF4F8E" w:rsidRDefault="00DF4F8E" w:rsidP="00D00CF7">
      <w:pPr>
        <w:tabs>
          <w:tab w:val="left" w:pos="690"/>
        </w:tabs>
        <w:suppressAutoHyphens w:val="0"/>
        <w:snapToGrid w:val="0"/>
        <w:rPr>
          <w:b/>
          <w:sz w:val="28"/>
          <w:szCs w:val="28"/>
          <w:lang w:eastAsia="ru-RU"/>
        </w:rPr>
      </w:pPr>
    </w:p>
    <w:p w:rsidR="006433F9" w:rsidRDefault="00934AB6" w:rsidP="00D00CF7">
      <w:pPr>
        <w:tabs>
          <w:tab w:val="left" w:pos="690"/>
        </w:tabs>
        <w:suppressAutoHyphens w:val="0"/>
        <w:snapToGri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 w:rsidR="00C96B53">
        <w:rPr>
          <w:b/>
          <w:sz w:val="28"/>
          <w:szCs w:val="28"/>
          <w:lang w:eastAsia="ru-RU"/>
        </w:rPr>
        <w:t xml:space="preserve">     </w:t>
      </w:r>
      <w:r w:rsidR="00D00CF7">
        <w:rPr>
          <w:b/>
          <w:sz w:val="28"/>
          <w:szCs w:val="28"/>
          <w:lang w:eastAsia="ru-RU"/>
        </w:rPr>
        <w:t xml:space="preserve">  С.П. Алипченко</w:t>
      </w:r>
    </w:p>
    <w:p w:rsidR="00D00CF7" w:rsidRDefault="00D00CF7" w:rsidP="006F798C">
      <w:pPr>
        <w:tabs>
          <w:tab w:val="left" w:pos="690"/>
        </w:tabs>
        <w:suppressAutoHyphens w:val="0"/>
        <w:snapToGrid w:val="0"/>
        <w:rPr>
          <w:b/>
          <w:sz w:val="28"/>
          <w:szCs w:val="28"/>
          <w:lang w:eastAsia="ru-RU"/>
        </w:rPr>
      </w:pPr>
      <w:r w:rsidRPr="00B14E7D">
        <w:rPr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590F11" w:rsidRDefault="00590F11" w:rsidP="006F798C">
      <w:pPr>
        <w:tabs>
          <w:tab w:val="left" w:pos="690"/>
        </w:tabs>
        <w:suppressAutoHyphens w:val="0"/>
        <w:snapToGrid w:val="0"/>
        <w:rPr>
          <w:b/>
          <w:sz w:val="28"/>
          <w:szCs w:val="28"/>
          <w:lang w:eastAsia="ru-RU"/>
        </w:rPr>
      </w:pPr>
    </w:p>
    <w:p w:rsidR="00D00CF7" w:rsidRPr="006F798C" w:rsidRDefault="00D00CF7" w:rsidP="00D00CF7">
      <w:pPr>
        <w:widowControl w:val="0"/>
        <w:suppressAutoHyphens w:val="0"/>
        <w:autoSpaceDE w:val="0"/>
        <w:autoSpaceDN w:val="0"/>
        <w:adjustRightInd w:val="0"/>
        <w:ind w:left="6804"/>
        <w:jc w:val="both"/>
        <w:outlineLvl w:val="1"/>
        <w:rPr>
          <w:sz w:val="22"/>
          <w:szCs w:val="22"/>
          <w:lang w:eastAsia="ru-RU"/>
        </w:rPr>
      </w:pPr>
      <w:r w:rsidRPr="006F798C">
        <w:rPr>
          <w:sz w:val="22"/>
          <w:szCs w:val="22"/>
          <w:lang w:eastAsia="ru-RU"/>
        </w:rPr>
        <w:t xml:space="preserve">Приложение  </w:t>
      </w:r>
      <w:bookmarkStart w:id="1" w:name="Par4070"/>
      <w:bookmarkEnd w:id="1"/>
    </w:p>
    <w:p w:rsidR="00D00CF7" w:rsidRPr="006F798C" w:rsidRDefault="00D00CF7" w:rsidP="00D00CF7">
      <w:pPr>
        <w:widowControl w:val="0"/>
        <w:suppressAutoHyphens w:val="0"/>
        <w:autoSpaceDE w:val="0"/>
        <w:autoSpaceDN w:val="0"/>
        <w:adjustRightInd w:val="0"/>
        <w:ind w:left="6804"/>
        <w:jc w:val="both"/>
        <w:outlineLvl w:val="1"/>
        <w:rPr>
          <w:bCs/>
          <w:sz w:val="22"/>
          <w:szCs w:val="22"/>
          <w:lang w:eastAsia="ru-RU"/>
        </w:rPr>
      </w:pPr>
      <w:r w:rsidRPr="006F798C">
        <w:rPr>
          <w:bCs/>
          <w:sz w:val="22"/>
          <w:szCs w:val="22"/>
          <w:lang w:eastAsia="ru-RU"/>
        </w:rPr>
        <w:t xml:space="preserve">к постановлению главы </w:t>
      </w:r>
    </w:p>
    <w:p w:rsidR="00D00CF7" w:rsidRPr="006F798C" w:rsidRDefault="00D00CF7" w:rsidP="00D00CF7">
      <w:pPr>
        <w:widowControl w:val="0"/>
        <w:suppressAutoHyphens w:val="0"/>
        <w:autoSpaceDE w:val="0"/>
        <w:autoSpaceDN w:val="0"/>
        <w:adjustRightInd w:val="0"/>
        <w:ind w:left="6804"/>
        <w:jc w:val="both"/>
        <w:outlineLvl w:val="1"/>
        <w:rPr>
          <w:bCs/>
          <w:sz w:val="22"/>
          <w:szCs w:val="22"/>
          <w:lang w:eastAsia="ru-RU"/>
        </w:rPr>
      </w:pPr>
      <w:r w:rsidRPr="006F798C">
        <w:rPr>
          <w:bCs/>
          <w:sz w:val="22"/>
          <w:szCs w:val="22"/>
          <w:lang w:eastAsia="ru-RU"/>
        </w:rPr>
        <w:t>Шимановского</w:t>
      </w:r>
      <w:r w:rsidR="000B10FA">
        <w:rPr>
          <w:bCs/>
          <w:sz w:val="22"/>
          <w:szCs w:val="22"/>
          <w:lang w:eastAsia="ru-RU"/>
        </w:rPr>
        <w:t xml:space="preserve"> округа</w:t>
      </w:r>
    </w:p>
    <w:p w:rsidR="00D00CF7" w:rsidRPr="006F798C" w:rsidRDefault="00D00CF7" w:rsidP="00D00CF7">
      <w:pPr>
        <w:widowControl w:val="0"/>
        <w:suppressAutoHyphens w:val="0"/>
        <w:autoSpaceDE w:val="0"/>
        <w:autoSpaceDN w:val="0"/>
        <w:adjustRightInd w:val="0"/>
        <w:ind w:left="6804"/>
        <w:jc w:val="both"/>
        <w:outlineLvl w:val="1"/>
        <w:rPr>
          <w:bCs/>
          <w:sz w:val="22"/>
          <w:szCs w:val="22"/>
          <w:lang w:eastAsia="ru-RU"/>
        </w:rPr>
      </w:pPr>
      <w:r w:rsidRPr="006F798C">
        <w:rPr>
          <w:bCs/>
          <w:sz w:val="22"/>
          <w:szCs w:val="22"/>
          <w:lang w:eastAsia="ru-RU"/>
        </w:rPr>
        <w:t xml:space="preserve">от </w:t>
      </w:r>
      <w:r w:rsidR="00D0657D">
        <w:rPr>
          <w:bCs/>
          <w:sz w:val="22"/>
          <w:szCs w:val="22"/>
          <w:lang w:eastAsia="ru-RU"/>
        </w:rPr>
        <w:t>06.02.</w:t>
      </w:r>
      <w:r w:rsidRPr="006F798C">
        <w:rPr>
          <w:bCs/>
          <w:sz w:val="22"/>
          <w:szCs w:val="22"/>
          <w:lang w:eastAsia="ru-RU"/>
        </w:rPr>
        <w:t>202</w:t>
      </w:r>
      <w:r w:rsidR="000B10FA">
        <w:rPr>
          <w:bCs/>
          <w:sz w:val="22"/>
          <w:szCs w:val="22"/>
          <w:lang w:eastAsia="ru-RU"/>
        </w:rPr>
        <w:t>4</w:t>
      </w:r>
      <w:r w:rsidR="00D5460D" w:rsidRPr="006F798C">
        <w:rPr>
          <w:bCs/>
          <w:sz w:val="22"/>
          <w:szCs w:val="22"/>
          <w:lang w:eastAsia="ru-RU"/>
        </w:rPr>
        <w:t xml:space="preserve"> № </w:t>
      </w:r>
      <w:r w:rsidR="00D0657D">
        <w:rPr>
          <w:bCs/>
          <w:sz w:val="22"/>
          <w:szCs w:val="22"/>
          <w:lang w:eastAsia="ru-RU"/>
        </w:rPr>
        <w:t>35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adjustRightInd w:val="0"/>
        <w:ind w:left="5529"/>
        <w:jc w:val="both"/>
        <w:outlineLvl w:val="1"/>
        <w:rPr>
          <w:bCs/>
          <w:sz w:val="28"/>
          <w:szCs w:val="28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adjustRightInd w:val="0"/>
        <w:jc w:val="right"/>
        <w:rPr>
          <w:sz w:val="27"/>
          <w:szCs w:val="27"/>
          <w:lang w:eastAsia="ru-RU"/>
        </w:rPr>
      </w:pPr>
    </w:p>
    <w:p w:rsidR="00D00CF7" w:rsidRDefault="00D00CF7" w:rsidP="00D00CF7">
      <w:pPr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330F07">
        <w:rPr>
          <w:b/>
          <w:sz w:val="24"/>
          <w:szCs w:val="24"/>
          <w:lang w:eastAsia="ru-RU"/>
        </w:rPr>
        <w:t xml:space="preserve">ПОРЯДОК </w:t>
      </w:r>
    </w:p>
    <w:p w:rsidR="00C64ADD" w:rsidRDefault="005B6C68" w:rsidP="00D00CF7">
      <w:pPr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предоставления </w:t>
      </w:r>
      <w:r w:rsidR="00C64ADD" w:rsidRPr="00C64ADD">
        <w:rPr>
          <w:b/>
          <w:sz w:val="24"/>
          <w:szCs w:val="24"/>
          <w:lang w:eastAsia="ru-RU"/>
        </w:rPr>
        <w:t>субсидии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</w:r>
    </w:p>
    <w:p w:rsidR="005B6C68" w:rsidRPr="008E0E55" w:rsidRDefault="005B6C68" w:rsidP="00D00CF7">
      <w:pPr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D00CF7" w:rsidRPr="00A0684E" w:rsidRDefault="00D00CF7" w:rsidP="00D00CF7">
      <w:pPr>
        <w:numPr>
          <w:ilvl w:val="1"/>
          <w:numId w:val="11"/>
        </w:numPr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A0684E">
        <w:rPr>
          <w:b/>
          <w:sz w:val="26"/>
          <w:szCs w:val="26"/>
          <w:lang w:eastAsia="ru-RU"/>
        </w:rPr>
        <w:t>Общие пол</w:t>
      </w:r>
      <w:r w:rsidR="009D23D2">
        <w:rPr>
          <w:b/>
          <w:sz w:val="26"/>
          <w:szCs w:val="26"/>
          <w:lang w:eastAsia="ru-RU"/>
        </w:rPr>
        <w:t>ожения о предоставлении субсидии</w:t>
      </w:r>
    </w:p>
    <w:p w:rsidR="00D00CF7" w:rsidRPr="00D00CF7" w:rsidRDefault="00D00CF7" w:rsidP="00D00CF7">
      <w:pPr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6F3443" w:rsidRDefault="00322DE9" w:rsidP="006F3443">
      <w:pPr>
        <w:pStyle w:val="afc"/>
        <w:widowControl w:val="0"/>
        <w:numPr>
          <w:ilvl w:val="1"/>
          <w:numId w:val="5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F3443">
        <w:rPr>
          <w:sz w:val="26"/>
          <w:szCs w:val="26"/>
        </w:rPr>
        <w:t xml:space="preserve">Настоящий Порядок устанавливает цели, </w:t>
      </w:r>
      <w:r w:rsidR="006F3443">
        <w:rPr>
          <w:sz w:val="26"/>
          <w:szCs w:val="26"/>
        </w:rPr>
        <w:t>условия, порядок предоставления</w:t>
      </w:r>
    </w:p>
    <w:p w:rsidR="00322DE9" w:rsidRPr="006F3443" w:rsidRDefault="00322DE9" w:rsidP="006F344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F3443">
        <w:rPr>
          <w:sz w:val="26"/>
          <w:szCs w:val="26"/>
          <w:lang w:eastAsia="ru-RU"/>
        </w:rPr>
        <w:t xml:space="preserve">субсидии </w:t>
      </w:r>
      <w:r w:rsidR="006F3443" w:rsidRPr="006F3443">
        <w:rPr>
          <w:sz w:val="26"/>
          <w:szCs w:val="26"/>
        </w:rPr>
        <w:t>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</w:r>
      <w:r w:rsidR="006F3443">
        <w:rPr>
          <w:sz w:val="26"/>
          <w:szCs w:val="26"/>
        </w:rPr>
        <w:t xml:space="preserve"> </w:t>
      </w:r>
      <w:r w:rsidRPr="006F3443">
        <w:rPr>
          <w:sz w:val="26"/>
          <w:szCs w:val="26"/>
          <w:lang w:eastAsia="ru-RU"/>
        </w:rPr>
        <w:t xml:space="preserve">(далее - </w:t>
      </w:r>
      <w:r w:rsidR="006F3443">
        <w:rPr>
          <w:sz w:val="26"/>
          <w:szCs w:val="26"/>
          <w:lang w:eastAsia="ru-RU"/>
        </w:rPr>
        <w:t>субъекты МСП</w:t>
      </w:r>
      <w:r w:rsidR="00BA6B35" w:rsidRPr="006F3443">
        <w:rPr>
          <w:sz w:val="26"/>
          <w:szCs w:val="26"/>
          <w:lang w:eastAsia="ru-RU"/>
        </w:rPr>
        <w:t xml:space="preserve">), </w:t>
      </w:r>
      <w:r w:rsidRPr="006F3443">
        <w:rPr>
          <w:sz w:val="26"/>
          <w:szCs w:val="26"/>
          <w:lang w:eastAsia="ru-RU"/>
        </w:rPr>
        <w:t>имеющих право на получение субсидии, критерии отбора, требования к отчетности и осуществлению контроля за соблюдением условий, целей и порядка предоставления субсидий, а также порядок возврата субсидии в случае нарушения условий ее предоставления.</w:t>
      </w:r>
    </w:p>
    <w:p w:rsidR="007C5081" w:rsidRPr="00322DE9" w:rsidRDefault="007C5081" w:rsidP="007C508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Pr="007C5081">
        <w:rPr>
          <w:sz w:val="26"/>
          <w:szCs w:val="26"/>
          <w:lang w:eastAsia="ru-RU"/>
        </w:rPr>
        <w:t xml:space="preserve">од оборудованием понимаются </w:t>
      </w:r>
      <w:r w:rsidR="00AC29A2">
        <w:rPr>
          <w:sz w:val="26"/>
          <w:szCs w:val="26"/>
          <w:lang w:eastAsia="ru-RU"/>
        </w:rPr>
        <w:t xml:space="preserve">новые </w:t>
      </w:r>
      <w:r w:rsidRPr="007C5081">
        <w:rPr>
          <w:sz w:val="26"/>
          <w:szCs w:val="26"/>
          <w:lang w:eastAsia="ru-RU"/>
        </w:rPr>
        <w:t>устройства, механизмы, транспортные средства (за исключением легковых автомобилей, кроме легковых автомобилей, предназначенных для осуществления таксомоторных перевозок), станки, приборы, аппараты, агрегаты, установки, машины, средства и технологии, относящиеся к 2</w:t>
      </w:r>
      <w:r>
        <w:rPr>
          <w:sz w:val="26"/>
          <w:szCs w:val="26"/>
          <w:lang w:eastAsia="ru-RU"/>
        </w:rPr>
        <w:t xml:space="preserve">-й – 10-й </w:t>
      </w:r>
      <w:r w:rsidRPr="007C5081">
        <w:rPr>
          <w:sz w:val="26"/>
          <w:szCs w:val="26"/>
          <w:lang w:eastAsia="ru-RU"/>
        </w:rPr>
        <w:t>амортизационным группам Классификации основных средств, включаемых в амортизационные группы, утвержденной постановлением Правите</w:t>
      </w:r>
      <w:r>
        <w:rPr>
          <w:sz w:val="26"/>
          <w:szCs w:val="26"/>
          <w:lang w:eastAsia="ru-RU"/>
        </w:rPr>
        <w:t xml:space="preserve">льства Российской Федерации от </w:t>
      </w:r>
      <w:r w:rsidRPr="007C5081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января 2002 г.</w:t>
      </w:r>
      <w:r w:rsidRPr="007C5081">
        <w:rPr>
          <w:sz w:val="26"/>
          <w:szCs w:val="26"/>
          <w:lang w:eastAsia="ru-RU"/>
        </w:rPr>
        <w:t xml:space="preserve"> № 1.</w:t>
      </w:r>
    </w:p>
    <w:p w:rsidR="00E87B41" w:rsidRPr="00EA34F5" w:rsidRDefault="00EA34F5" w:rsidP="00EA34F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1.2. </w:t>
      </w:r>
      <w:r w:rsidRPr="00EA34F5">
        <w:rPr>
          <w:sz w:val="26"/>
          <w:szCs w:val="26"/>
          <w:lang w:eastAsia="ru-RU"/>
        </w:rPr>
        <w:t>Настоящий Поря</w:t>
      </w:r>
      <w:r w:rsidR="00CD2235">
        <w:rPr>
          <w:sz w:val="26"/>
          <w:szCs w:val="26"/>
          <w:lang w:eastAsia="ru-RU"/>
        </w:rPr>
        <w:t xml:space="preserve">док разработан в соответствии со </w:t>
      </w:r>
      <w:r w:rsidRPr="00EA34F5">
        <w:rPr>
          <w:sz w:val="26"/>
          <w:szCs w:val="26"/>
          <w:lang w:eastAsia="ru-RU"/>
        </w:rPr>
        <w:t>стать</w:t>
      </w:r>
      <w:r w:rsidR="00CD2235">
        <w:rPr>
          <w:sz w:val="26"/>
          <w:szCs w:val="26"/>
          <w:lang w:eastAsia="ru-RU"/>
        </w:rPr>
        <w:t>ей</w:t>
      </w:r>
      <w:r w:rsidRPr="00EA34F5">
        <w:rPr>
          <w:sz w:val="26"/>
          <w:szCs w:val="26"/>
          <w:lang w:eastAsia="ru-RU"/>
        </w:rPr>
        <w:t xml:space="preserve"> 78 Бюджетного кодекса Российской Федерации, Федеральным законом от 24 июля 2007 г. N 209-ФЗ "О развитии малого и среднего предпринимательства в Российской Федерации", постановлением Правительства Российской Федерации от </w:t>
      </w:r>
      <w:r w:rsidR="00B84FE1">
        <w:rPr>
          <w:sz w:val="26"/>
          <w:szCs w:val="26"/>
          <w:lang w:eastAsia="ru-RU"/>
        </w:rPr>
        <w:t>25</w:t>
      </w:r>
      <w:r w:rsidRPr="00EA34F5">
        <w:rPr>
          <w:sz w:val="26"/>
          <w:szCs w:val="26"/>
          <w:lang w:eastAsia="ru-RU"/>
        </w:rPr>
        <w:t xml:space="preserve"> </w:t>
      </w:r>
      <w:r w:rsidR="00B84FE1">
        <w:rPr>
          <w:sz w:val="26"/>
          <w:szCs w:val="26"/>
          <w:lang w:eastAsia="ru-RU"/>
        </w:rPr>
        <w:t>октября</w:t>
      </w:r>
      <w:r w:rsidRPr="00EA34F5">
        <w:rPr>
          <w:sz w:val="26"/>
          <w:szCs w:val="26"/>
          <w:lang w:eastAsia="ru-RU"/>
        </w:rPr>
        <w:t xml:space="preserve"> 202</w:t>
      </w:r>
      <w:r w:rsidR="00B84FE1">
        <w:rPr>
          <w:sz w:val="26"/>
          <w:szCs w:val="26"/>
          <w:lang w:eastAsia="ru-RU"/>
        </w:rPr>
        <w:t>3</w:t>
      </w:r>
      <w:r w:rsidRPr="00EA34F5">
        <w:rPr>
          <w:sz w:val="26"/>
          <w:szCs w:val="26"/>
          <w:lang w:eastAsia="ru-RU"/>
        </w:rPr>
        <w:t xml:space="preserve"> г. N 1</w:t>
      </w:r>
      <w:r w:rsidR="00B84FE1">
        <w:rPr>
          <w:sz w:val="26"/>
          <w:szCs w:val="26"/>
          <w:lang w:eastAsia="ru-RU"/>
        </w:rPr>
        <w:t>782</w:t>
      </w:r>
      <w:r w:rsidRPr="00EA34F5">
        <w:rPr>
          <w:sz w:val="26"/>
          <w:szCs w:val="26"/>
          <w:lang w:eastAsia="ru-RU"/>
        </w:rPr>
        <w:t xml:space="preserve"> </w:t>
      </w:r>
      <w:r w:rsidR="00550408" w:rsidRPr="00550408">
        <w:rPr>
          <w:sz w:val="26"/>
          <w:szCs w:val="26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EA34F5">
        <w:rPr>
          <w:sz w:val="26"/>
          <w:szCs w:val="26"/>
          <w:lang w:eastAsia="ru-RU"/>
        </w:rPr>
        <w:t>, постановлением Правительства Аму</w:t>
      </w:r>
      <w:r w:rsidR="00E87B41">
        <w:rPr>
          <w:sz w:val="26"/>
          <w:szCs w:val="26"/>
          <w:lang w:eastAsia="ru-RU"/>
        </w:rPr>
        <w:t>рской области от 25 сентября 202</w:t>
      </w:r>
      <w:r w:rsidRPr="00EA34F5">
        <w:rPr>
          <w:sz w:val="26"/>
          <w:szCs w:val="26"/>
          <w:lang w:eastAsia="ru-RU"/>
        </w:rPr>
        <w:t xml:space="preserve">3 г. N </w:t>
      </w:r>
      <w:r w:rsidR="00E87B41">
        <w:rPr>
          <w:sz w:val="26"/>
          <w:szCs w:val="26"/>
          <w:lang w:eastAsia="ru-RU"/>
        </w:rPr>
        <w:t>798</w:t>
      </w:r>
      <w:r w:rsidRPr="00EA34F5">
        <w:rPr>
          <w:sz w:val="26"/>
          <w:szCs w:val="26"/>
          <w:lang w:eastAsia="ru-RU"/>
        </w:rPr>
        <w:t xml:space="preserve"> "Об утверждении государственной программы </w:t>
      </w:r>
      <w:r w:rsidR="00E87B41">
        <w:rPr>
          <w:sz w:val="26"/>
          <w:szCs w:val="26"/>
          <w:lang w:eastAsia="ru-RU"/>
        </w:rPr>
        <w:t xml:space="preserve">Амурской области </w:t>
      </w:r>
      <w:r w:rsidRPr="00EA34F5">
        <w:rPr>
          <w:sz w:val="26"/>
          <w:szCs w:val="26"/>
          <w:lang w:eastAsia="ru-RU"/>
        </w:rPr>
        <w:t>"Экономическое развитие и инновационная экономика Амурской области" (дале</w:t>
      </w:r>
      <w:r w:rsidR="00934B9A">
        <w:rPr>
          <w:sz w:val="26"/>
          <w:szCs w:val="26"/>
          <w:lang w:eastAsia="ru-RU"/>
        </w:rPr>
        <w:t>е - государственная программа)</w:t>
      </w:r>
      <w:r w:rsidR="00E87B41">
        <w:rPr>
          <w:sz w:val="26"/>
          <w:szCs w:val="26"/>
          <w:lang w:eastAsia="ru-RU"/>
        </w:rPr>
        <w:t>.</w:t>
      </w:r>
    </w:p>
    <w:p w:rsidR="00D409E0" w:rsidRPr="00D409E0" w:rsidRDefault="00D409E0" w:rsidP="00D409E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1.3. </w:t>
      </w:r>
      <w:r w:rsidRPr="00D409E0">
        <w:rPr>
          <w:sz w:val="26"/>
          <w:szCs w:val="26"/>
          <w:lang w:eastAsia="ru-RU"/>
        </w:rPr>
        <w:t>Субс</w:t>
      </w:r>
      <w:r>
        <w:rPr>
          <w:sz w:val="26"/>
          <w:szCs w:val="26"/>
          <w:lang w:eastAsia="ru-RU"/>
        </w:rPr>
        <w:t xml:space="preserve">идия предоставляется </w:t>
      </w:r>
      <w:r w:rsidRPr="00D409E0">
        <w:rPr>
          <w:sz w:val="26"/>
          <w:szCs w:val="26"/>
          <w:lang w:eastAsia="ru-RU"/>
        </w:rPr>
        <w:t>в рамках муниципальной программы "</w:t>
      </w:r>
      <w:r>
        <w:rPr>
          <w:sz w:val="26"/>
          <w:szCs w:val="26"/>
          <w:lang w:eastAsia="ru-RU"/>
        </w:rPr>
        <w:t>Развитие субъектов малого и среднего предпринимательства на территории Шимановского муниципального округа»</w:t>
      </w:r>
      <w:r w:rsidRPr="00D409E0">
        <w:rPr>
          <w:sz w:val="26"/>
          <w:szCs w:val="26"/>
          <w:lang w:eastAsia="ru-RU"/>
        </w:rPr>
        <w:t xml:space="preserve">, утвержденной постановлением </w:t>
      </w:r>
      <w:r>
        <w:rPr>
          <w:sz w:val="26"/>
          <w:szCs w:val="26"/>
          <w:lang w:eastAsia="ru-RU"/>
        </w:rPr>
        <w:t>главы Шимановского муниципального округа от</w:t>
      </w:r>
      <w:r w:rsidR="004B44F2">
        <w:rPr>
          <w:sz w:val="26"/>
          <w:szCs w:val="26"/>
          <w:lang w:eastAsia="ru-RU"/>
        </w:rPr>
        <w:t xml:space="preserve"> 14</w:t>
      </w:r>
      <w:r>
        <w:rPr>
          <w:sz w:val="26"/>
          <w:szCs w:val="26"/>
          <w:lang w:eastAsia="ru-RU"/>
        </w:rPr>
        <w:t xml:space="preserve"> февраля 2023 года </w:t>
      </w:r>
      <w:r w:rsidRPr="00D409E0">
        <w:rPr>
          <w:sz w:val="26"/>
          <w:szCs w:val="26"/>
          <w:lang w:eastAsia="ru-RU"/>
        </w:rPr>
        <w:t xml:space="preserve">N </w:t>
      </w:r>
      <w:r w:rsidR="004B44F2">
        <w:rPr>
          <w:sz w:val="26"/>
          <w:szCs w:val="26"/>
          <w:lang w:eastAsia="ru-RU"/>
        </w:rPr>
        <w:t>88</w:t>
      </w:r>
      <w:r w:rsidRPr="00D409E0">
        <w:rPr>
          <w:sz w:val="26"/>
          <w:szCs w:val="26"/>
          <w:lang w:eastAsia="ru-RU"/>
        </w:rPr>
        <w:t>, в пределах бюджетных ассигнований, предусмотренных решением о  бюджете</w:t>
      </w:r>
      <w:r>
        <w:rPr>
          <w:sz w:val="26"/>
          <w:szCs w:val="26"/>
          <w:lang w:eastAsia="ru-RU"/>
        </w:rPr>
        <w:t xml:space="preserve"> муниципального округа </w:t>
      </w:r>
      <w:r w:rsidRPr="00D409E0">
        <w:rPr>
          <w:sz w:val="26"/>
          <w:szCs w:val="26"/>
          <w:lang w:eastAsia="ru-RU"/>
        </w:rPr>
        <w:t xml:space="preserve">на текущий финансовый год и плановый период, и лимитов бюджетных обязательств, утвержденных администрации </w:t>
      </w:r>
      <w:r w:rsidR="00AA5801">
        <w:rPr>
          <w:sz w:val="26"/>
          <w:szCs w:val="26"/>
          <w:lang w:eastAsia="ru-RU"/>
        </w:rPr>
        <w:t xml:space="preserve">Шимановского </w:t>
      </w:r>
      <w:r>
        <w:rPr>
          <w:sz w:val="26"/>
          <w:szCs w:val="26"/>
          <w:lang w:eastAsia="ru-RU"/>
        </w:rPr>
        <w:t>муниципального округа</w:t>
      </w:r>
      <w:r w:rsidR="00C53FBC">
        <w:rPr>
          <w:sz w:val="26"/>
          <w:szCs w:val="26"/>
          <w:lang w:eastAsia="ru-RU"/>
        </w:rPr>
        <w:t xml:space="preserve"> на цели, </w:t>
      </w:r>
      <w:r w:rsidRPr="00D409E0">
        <w:rPr>
          <w:sz w:val="26"/>
          <w:szCs w:val="26"/>
          <w:lang w:eastAsia="ru-RU"/>
        </w:rPr>
        <w:t>предусмотренные настоящим Порядком.</w:t>
      </w:r>
    </w:p>
    <w:p w:rsidR="00D00CF7" w:rsidRPr="00A0684E" w:rsidRDefault="00D00CF7" w:rsidP="00D00CF7">
      <w:pPr>
        <w:suppressAutoHyphens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lastRenderedPageBreak/>
        <w:tab/>
      </w:r>
      <w:r w:rsidRPr="00F3538B">
        <w:rPr>
          <w:sz w:val="26"/>
          <w:szCs w:val="26"/>
          <w:lang w:eastAsia="ru-RU"/>
        </w:rPr>
        <w:t>Сведения о субсидии</w:t>
      </w:r>
      <w:r w:rsidR="007A0CBB" w:rsidRPr="00F3538B">
        <w:rPr>
          <w:sz w:val="26"/>
          <w:szCs w:val="26"/>
          <w:lang w:eastAsia="ru-RU"/>
        </w:rPr>
        <w:t>,</w:t>
      </w:r>
      <w:r w:rsidRPr="00F3538B">
        <w:rPr>
          <w:sz w:val="26"/>
          <w:szCs w:val="26"/>
          <w:lang w:eastAsia="ru-RU"/>
        </w:rPr>
        <w:t xml:space="preserve"> в установленном порядке</w:t>
      </w:r>
      <w:r w:rsidR="007A0CBB" w:rsidRPr="00F3538B">
        <w:rPr>
          <w:sz w:val="26"/>
          <w:szCs w:val="26"/>
          <w:lang w:eastAsia="ru-RU"/>
        </w:rPr>
        <w:t>,</w:t>
      </w:r>
      <w:r w:rsidRPr="00F3538B">
        <w:rPr>
          <w:sz w:val="26"/>
          <w:szCs w:val="26"/>
          <w:lang w:eastAsia="ru-RU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D00CF7" w:rsidRPr="00605173" w:rsidRDefault="00D00CF7" w:rsidP="00D00CF7">
      <w:pPr>
        <w:widowControl w:val="0"/>
        <w:suppressAutoHyphens w:val="0"/>
        <w:autoSpaceDE w:val="0"/>
        <w:autoSpaceDN w:val="0"/>
        <w:jc w:val="both"/>
        <w:rPr>
          <w:rFonts w:cs="Arial"/>
          <w:bCs/>
          <w:sz w:val="26"/>
          <w:szCs w:val="26"/>
          <w:lang w:eastAsia="ru-RU"/>
        </w:rPr>
      </w:pPr>
      <w:r w:rsidRPr="00A0684E">
        <w:rPr>
          <w:rFonts w:cs="Arial"/>
          <w:bCs/>
          <w:sz w:val="26"/>
          <w:szCs w:val="26"/>
          <w:lang w:eastAsia="ru-RU"/>
        </w:rPr>
        <w:tab/>
        <w:t>1.</w:t>
      </w:r>
      <w:r w:rsidR="007A0CBB">
        <w:rPr>
          <w:rFonts w:cs="Arial"/>
          <w:bCs/>
          <w:sz w:val="26"/>
          <w:szCs w:val="26"/>
          <w:lang w:eastAsia="ru-RU"/>
        </w:rPr>
        <w:t>4</w:t>
      </w:r>
      <w:r w:rsidRPr="00A0684E">
        <w:rPr>
          <w:rFonts w:cs="Arial"/>
          <w:bCs/>
          <w:sz w:val="26"/>
          <w:szCs w:val="26"/>
          <w:lang w:eastAsia="ru-RU"/>
        </w:rPr>
        <w:t xml:space="preserve">. Главным распорядителем бюджетных </w:t>
      </w:r>
      <w:r w:rsidRPr="00605173">
        <w:rPr>
          <w:rFonts w:cs="Arial"/>
          <w:bCs/>
          <w:sz w:val="26"/>
          <w:szCs w:val="26"/>
          <w:lang w:eastAsia="ru-RU"/>
        </w:rPr>
        <w:t xml:space="preserve">средств </w:t>
      </w:r>
      <w:r w:rsidRPr="00605173">
        <w:rPr>
          <w:sz w:val="26"/>
          <w:szCs w:val="26"/>
          <w:lang w:eastAsia="ru-RU"/>
        </w:rPr>
        <w:t xml:space="preserve">является администрация Шимановского </w:t>
      </w:r>
      <w:r w:rsidR="007A0CBB" w:rsidRPr="00605173">
        <w:rPr>
          <w:sz w:val="26"/>
          <w:szCs w:val="26"/>
          <w:lang w:eastAsia="ru-RU"/>
        </w:rPr>
        <w:t>муниципального округа</w:t>
      </w:r>
      <w:r w:rsidRPr="00605173">
        <w:rPr>
          <w:sz w:val="26"/>
          <w:szCs w:val="26"/>
          <w:lang w:eastAsia="ru-RU"/>
        </w:rPr>
        <w:t xml:space="preserve"> </w:t>
      </w:r>
      <w:r w:rsidRPr="00605173">
        <w:rPr>
          <w:rFonts w:cs="Arial"/>
          <w:bCs/>
          <w:sz w:val="26"/>
          <w:szCs w:val="26"/>
          <w:lang w:eastAsia="ru-RU"/>
        </w:rPr>
        <w:t>(далее - главный распорядитель). Уполномоченным органом по реализации настоящего Порядка является отдел экономики</w:t>
      </w:r>
      <w:r w:rsidR="007A0CBB" w:rsidRPr="00605173">
        <w:rPr>
          <w:rFonts w:cs="Arial"/>
          <w:bCs/>
          <w:sz w:val="26"/>
          <w:szCs w:val="26"/>
          <w:lang w:eastAsia="ru-RU"/>
        </w:rPr>
        <w:t xml:space="preserve"> </w:t>
      </w:r>
      <w:r w:rsidRPr="00605173">
        <w:rPr>
          <w:rFonts w:cs="Arial"/>
          <w:bCs/>
          <w:sz w:val="26"/>
          <w:szCs w:val="26"/>
          <w:lang w:eastAsia="ru-RU"/>
        </w:rPr>
        <w:t>администрации Шимановского</w:t>
      </w:r>
      <w:r w:rsidR="007A0CBB" w:rsidRPr="00605173">
        <w:rPr>
          <w:rFonts w:cs="Arial"/>
          <w:bCs/>
          <w:sz w:val="26"/>
          <w:szCs w:val="26"/>
          <w:lang w:eastAsia="ru-RU"/>
        </w:rPr>
        <w:t xml:space="preserve"> муниципального округа</w:t>
      </w:r>
      <w:r w:rsidRPr="00605173">
        <w:rPr>
          <w:rFonts w:cs="Arial"/>
          <w:bCs/>
          <w:sz w:val="26"/>
          <w:szCs w:val="26"/>
          <w:lang w:eastAsia="ru-RU"/>
        </w:rPr>
        <w:t xml:space="preserve"> (далее – Отдел</w:t>
      </w:r>
      <w:r w:rsidR="00B203E2" w:rsidRPr="00605173">
        <w:rPr>
          <w:rFonts w:cs="Arial"/>
          <w:bCs/>
          <w:sz w:val="26"/>
          <w:szCs w:val="26"/>
          <w:lang w:eastAsia="ru-RU"/>
        </w:rPr>
        <w:t xml:space="preserve"> экономики</w:t>
      </w:r>
      <w:r w:rsidRPr="00605173">
        <w:rPr>
          <w:rFonts w:cs="Arial"/>
          <w:bCs/>
          <w:sz w:val="26"/>
          <w:szCs w:val="26"/>
          <w:lang w:eastAsia="ru-RU"/>
        </w:rPr>
        <w:t>).</w:t>
      </w:r>
    </w:p>
    <w:p w:rsidR="00B00A59" w:rsidRPr="00E04613" w:rsidRDefault="00B00A59" w:rsidP="00E04613">
      <w:pPr>
        <w:widowControl w:val="0"/>
        <w:suppressAutoHyphens w:val="0"/>
        <w:autoSpaceDE w:val="0"/>
        <w:autoSpaceDN w:val="0"/>
        <w:ind w:firstLine="708"/>
        <w:jc w:val="both"/>
        <w:rPr>
          <w:rFonts w:cs="Arial"/>
          <w:bCs/>
          <w:sz w:val="26"/>
          <w:szCs w:val="26"/>
          <w:lang w:eastAsia="ru-RU"/>
        </w:rPr>
      </w:pPr>
      <w:r w:rsidRPr="00E04613">
        <w:rPr>
          <w:rFonts w:cs="Arial"/>
          <w:bCs/>
          <w:sz w:val="26"/>
          <w:szCs w:val="26"/>
          <w:lang w:eastAsia="ru-RU"/>
        </w:rPr>
        <w:t>П</w:t>
      </w:r>
      <w:r w:rsidR="00E04613" w:rsidRPr="00E04613">
        <w:rPr>
          <w:rFonts w:cs="Arial"/>
          <w:bCs/>
          <w:sz w:val="26"/>
          <w:szCs w:val="26"/>
          <w:lang w:eastAsia="ru-RU"/>
        </w:rPr>
        <w:t>онятия и термины</w:t>
      </w:r>
      <w:r w:rsidRPr="00E04613">
        <w:rPr>
          <w:rFonts w:cs="Arial"/>
          <w:bCs/>
          <w:sz w:val="26"/>
          <w:szCs w:val="26"/>
          <w:lang w:eastAsia="ru-RU"/>
        </w:rPr>
        <w:t>:</w:t>
      </w:r>
    </w:p>
    <w:p w:rsidR="00E04613" w:rsidRPr="00E04613" w:rsidRDefault="00B00A59" w:rsidP="00E04613">
      <w:pPr>
        <w:widowControl w:val="0"/>
        <w:suppressAutoHyphens w:val="0"/>
        <w:autoSpaceDE w:val="0"/>
        <w:autoSpaceDN w:val="0"/>
        <w:jc w:val="both"/>
        <w:rPr>
          <w:rFonts w:cs="Arial"/>
          <w:bCs/>
          <w:sz w:val="26"/>
          <w:szCs w:val="26"/>
          <w:lang w:eastAsia="ru-RU"/>
        </w:rPr>
      </w:pPr>
      <w:r w:rsidRPr="00E04613">
        <w:rPr>
          <w:rFonts w:cs="Arial"/>
          <w:bCs/>
          <w:sz w:val="26"/>
          <w:szCs w:val="26"/>
          <w:lang w:eastAsia="ru-RU"/>
        </w:rPr>
        <w:tab/>
        <w:t xml:space="preserve">- участники отбора - </w:t>
      </w:r>
      <w:r w:rsidR="00E04613" w:rsidRPr="00E04613">
        <w:rPr>
          <w:rFonts w:cs="Arial"/>
          <w:bCs/>
          <w:sz w:val="26"/>
          <w:szCs w:val="26"/>
          <w:lang w:eastAsia="ru-RU"/>
        </w:rPr>
        <w:t>субъект МСП, зарегистрированный в соответствии с законодательством Российской Федерации и соответствующий условиям, установленным статьей 4 Федерального закона от 24.07.2007 № 209-ФЗ «О развитии малого и среднего предпринимательства в Российской</w:t>
      </w:r>
      <w:r w:rsidR="001667BD">
        <w:rPr>
          <w:rFonts w:cs="Arial"/>
          <w:bCs/>
          <w:sz w:val="26"/>
          <w:szCs w:val="26"/>
          <w:lang w:eastAsia="ru-RU"/>
        </w:rPr>
        <w:t xml:space="preserve"> Федерации»</w:t>
      </w:r>
      <w:r w:rsidR="00E04613" w:rsidRPr="00E04613">
        <w:rPr>
          <w:rFonts w:cs="Arial"/>
          <w:bCs/>
          <w:sz w:val="26"/>
          <w:szCs w:val="26"/>
          <w:lang w:eastAsia="ru-RU"/>
        </w:rPr>
        <w:t xml:space="preserve"> (далее - участник отбора);</w:t>
      </w:r>
    </w:p>
    <w:p w:rsidR="00B00A59" w:rsidRPr="001C6299" w:rsidRDefault="00E04613" w:rsidP="00132889">
      <w:pPr>
        <w:widowControl w:val="0"/>
        <w:suppressAutoHyphens w:val="0"/>
        <w:autoSpaceDE w:val="0"/>
        <w:autoSpaceDN w:val="0"/>
        <w:ind w:firstLine="708"/>
        <w:jc w:val="both"/>
        <w:rPr>
          <w:rFonts w:cs="Arial"/>
          <w:bCs/>
          <w:sz w:val="26"/>
          <w:szCs w:val="26"/>
          <w:lang w:eastAsia="ru-RU"/>
        </w:rPr>
      </w:pPr>
      <w:r w:rsidRPr="00E04613">
        <w:rPr>
          <w:rFonts w:cs="Arial"/>
          <w:bCs/>
          <w:sz w:val="26"/>
          <w:szCs w:val="26"/>
          <w:lang w:eastAsia="ru-RU"/>
        </w:rPr>
        <w:t xml:space="preserve">заявка - комплект документов, составленный в соответствии с требованиями </w:t>
      </w:r>
      <w:r w:rsidRPr="001C6299">
        <w:rPr>
          <w:rFonts w:cs="Arial"/>
          <w:bCs/>
          <w:sz w:val="26"/>
          <w:szCs w:val="26"/>
          <w:lang w:eastAsia="ru-RU"/>
        </w:rPr>
        <w:t xml:space="preserve">Порядка, необходимый </w:t>
      </w:r>
      <w:r w:rsidR="00132889" w:rsidRPr="001C6299">
        <w:rPr>
          <w:rFonts w:cs="Arial"/>
          <w:bCs/>
          <w:sz w:val="26"/>
          <w:szCs w:val="26"/>
          <w:lang w:eastAsia="ru-RU"/>
        </w:rPr>
        <w:t>для участия в конкурсном отборе.</w:t>
      </w:r>
    </w:p>
    <w:p w:rsidR="00D00CF7" w:rsidRPr="001C6299" w:rsidRDefault="00D00CF7" w:rsidP="00D00CF7">
      <w:pPr>
        <w:widowControl w:val="0"/>
        <w:suppressAutoHyphens w:val="0"/>
        <w:autoSpaceDE w:val="0"/>
        <w:autoSpaceDN w:val="0"/>
        <w:jc w:val="both"/>
        <w:rPr>
          <w:rFonts w:cs="Arial"/>
          <w:bCs/>
          <w:sz w:val="26"/>
          <w:szCs w:val="26"/>
          <w:lang w:eastAsia="ru-RU"/>
        </w:rPr>
      </w:pPr>
      <w:r w:rsidRPr="001C6299">
        <w:rPr>
          <w:rFonts w:cs="Arial"/>
          <w:bCs/>
          <w:sz w:val="26"/>
          <w:szCs w:val="26"/>
          <w:lang w:eastAsia="ru-RU"/>
        </w:rPr>
        <w:tab/>
        <w:t>1.</w:t>
      </w:r>
      <w:r w:rsidR="00363633" w:rsidRPr="001C6299">
        <w:rPr>
          <w:rFonts w:cs="Arial"/>
          <w:bCs/>
          <w:sz w:val="26"/>
          <w:szCs w:val="26"/>
          <w:lang w:eastAsia="ru-RU"/>
        </w:rPr>
        <w:t>5</w:t>
      </w:r>
      <w:r w:rsidRPr="001C6299">
        <w:rPr>
          <w:rFonts w:cs="Arial"/>
          <w:bCs/>
          <w:sz w:val="26"/>
          <w:szCs w:val="26"/>
          <w:lang w:eastAsia="ru-RU"/>
        </w:rPr>
        <w:t xml:space="preserve">. </w:t>
      </w:r>
      <w:r w:rsidRPr="001C6299">
        <w:rPr>
          <w:sz w:val="26"/>
          <w:szCs w:val="26"/>
          <w:lang w:eastAsia="ru-RU"/>
        </w:rPr>
        <w:t>Критериями отбора получателей субсидий являются:</w:t>
      </w:r>
    </w:p>
    <w:p w:rsidR="00D00CF7" w:rsidRPr="001C6299" w:rsidRDefault="00D00CF7" w:rsidP="00B203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1) соответствие субъектов</w:t>
      </w:r>
      <w:r w:rsidR="0091719D" w:rsidRPr="001C6299">
        <w:rPr>
          <w:rFonts w:eastAsia="Calibri"/>
          <w:sz w:val="26"/>
          <w:szCs w:val="26"/>
          <w:lang w:eastAsia="ru-RU"/>
        </w:rPr>
        <w:t xml:space="preserve"> МСП</w:t>
      </w:r>
      <w:r w:rsidRPr="001C6299">
        <w:rPr>
          <w:rFonts w:eastAsia="Calibri"/>
          <w:sz w:val="26"/>
          <w:szCs w:val="26"/>
          <w:lang w:eastAsia="ru-RU"/>
        </w:rPr>
        <w:t xml:space="preserve"> условиям, установленным Федеральным </w:t>
      </w:r>
      <w:hyperlink r:id="rId9" w:history="1">
        <w:r w:rsidRPr="001C6299">
          <w:rPr>
            <w:rFonts w:eastAsia="Calibri"/>
            <w:sz w:val="26"/>
            <w:szCs w:val="26"/>
            <w:lang w:eastAsia="ru-RU"/>
          </w:rPr>
          <w:t>законом</w:t>
        </w:r>
      </w:hyperlink>
      <w:r w:rsidRPr="001C6299">
        <w:rPr>
          <w:rFonts w:eastAsia="Calibri"/>
          <w:sz w:val="26"/>
          <w:szCs w:val="26"/>
          <w:lang w:eastAsia="ru-RU"/>
        </w:rPr>
        <w:t xml:space="preserve"> от 24.07.2007 № 209-ФЗ «О развитии малого и среднего предпринимательства в Российской Федерации»;</w:t>
      </w:r>
    </w:p>
    <w:p w:rsidR="00D00CF7" w:rsidRPr="001C6299" w:rsidRDefault="00D00CF7" w:rsidP="00B203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sz w:val="26"/>
          <w:szCs w:val="26"/>
          <w:u w:val="single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 xml:space="preserve">2) регистрация </w:t>
      </w:r>
      <w:r w:rsidR="006C7A70" w:rsidRPr="001C6299">
        <w:rPr>
          <w:rFonts w:eastAsia="Calibri"/>
          <w:sz w:val="26"/>
          <w:szCs w:val="26"/>
          <w:lang w:eastAsia="ru-RU"/>
        </w:rPr>
        <w:t>субъекта</w:t>
      </w:r>
      <w:r w:rsidR="008221F8" w:rsidRPr="001C6299">
        <w:rPr>
          <w:rFonts w:eastAsia="Calibri"/>
          <w:sz w:val="26"/>
          <w:szCs w:val="26"/>
          <w:lang w:eastAsia="ru-RU"/>
        </w:rPr>
        <w:t xml:space="preserve"> МСП </w:t>
      </w:r>
      <w:r w:rsidRPr="001C6299">
        <w:rPr>
          <w:rFonts w:eastAsia="Calibri"/>
          <w:sz w:val="26"/>
          <w:szCs w:val="26"/>
          <w:lang w:eastAsia="ru-RU"/>
        </w:rPr>
        <w:t>в Шимановском</w:t>
      </w:r>
      <w:r w:rsidR="002D400E" w:rsidRPr="001C6299">
        <w:rPr>
          <w:rFonts w:eastAsia="Calibri"/>
          <w:sz w:val="26"/>
          <w:szCs w:val="26"/>
          <w:lang w:eastAsia="ru-RU"/>
        </w:rPr>
        <w:t xml:space="preserve"> </w:t>
      </w:r>
      <w:r w:rsidR="006C7A70" w:rsidRPr="001C6299">
        <w:rPr>
          <w:rFonts w:eastAsia="Calibri"/>
          <w:sz w:val="26"/>
          <w:szCs w:val="26"/>
          <w:lang w:eastAsia="ru-RU"/>
        </w:rPr>
        <w:t xml:space="preserve">муниципальном </w:t>
      </w:r>
      <w:r w:rsidR="002D400E" w:rsidRPr="001C6299">
        <w:rPr>
          <w:rFonts w:eastAsia="Calibri"/>
          <w:sz w:val="26"/>
          <w:szCs w:val="26"/>
          <w:lang w:eastAsia="ru-RU"/>
        </w:rPr>
        <w:t>округе</w:t>
      </w:r>
      <w:r w:rsidRPr="001C6299">
        <w:rPr>
          <w:rFonts w:eastAsia="Calibri"/>
          <w:sz w:val="26"/>
          <w:szCs w:val="26"/>
          <w:lang w:eastAsia="ru-RU"/>
        </w:rPr>
        <w:t xml:space="preserve"> и осуществление деятельности на территории </w:t>
      </w:r>
      <w:r w:rsidR="002D400E" w:rsidRPr="001C6299">
        <w:rPr>
          <w:rFonts w:eastAsia="Calibri"/>
          <w:sz w:val="26"/>
          <w:szCs w:val="26"/>
          <w:lang w:eastAsia="ru-RU"/>
        </w:rPr>
        <w:t>округа</w:t>
      </w:r>
      <w:r w:rsidRPr="001C6299">
        <w:rPr>
          <w:rFonts w:eastAsia="Calibri"/>
          <w:sz w:val="26"/>
          <w:szCs w:val="26"/>
          <w:lang w:eastAsia="ru-RU"/>
        </w:rPr>
        <w:t>;</w:t>
      </w:r>
      <w:r w:rsidR="00AF2385" w:rsidRPr="001C6299">
        <w:rPr>
          <w:rFonts w:eastAsia="Calibri"/>
          <w:sz w:val="26"/>
          <w:szCs w:val="26"/>
          <w:lang w:eastAsia="ru-RU"/>
        </w:rPr>
        <w:t xml:space="preserve"> </w:t>
      </w:r>
    </w:p>
    <w:p w:rsidR="00DF438D" w:rsidRPr="001C6299" w:rsidRDefault="004660FC" w:rsidP="00B203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C6299">
        <w:rPr>
          <w:rFonts w:eastAsiaTheme="minorHAnsi"/>
          <w:sz w:val="26"/>
          <w:szCs w:val="26"/>
          <w:lang w:eastAsia="en-US"/>
        </w:rPr>
        <w:t xml:space="preserve">3) </w:t>
      </w:r>
      <w:r w:rsidR="00DF438D" w:rsidRPr="001C6299">
        <w:rPr>
          <w:rFonts w:eastAsiaTheme="minorHAnsi"/>
          <w:sz w:val="26"/>
          <w:szCs w:val="26"/>
          <w:lang w:eastAsia="en-US"/>
        </w:rPr>
        <w:t xml:space="preserve">осуществление деятельности с момента государственной регистрации </w:t>
      </w:r>
      <w:r w:rsidR="00696219" w:rsidRPr="001C6299">
        <w:rPr>
          <w:rFonts w:eastAsiaTheme="minorHAnsi"/>
          <w:sz w:val="26"/>
          <w:szCs w:val="26"/>
          <w:lang w:eastAsia="en-US"/>
        </w:rPr>
        <w:t xml:space="preserve">не </w:t>
      </w:r>
      <w:r w:rsidR="00DF438D" w:rsidRPr="001C6299">
        <w:rPr>
          <w:rFonts w:eastAsiaTheme="minorHAnsi"/>
          <w:sz w:val="26"/>
          <w:szCs w:val="26"/>
          <w:lang w:eastAsia="en-US"/>
        </w:rPr>
        <w:t xml:space="preserve">менее </w:t>
      </w:r>
      <w:r w:rsidR="00696219" w:rsidRPr="001C6299">
        <w:rPr>
          <w:rFonts w:eastAsiaTheme="minorHAnsi"/>
          <w:sz w:val="26"/>
          <w:szCs w:val="26"/>
          <w:lang w:eastAsia="en-US"/>
        </w:rPr>
        <w:t>6 (шести) месяцев</w:t>
      </w:r>
      <w:r w:rsidR="00DF438D" w:rsidRPr="001C6299">
        <w:rPr>
          <w:rFonts w:eastAsiaTheme="minorHAnsi"/>
          <w:sz w:val="26"/>
          <w:szCs w:val="26"/>
          <w:lang w:eastAsia="en-US"/>
        </w:rPr>
        <w:t xml:space="preserve"> на дату подачи заяв</w:t>
      </w:r>
      <w:r w:rsidR="008221F8" w:rsidRPr="001C6299">
        <w:rPr>
          <w:rFonts w:eastAsiaTheme="minorHAnsi"/>
          <w:sz w:val="26"/>
          <w:szCs w:val="26"/>
          <w:lang w:eastAsia="en-US"/>
        </w:rPr>
        <w:t>ки</w:t>
      </w:r>
      <w:r w:rsidR="00DF438D" w:rsidRPr="001C6299">
        <w:rPr>
          <w:rFonts w:eastAsiaTheme="minorHAnsi"/>
          <w:sz w:val="26"/>
          <w:szCs w:val="26"/>
          <w:lang w:eastAsia="en-US"/>
        </w:rPr>
        <w:t>;</w:t>
      </w:r>
    </w:p>
    <w:p w:rsidR="00B203E2" w:rsidRPr="001C6299" w:rsidRDefault="00C768B5" w:rsidP="00B203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4</w:t>
      </w:r>
      <w:r w:rsidR="00B203E2" w:rsidRPr="001C6299">
        <w:rPr>
          <w:rFonts w:eastAsia="Calibri"/>
          <w:sz w:val="26"/>
          <w:szCs w:val="26"/>
          <w:lang w:eastAsia="ru-RU"/>
        </w:rPr>
        <w:t xml:space="preserve">) обеспечение заработной платой работников </w:t>
      </w:r>
      <w:r w:rsidR="00A43C32" w:rsidRPr="001C6299">
        <w:rPr>
          <w:rFonts w:eastAsia="Calibri"/>
          <w:sz w:val="26"/>
          <w:szCs w:val="26"/>
          <w:lang w:eastAsia="ru-RU"/>
        </w:rPr>
        <w:t xml:space="preserve">(при наличии) </w:t>
      </w:r>
      <w:r w:rsidR="00B203E2" w:rsidRPr="001C6299">
        <w:rPr>
          <w:rFonts w:eastAsia="Calibri"/>
          <w:sz w:val="26"/>
          <w:szCs w:val="26"/>
          <w:lang w:eastAsia="ru-RU"/>
        </w:rPr>
        <w:t>не ниже размера минимальной заработной платы, установленного в Амурской области с учетом районных и дальневосточных надбавок и действующего на момент подачи заявления на предоставление субсидии;</w:t>
      </w:r>
    </w:p>
    <w:p w:rsidR="00C768B5" w:rsidRPr="001C6299" w:rsidRDefault="00C768B5" w:rsidP="00B203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5) сохранение и (или) создание новых рабочих мест в течение 2 лет (для</w:t>
      </w:r>
      <w:r w:rsidR="00436428" w:rsidRPr="001C6299">
        <w:rPr>
          <w:rFonts w:eastAsia="Calibri"/>
          <w:sz w:val="26"/>
          <w:szCs w:val="26"/>
          <w:lang w:eastAsia="ru-RU"/>
        </w:rPr>
        <w:t xml:space="preserve"> субъектов предпринимательства).</w:t>
      </w:r>
    </w:p>
    <w:p w:rsidR="00D00CF7" w:rsidRPr="001C6299" w:rsidRDefault="00D00CF7" w:rsidP="00D267F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ab/>
        <w:t>1.</w:t>
      </w:r>
      <w:r w:rsidR="00217098" w:rsidRPr="001C6299">
        <w:rPr>
          <w:rFonts w:eastAsia="Calibri"/>
          <w:sz w:val="26"/>
          <w:szCs w:val="26"/>
          <w:lang w:eastAsia="ru-RU"/>
        </w:rPr>
        <w:t>6</w:t>
      </w:r>
      <w:r w:rsidRPr="001C6299">
        <w:rPr>
          <w:rFonts w:eastAsia="Calibri"/>
          <w:sz w:val="26"/>
          <w:szCs w:val="26"/>
          <w:lang w:eastAsia="ru-RU"/>
        </w:rPr>
        <w:t xml:space="preserve">. </w:t>
      </w:r>
      <w:r w:rsidR="00F7766E" w:rsidRPr="001C6299">
        <w:rPr>
          <w:rFonts w:eastAsia="Calibri"/>
          <w:sz w:val="26"/>
          <w:szCs w:val="26"/>
          <w:lang w:eastAsia="ru-RU"/>
        </w:rPr>
        <w:t>Предоставление субсидии</w:t>
      </w:r>
      <w:r w:rsidRPr="001C6299">
        <w:rPr>
          <w:rFonts w:eastAsia="Calibri"/>
          <w:sz w:val="26"/>
          <w:szCs w:val="26"/>
          <w:lang w:eastAsia="ru-RU"/>
        </w:rPr>
        <w:t xml:space="preserve"> субъектам </w:t>
      </w:r>
      <w:r w:rsidR="00F7766E" w:rsidRPr="001C6299">
        <w:rPr>
          <w:rFonts w:eastAsia="Calibri"/>
          <w:sz w:val="26"/>
          <w:szCs w:val="26"/>
          <w:lang w:eastAsia="ru-RU"/>
        </w:rPr>
        <w:t>малого и среднего предпринимательства</w:t>
      </w:r>
      <w:r w:rsidRPr="001C6299">
        <w:rPr>
          <w:rFonts w:eastAsia="Calibri"/>
          <w:sz w:val="26"/>
          <w:szCs w:val="26"/>
          <w:lang w:eastAsia="ru-RU"/>
        </w:rPr>
        <w:t xml:space="preserve"> не может оказываться в отношении субъектов малого и среднего предпринимательства:</w:t>
      </w:r>
    </w:p>
    <w:p w:rsidR="009C0BDC" w:rsidRPr="001C6299" w:rsidRDefault="009C0BDC" w:rsidP="009C0BD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C0BDC" w:rsidRPr="001C6299" w:rsidRDefault="009C0BDC" w:rsidP="009C0BD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2) являющихся участниками соглашений о разделе продукции;</w:t>
      </w:r>
    </w:p>
    <w:p w:rsidR="009C0BDC" w:rsidRPr="001C6299" w:rsidRDefault="009C0BDC" w:rsidP="009C0BD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3) осуществляющих предпринимательскую деятельность в сфере игорного бизнеса;</w:t>
      </w:r>
    </w:p>
    <w:p w:rsidR="009C0BDC" w:rsidRPr="001C6299" w:rsidRDefault="009C0BDC" w:rsidP="009C0BD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C0BDC" w:rsidRPr="00605173" w:rsidRDefault="009C0BDC" w:rsidP="009C0BD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5)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вод.</w:t>
      </w:r>
    </w:p>
    <w:p w:rsidR="00D00CF7" w:rsidRPr="00A0684E" w:rsidRDefault="00D00CF7" w:rsidP="00137BD0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605173">
        <w:rPr>
          <w:rFonts w:eastAsia="Calibri"/>
          <w:sz w:val="26"/>
          <w:szCs w:val="26"/>
          <w:lang w:eastAsia="ru-RU"/>
        </w:rPr>
        <w:tab/>
      </w:r>
      <w:r w:rsidRPr="00A0684E">
        <w:rPr>
          <w:sz w:val="26"/>
          <w:szCs w:val="26"/>
          <w:lang w:eastAsia="ru-RU"/>
        </w:rPr>
        <w:tab/>
      </w:r>
      <w:r w:rsidR="00171DAA">
        <w:rPr>
          <w:bCs/>
          <w:sz w:val="26"/>
          <w:szCs w:val="26"/>
          <w:lang w:eastAsia="ru-RU"/>
        </w:rPr>
        <w:t xml:space="preserve"> </w:t>
      </w:r>
    </w:p>
    <w:p w:rsidR="00D00CF7" w:rsidRPr="00A0684E" w:rsidRDefault="00D00CF7" w:rsidP="00C6737F">
      <w:pPr>
        <w:suppressAutoHyphens w:val="0"/>
        <w:autoSpaceDE w:val="0"/>
        <w:autoSpaceDN w:val="0"/>
        <w:adjustRightInd w:val="0"/>
        <w:ind w:left="420"/>
        <w:jc w:val="center"/>
        <w:outlineLvl w:val="1"/>
        <w:rPr>
          <w:bCs/>
          <w:sz w:val="26"/>
          <w:szCs w:val="26"/>
          <w:lang w:eastAsia="ru-RU"/>
        </w:rPr>
      </w:pPr>
      <w:r w:rsidRPr="00A0684E">
        <w:rPr>
          <w:b/>
          <w:sz w:val="26"/>
          <w:szCs w:val="26"/>
          <w:lang w:eastAsia="ru-RU"/>
        </w:rPr>
        <w:t>2.</w:t>
      </w:r>
      <w:r w:rsidRPr="00A0684E">
        <w:rPr>
          <w:bCs/>
          <w:sz w:val="26"/>
          <w:szCs w:val="26"/>
          <w:lang w:eastAsia="ru-RU"/>
        </w:rPr>
        <w:t xml:space="preserve"> </w:t>
      </w:r>
      <w:r w:rsidRPr="00A0684E">
        <w:rPr>
          <w:b/>
          <w:bCs/>
          <w:sz w:val="26"/>
          <w:szCs w:val="26"/>
          <w:lang w:eastAsia="ru-RU"/>
        </w:rPr>
        <w:t xml:space="preserve">Порядок проведения </w:t>
      </w:r>
      <w:r w:rsidR="00EF4F72">
        <w:rPr>
          <w:b/>
          <w:bCs/>
          <w:sz w:val="26"/>
          <w:szCs w:val="26"/>
          <w:lang w:eastAsia="ru-RU"/>
        </w:rPr>
        <w:t xml:space="preserve">конкурсного </w:t>
      </w:r>
      <w:r w:rsidRPr="00A0684E">
        <w:rPr>
          <w:b/>
          <w:bCs/>
          <w:sz w:val="26"/>
          <w:szCs w:val="26"/>
          <w:lang w:eastAsia="ru-RU"/>
        </w:rPr>
        <w:t>отбора</w:t>
      </w:r>
    </w:p>
    <w:p w:rsidR="001C0DD3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A0684E">
        <w:rPr>
          <w:spacing w:val="2"/>
          <w:sz w:val="26"/>
          <w:szCs w:val="26"/>
          <w:shd w:val="clear" w:color="auto" w:fill="FFFFFF"/>
          <w:lang w:eastAsia="ru-RU"/>
        </w:rPr>
        <w:tab/>
        <w:t xml:space="preserve">2.1. Субсидия предоставляется </w:t>
      </w:r>
      <w:r w:rsidR="001C0DD3">
        <w:rPr>
          <w:spacing w:val="2"/>
          <w:sz w:val="26"/>
          <w:szCs w:val="26"/>
          <w:shd w:val="clear" w:color="auto" w:fill="FFFFFF"/>
          <w:lang w:eastAsia="ru-RU"/>
        </w:rPr>
        <w:t>субъектам</w:t>
      </w:r>
      <w:r w:rsidR="001C0DD3" w:rsidRPr="001C0DD3">
        <w:rPr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7B10B3">
        <w:rPr>
          <w:spacing w:val="2"/>
          <w:sz w:val="26"/>
          <w:szCs w:val="26"/>
          <w:shd w:val="clear" w:color="auto" w:fill="FFFFFF"/>
          <w:lang w:eastAsia="ru-RU"/>
        </w:rPr>
        <w:t xml:space="preserve">МСП </w:t>
      </w:r>
      <w:r w:rsidR="001C0DD3">
        <w:rPr>
          <w:spacing w:val="2"/>
          <w:sz w:val="26"/>
          <w:szCs w:val="26"/>
          <w:shd w:val="clear" w:color="auto" w:fill="FFFFFF"/>
          <w:lang w:eastAsia="ru-RU"/>
        </w:rPr>
        <w:t xml:space="preserve">- </w:t>
      </w:r>
      <w:r w:rsidRPr="00A0684E">
        <w:rPr>
          <w:spacing w:val="2"/>
          <w:sz w:val="26"/>
          <w:szCs w:val="26"/>
          <w:shd w:val="clear" w:color="auto" w:fill="FFFFFF"/>
          <w:lang w:eastAsia="ru-RU"/>
        </w:rPr>
        <w:t xml:space="preserve">победителям конкурсного </w:t>
      </w:r>
      <w:r w:rsidRPr="00A0684E">
        <w:rPr>
          <w:spacing w:val="2"/>
          <w:sz w:val="26"/>
          <w:szCs w:val="26"/>
          <w:shd w:val="clear" w:color="auto" w:fill="FFFFFF"/>
          <w:lang w:eastAsia="ru-RU"/>
        </w:rPr>
        <w:lastRenderedPageBreak/>
        <w:t>отбора на право получения субсидии.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A0684E">
        <w:rPr>
          <w:sz w:val="26"/>
          <w:szCs w:val="26"/>
          <w:lang w:eastAsia="ru-RU"/>
        </w:rPr>
        <w:tab/>
        <w:t xml:space="preserve">2.2. Отдел </w:t>
      </w:r>
      <w:r w:rsidR="00D20775">
        <w:rPr>
          <w:sz w:val="26"/>
          <w:szCs w:val="26"/>
          <w:lang w:eastAsia="ru-RU"/>
        </w:rPr>
        <w:t xml:space="preserve">экономики </w:t>
      </w:r>
      <w:r w:rsidRPr="00A0684E">
        <w:rPr>
          <w:sz w:val="26"/>
          <w:szCs w:val="26"/>
          <w:lang w:eastAsia="ru-RU"/>
        </w:rPr>
        <w:t xml:space="preserve">размещает информационное сообщение о начале </w:t>
      </w:r>
      <w:r w:rsidR="00E26C0E">
        <w:rPr>
          <w:sz w:val="26"/>
          <w:szCs w:val="26"/>
          <w:lang w:eastAsia="ru-RU"/>
        </w:rPr>
        <w:t>п</w:t>
      </w:r>
      <w:r w:rsidR="00D20775">
        <w:rPr>
          <w:sz w:val="26"/>
          <w:szCs w:val="26"/>
          <w:lang w:eastAsia="ru-RU"/>
        </w:rPr>
        <w:t xml:space="preserve">роведения конкурсного отбора и </w:t>
      </w:r>
      <w:r w:rsidRPr="00A0684E">
        <w:rPr>
          <w:sz w:val="26"/>
          <w:szCs w:val="26"/>
          <w:lang w:eastAsia="ru-RU"/>
        </w:rPr>
        <w:t>прием</w:t>
      </w:r>
      <w:r w:rsidR="00D20775">
        <w:rPr>
          <w:sz w:val="26"/>
          <w:szCs w:val="26"/>
          <w:lang w:eastAsia="ru-RU"/>
        </w:rPr>
        <w:t>е</w:t>
      </w:r>
      <w:r w:rsidRPr="00A0684E">
        <w:rPr>
          <w:sz w:val="26"/>
          <w:szCs w:val="26"/>
          <w:lang w:eastAsia="ru-RU"/>
        </w:rPr>
        <w:t xml:space="preserve"> документов на официальном сайте администрации Шимановского </w:t>
      </w:r>
      <w:r w:rsidR="00D20775">
        <w:rPr>
          <w:sz w:val="26"/>
          <w:szCs w:val="26"/>
          <w:lang w:eastAsia="ru-RU"/>
        </w:rPr>
        <w:t>муниципального округа</w:t>
      </w:r>
      <w:r w:rsidRPr="00A0684E">
        <w:rPr>
          <w:sz w:val="26"/>
          <w:szCs w:val="26"/>
          <w:lang w:eastAsia="ru-RU"/>
        </w:rPr>
        <w:t xml:space="preserve"> </w:t>
      </w:r>
      <w:r w:rsidR="00320E8F">
        <w:rPr>
          <w:sz w:val="26"/>
          <w:szCs w:val="26"/>
          <w:lang w:eastAsia="ru-RU"/>
        </w:rPr>
        <w:t xml:space="preserve"> </w:t>
      </w:r>
      <w:r w:rsidR="0002525E" w:rsidRPr="0002525E">
        <w:rPr>
          <w:sz w:val="26"/>
          <w:szCs w:val="26"/>
          <w:lang w:eastAsia="ru-RU"/>
        </w:rPr>
        <w:t>https://shimraion.amurobl.ru/</w:t>
      </w:r>
      <w:r w:rsidR="00320E8F">
        <w:rPr>
          <w:sz w:val="26"/>
          <w:szCs w:val="26"/>
          <w:lang w:eastAsia="ru-RU"/>
        </w:rPr>
        <w:t xml:space="preserve">   </w:t>
      </w:r>
      <w:r w:rsidRPr="00A0684E">
        <w:rPr>
          <w:sz w:val="26"/>
          <w:szCs w:val="26"/>
          <w:lang w:eastAsia="ru-RU"/>
        </w:rPr>
        <w:t xml:space="preserve">в сети Интернет  не позднее, чем за 1 (один) день до начала приема заявок. </w:t>
      </w:r>
    </w:p>
    <w:p w:rsidR="00D20775" w:rsidRDefault="00D20775" w:rsidP="00D20775">
      <w:pPr>
        <w:suppressAutoHyphens w:val="0"/>
        <w:autoSpaceDE w:val="0"/>
        <w:autoSpaceDN w:val="0"/>
        <w:adjustRightInd w:val="0"/>
        <w:ind w:left="709"/>
        <w:jc w:val="both"/>
        <w:outlineLvl w:val="1"/>
        <w:rPr>
          <w:bCs/>
          <w:sz w:val="26"/>
          <w:szCs w:val="26"/>
          <w:lang w:eastAsia="ru-RU"/>
        </w:rPr>
      </w:pPr>
      <w:r w:rsidRPr="00D20775">
        <w:rPr>
          <w:bCs/>
          <w:sz w:val="26"/>
          <w:szCs w:val="26"/>
          <w:lang w:eastAsia="ru-RU"/>
        </w:rPr>
        <w:t>Информационное сообщение должно</w:t>
      </w:r>
      <w:r w:rsidR="00E26C0E">
        <w:rPr>
          <w:bCs/>
          <w:sz w:val="26"/>
          <w:szCs w:val="26"/>
          <w:lang w:eastAsia="ru-RU"/>
        </w:rPr>
        <w:t>,</w:t>
      </w:r>
      <w:r w:rsidRPr="00D20775">
        <w:rPr>
          <w:bCs/>
          <w:sz w:val="26"/>
          <w:szCs w:val="26"/>
          <w:lang w:eastAsia="ru-RU"/>
        </w:rPr>
        <w:t xml:space="preserve"> в обязательном порядке</w:t>
      </w:r>
      <w:r w:rsidR="00E26C0E">
        <w:rPr>
          <w:bCs/>
          <w:sz w:val="26"/>
          <w:szCs w:val="26"/>
          <w:lang w:eastAsia="ru-RU"/>
        </w:rPr>
        <w:t>,</w:t>
      </w:r>
      <w:r w:rsidRPr="00D20775">
        <w:rPr>
          <w:bCs/>
          <w:sz w:val="26"/>
          <w:szCs w:val="26"/>
          <w:lang w:eastAsia="ru-RU"/>
        </w:rPr>
        <w:t xml:space="preserve"> содержать:</w:t>
      </w:r>
    </w:p>
    <w:p w:rsidR="0002525E" w:rsidRDefault="0002525E" w:rsidP="00D20775">
      <w:pPr>
        <w:suppressAutoHyphens w:val="0"/>
        <w:autoSpaceDE w:val="0"/>
        <w:autoSpaceDN w:val="0"/>
        <w:adjustRightInd w:val="0"/>
        <w:ind w:left="709"/>
        <w:jc w:val="both"/>
        <w:outlineLvl w:val="1"/>
        <w:rPr>
          <w:bCs/>
          <w:sz w:val="26"/>
          <w:szCs w:val="26"/>
          <w:lang w:eastAsia="ru-RU"/>
        </w:rPr>
      </w:pPr>
      <w:r w:rsidRPr="0002525E">
        <w:rPr>
          <w:bCs/>
          <w:sz w:val="26"/>
          <w:szCs w:val="26"/>
          <w:lang w:eastAsia="ru-RU"/>
        </w:rPr>
        <w:t>- сроки представления конкурсных заявок</w:t>
      </w:r>
      <w:r>
        <w:rPr>
          <w:bCs/>
          <w:sz w:val="26"/>
          <w:szCs w:val="26"/>
          <w:lang w:eastAsia="ru-RU"/>
        </w:rPr>
        <w:t>;</w:t>
      </w:r>
    </w:p>
    <w:p w:rsidR="0002525E" w:rsidRPr="00D20775" w:rsidRDefault="0002525E" w:rsidP="00D20775">
      <w:pPr>
        <w:suppressAutoHyphens w:val="0"/>
        <w:autoSpaceDE w:val="0"/>
        <w:autoSpaceDN w:val="0"/>
        <w:adjustRightInd w:val="0"/>
        <w:ind w:left="709"/>
        <w:jc w:val="both"/>
        <w:outlineLvl w:val="1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 w:rsidRPr="0002525E">
        <w:rPr>
          <w:bCs/>
          <w:sz w:val="26"/>
          <w:szCs w:val="26"/>
          <w:lang w:eastAsia="ru-RU"/>
        </w:rPr>
        <w:t>адрес, по которому представляются конкурсные заявки;</w:t>
      </w:r>
    </w:p>
    <w:p w:rsidR="00392499" w:rsidRDefault="00D20775" w:rsidP="00D20775">
      <w:pPr>
        <w:suppressAutoHyphens w:val="0"/>
        <w:autoSpaceDE w:val="0"/>
        <w:autoSpaceDN w:val="0"/>
        <w:adjustRightInd w:val="0"/>
        <w:ind w:left="709"/>
        <w:jc w:val="both"/>
        <w:outlineLvl w:val="1"/>
        <w:rPr>
          <w:bCs/>
          <w:sz w:val="26"/>
          <w:szCs w:val="26"/>
          <w:lang w:eastAsia="ru-RU"/>
        </w:rPr>
      </w:pPr>
      <w:r w:rsidRPr="00D20775">
        <w:rPr>
          <w:bCs/>
          <w:sz w:val="26"/>
          <w:szCs w:val="26"/>
          <w:lang w:eastAsia="ru-RU"/>
        </w:rPr>
        <w:t xml:space="preserve">- сведения о настоящем Порядке с указанием ссылки на сайт администрации </w:t>
      </w:r>
    </w:p>
    <w:p w:rsidR="00D20775" w:rsidRPr="001C6299" w:rsidRDefault="0002525E" w:rsidP="00392499">
      <w:pPr>
        <w:suppressAutoHyphens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Шимановского</w:t>
      </w:r>
      <w:r w:rsidR="00D20775" w:rsidRPr="00D20775">
        <w:rPr>
          <w:bCs/>
          <w:sz w:val="26"/>
          <w:szCs w:val="26"/>
          <w:lang w:eastAsia="ru-RU"/>
        </w:rPr>
        <w:t xml:space="preserve"> </w:t>
      </w:r>
      <w:r w:rsidR="00D20775" w:rsidRPr="001C6299">
        <w:rPr>
          <w:bCs/>
          <w:sz w:val="26"/>
          <w:szCs w:val="26"/>
          <w:lang w:eastAsia="ru-RU"/>
        </w:rPr>
        <w:t>муниципального округа в сети Интернет, где размещён текст настоящего Порядка;</w:t>
      </w:r>
    </w:p>
    <w:p w:rsidR="00D20775" w:rsidRPr="001C6299" w:rsidRDefault="00D20775" w:rsidP="00D20775">
      <w:pPr>
        <w:suppressAutoHyphens w:val="0"/>
        <w:autoSpaceDE w:val="0"/>
        <w:autoSpaceDN w:val="0"/>
        <w:adjustRightInd w:val="0"/>
        <w:ind w:left="709"/>
        <w:jc w:val="both"/>
        <w:outlineLvl w:val="1"/>
        <w:rPr>
          <w:bCs/>
          <w:sz w:val="26"/>
          <w:szCs w:val="26"/>
          <w:lang w:eastAsia="ru-RU"/>
        </w:rPr>
      </w:pPr>
      <w:r w:rsidRPr="001C6299">
        <w:rPr>
          <w:bCs/>
          <w:sz w:val="26"/>
          <w:szCs w:val="26"/>
          <w:lang w:eastAsia="ru-RU"/>
        </w:rPr>
        <w:t>- контактные телефоны лиц, осуществляющих приём конкурсных заявок</w:t>
      </w:r>
      <w:r w:rsidR="007B10B3" w:rsidRPr="001C6299">
        <w:rPr>
          <w:bCs/>
          <w:sz w:val="26"/>
          <w:szCs w:val="26"/>
          <w:lang w:eastAsia="ru-RU"/>
        </w:rPr>
        <w:t>.</w:t>
      </w:r>
    </w:p>
    <w:p w:rsidR="00C30D7F" w:rsidRPr="001C6299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ab/>
        <w:t>2.3. Участники отбора должны соответствовать следующим требованиям на</w:t>
      </w:r>
      <w:r w:rsidR="00B0214E" w:rsidRPr="001C6299">
        <w:rPr>
          <w:rFonts w:eastAsia="Calibri"/>
          <w:sz w:val="26"/>
          <w:szCs w:val="26"/>
          <w:lang w:eastAsia="ru-RU"/>
        </w:rPr>
        <w:t xml:space="preserve"> дату проведения отбора</w:t>
      </w:r>
      <w:r w:rsidRPr="001C6299">
        <w:rPr>
          <w:rFonts w:eastAsia="Calibri"/>
          <w:sz w:val="26"/>
          <w:szCs w:val="26"/>
          <w:lang w:eastAsia="ru-RU"/>
        </w:rPr>
        <w:t>:</w:t>
      </w:r>
    </w:p>
    <w:p w:rsidR="003D321A" w:rsidRPr="001C6299" w:rsidRDefault="003D321A" w:rsidP="003D32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1) участники отбора - субъекты МСП  внесены в Единый реестр субъектов малого и среднего предпринимательства, зарегистрированы и осуществляют свою деятельность на территории Шимановского муниципального округа;</w:t>
      </w:r>
    </w:p>
    <w:p w:rsidR="00EC5D21" w:rsidRPr="001C6299" w:rsidRDefault="00EC5D21" w:rsidP="003D32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2)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66F3A" w:rsidRPr="001C6299" w:rsidRDefault="00D66F3A" w:rsidP="003D32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 xml:space="preserve">3) у получателя субсидии (участника отбора) отсутствуют просроченная задолженность по возврату в бюджет </w:t>
      </w:r>
      <w:r w:rsidR="008B1089" w:rsidRPr="001C6299">
        <w:rPr>
          <w:rFonts w:eastAsia="Calibri"/>
          <w:sz w:val="26"/>
          <w:szCs w:val="26"/>
          <w:lang w:eastAsia="ru-RU"/>
        </w:rPr>
        <w:t>муниципального округа</w:t>
      </w:r>
      <w:r w:rsidRPr="001C6299">
        <w:rPr>
          <w:rFonts w:eastAsia="Calibri"/>
          <w:sz w:val="26"/>
          <w:szCs w:val="26"/>
          <w:lang w:eastAsia="ru-RU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8B1089" w:rsidRPr="001C6299">
        <w:rPr>
          <w:rFonts w:eastAsia="Calibri"/>
          <w:sz w:val="26"/>
          <w:szCs w:val="26"/>
          <w:lang w:eastAsia="ru-RU"/>
        </w:rPr>
        <w:t>бюджетом округа</w:t>
      </w:r>
      <w:r w:rsidRPr="001C6299">
        <w:rPr>
          <w:rFonts w:eastAsia="Calibri"/>
          <w:sz w:val="26"/>
          <w:szCs w:val="26"/>
          <w:lang w:eastAsia="ru-RU"/>
        </w:rPr>
        <w:t>;</w:t>
      </w:r>
    </w:p>
    <w:p w:rsidR="00870175" w:rsidRPr="001C6299" w:rsidRDefault="00870175" w:rsidP="003D32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4)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A5763E" w:rsidRPr="001C6299" w:rsidRDefault="00A5763E" w:rsidP="003D321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C30D7F" w:rsidRPr="001C6299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ab/>
      </w:r>
      <w:r w:rsidR="00A5763E" w:rsidRPr="001C6299">
        <w:rPr>
          <w:rFonts w:eastAsia="Calibri"/>
          <w:sz w:val="26"/>
          <w:szCs w:val="26"/>
          <w:lang w:eastAsia="ru-RU"/>
        </w:rPr>
        <w:t>6</w:t>
      </w:r>
      <w:r w:rsidRPr="001C6299">
        <w:rPr>
          <w:rFonts w:eastAsia="Calibri"/>
          <w:sz w:val="26"/>
          <w:szCs w:val="26"/>
          <w:lang w:eastAsia="ru-RU"/>
        </w:rPr>
        <w:t>)</w:t>
      </w:r>
      <w:r w:rsidR="00C30D7F" w:rsidRPr="001C6299">
        <w:t xml:space="preserve"> </w:t>
      </w:r>
      <w:r w:rsidR="00C30D7F" w:rsidRPr="001C6299">
        <w:rPr>
          <w:rFonts w:eastAsia="Calibri"/>
          <w:sz w:val="26"/>
          <w:szCs w:val="26"/>
          <w:lang w:eastAsia="ru-RU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r w:rsidR="00C30D7F" w:rsidRPr="001C6299">
        <w:rPr>
          <w:rFonts w:eastAsia="Calibri"/>
          <w:sz w:val="26"/>
          <w:szCs w:val="26"/>
          <w:lang w:eastAsia="ru-RU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30D7F" w:rsidRPr="001C6299" w:rsidRDefault="003A1B01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ab/>
      </w:r>
      <w:r w:rsidR="00A5763E" w:rsidRPr="001C6299">
        <w:rPr>
          <w:rFonts w:eastAsia="Calibri"/>
          <w:sz w:val="26"/>
          <w:szCs w:val="26"/>
          <w:lang w:eastAsia="ru-RU"/>
        </w:rPr>
        <w:t>7</w:t>
      </w:r>
      <w:r w:rsidRPr="001C6299">
        <w:rPr>
          <w:rFonts w:eastAsia="Calibri"/>
          <w:sz w:val="26"/>
          <w:szCs w:val="26"/>
          <w:lang w:eastAsia="ru-RU"/>
        </w:rPr>
        <w:t xml:space="preserve">) </w:t>
      </w:r>
      <w:r w:rsidR="00FE363D" w:rsidRPr="001C6299">
        <w:rPr>
          <w:rFonts w:eastAsia="Calibri"/>
          <w:sz w:val="26"/>
          <w:szCs w:val="26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30D7F" w:rsidRPr="001C6299" w:rsidRDefault="00DE650B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ab/>
      </w:r>
      <w:r w:rsidR="00A5763E" w:rsidRPr="001C6299">
        <w:rPr>
          <w:rFonts w:eastAsia="Calibri"/>
          <w:sz w:val="26"/>
          <w:szCs w:val="26"/>
          <w:lang w:eastAsia="ru-RU"/>
        </w:rPr>
        <w:t>8</w:t>
      </w:r>
      <w:r w:rsidRPr="001C6299">
        <w:rPr>
          <w:rFonts w:eastAsia="Calibri"/>
          <w:sz w:val="26"/>
          <w:szCs w:val="26"/>
          <w:lang w:eastAsia="ru-RU"/>
        </w:rPr>
        <w:t>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E650B" w:rsidRPr="001C6299" w:rsidRDefault="009F2249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ab/>
      </w:r>
      <w:r w:rsidR="00A5763E" w:rsidRPr="001C6299">
        <w:rPr>
          <w:rFonts w:eastAsia="Calibri"/>
          <w:sz w:val="26"/>
          <w:szCs w:val="26"/>
          <w:lang w:eastAsia="ru-RU"/>
        </w:rPr>
        <w:t>9</w:t>
      </w:r>
      <w:r w:rsidRPr="001C6299">
        <w:rPr>
          <w:rFonts w:eastAsia="Calibri"/>
          <w:sz w:val="26"/>
          <w:szCs w:val="26"/>
          <w:lang w:eastAsia="ru-RU"/>
        </w:rPr>
        <w:t>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DE650B" w:rsidRPr="001C6299" w:rsidRDefault="00781A44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ab/>
      </w:r>
      <w:r w:rsidR="00A5763E" w:rsidRPr="001C6299">
        <w:rPr>
          <w:rFonts w:eastAsia="Calibri"/>
          <w:sz w:val="26"/>
          <w:szCs w:val="26"/>
          <w:lang w:eastAsia="ru-RU"/>
        </w:rPr>
        <w:t>10</w:t>
      </w:r>
      <w:r w:rsidRPr="001C6299">
        <w:rPr>
          <w:rFonts w:eastAsia="Calibri"/>
          <w:sz w:val="26"/>
          <w:szCs w:val="26"/>
          <w:lang w:eastAsia="ru-RU"/>
        </w:rPr>
        <w:t xml:space="preserve">) </w:t>
      </w:r>
      <w:r w:rsidR="00F602D9" w:rsidRPr="001C6299">
        <w:rPr>
          <w:rFonts w:eastAsia="Calibri"/>
          <w:sz w:val="26"/>
          <w:szCs w:val="26"/>
          <w:lang w:eastAsia="ru-RU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</w:t>
      </w:r>
      <w:r w:rsidR="00863F93" w:rsidRPr="001C6299">
        <w:rPr>
          <w:rFonts w:eastAsia="Calibri"/>
          <w:sz w:val="26"/>
          <w:szCs w:val="26"/>
          <w:lang w:eastAsia="ru-RU"/>
        </w:rPr>
        <w:t>нием".</w:t>
      </w:r>
    </w:p>
    <w:p w:rsidR="00C57810" w:rsidRPr="001C6299" w:rsidRDefault="00A5763E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6299">
        <w:rPr>
          <w:rFonts w:eastAsia="Calibri"/>
          <w:sz w:val="26"/>
          <w:szCs w:val="26"/>
          <w:lang w:eastAsia="ru-RU"/>
        </w:rPr>
        <w:tab/>
        <w:t>2</w:t>
      </w:r>
      <w:r w:rsidR="00D00CF7" w:rsidRPr="001C6299">
        <w:rPr>
          <w:sz w:val="26"/>
          <w:szCs w:val="26"/>
          <w:lang w:eastAsia="ru-RU"/>
        </w:rPr>
        <w:t xml:space="preserve">.4. Для участия в </w:t>
      </w:r>
      <w:r w:rsidR="0008065F" w:rsidRPr="001C6299">
        <w:rPr>
          <w:sz w:val="26"/>
          <w:szCs w:val="26"/>
          <w:lang w:eastAsia="ru-RU"/>
        </w:rPr>
        <w:t xml:space="preserve">конкурсном </w:t>
      </w:r>
      <w:r w:rsidR="00D00CF7" w:rsidRPr="001C6299">
        <w:rPr>
          <w:sz w:val="26"/>
          <w:szCs w:val="26"/>
          <w:lang w:eastAsia="ru-RU"/>
        </w:rPr>
        <w:t xml:space="preserve">отборе </w:t>
      </w:r>
      <w:r w:rsidR="00B203E2" w:rsidRPr="001C6299">
        <w:rPr>
          <w:sz w:val="26"/>
          <w:szCs w:val="26"/>
          <w:lang w:eastAsia="ru-RU"/>
        </w:rPr>
        <w:t>субъект МСП</w:t>
      </w:r>
      <w:r w:rsidR="005E2064" w:rsidRPr="001C6299">
        <w:rPr>
          <w:sz w:val="26"/>
          <w:szCs w:val="26"/>
          <w:lang w:eastAsia="ru-RU"/>
        </w:rPr>
        <w:t xml:space="preserve"> </w:t>
      </w:r>
      <w:r w:rsidR="00D00CF7" w:rsidRPr="001C6299">
        <w:rPr>
          <w:sz w:val="26"/>
          <w:szCs w:val="26"/>
          <w:lang w:eastAsia="ru-RU"/>
        </w:rPr>
        <w:t>представля</w:t>
      </w:r>
      <w:r w:rsidR="005E2064" w:rsidRPr="001C6299">
        <w:rPr>
          <w:sz w:val="26"/>
          <w:szCs w:val="26"/>
          <w:lang w:eastAsia="ru-RU"/>
        </w:rPr>
        <w:t>е</w:t>
      </w:r>
      <w:r w:rsidR="00D00CF7" w:rsidRPr="001C6299">
        <w:rPr>
          <w:sz w:val="26"/>
          <w:szCs w:val="26"/>
          <w:lang w:eastAsia="ru-RU"/>
        </w:rPr>
        <w:t xml:space="preserve">т в Отдел </w:t>
      </w:r>
      <w:r w:rsidR="00F80F44" w:rsidRPr="001C6299">
        <w:rPr>
          <w:sz w:val="26"/>
          <w:szCs w:val="26"/>
          <w:lang w:eastAsia="ru-RU"/>
        </w:rPr>
        <w:t xml:space="preserve">экономики </w:t>
      </w:r>
      <w:r w:rsidR="00D00CF7" w:rsidRPr="001C6299">
        <w:rPr>
          <w:sz w:val="26"/>
          <w:szCs w:val="26"/>
          <w:lang w:eastAsia="ru-RU"/>
        </w:rPr>
        <w:t xml:space="preserve"> заявку, включающую </w:t>
      </w:r>
      <w:r w:rsidR="00C57810" w:rsidRPr="001C6299">
        <w:rPr>
          <w:sz w:val="26"/>
          <w:szCs w:val="26"/>
          <w:lang w:eastAsia="ru-RU"/>
        </w:rPr>
        <w:t>следующие документы:</w:t>
      </w:r>
    </w:p>
    <w:p w:rsidR="00D00CF7" w:rsidRPr="00605173" w:rsidRDefault="00C57810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6299">
        <w:rPr>
          <w:sz w:val="26"/>
          <w:szCs w:val="26"/>
          <w:lang w:eastAsia="ru-RU"/>
        </w:rPr>
        <w:tab/>
        <w:t xml:space="preserve">- </w:t>
      </w:r>
      <w:r w:rsidR="001E2435" w:rsidRPr="001C6299">
        <w:rPr>
          <w:sz w:val="26"/>
          <w:szCs w:val="26"/>
          <w:lang w:eastAsia="ru-RU"/>
        </w:rPr>
        <w:t>з</w:t>
      </w:r>
      <w:r w:rsidR="00A97630" w:rsidRPr="001C6299">
        <w:rPr>
          <w:sz w:val="26"/>
          <w:szCs w:val="26"/>
          <w:lang w:eastAsia="ru-RU"/>
        </w:rPr>
        <w:t>аявление о</w:t>
      </w:r>
      <w:r w:rsidR="00D00CF7" w:rsidRPr="001C6299">
        <w:rPr>
          <w:sz w:val="26"/>
          <w:szCs w:val="26"/>
          <w:lang w:eastAsia="ru-RU"/>
        </w:rPr>
        <w:t xml:space="preserve"> предоставлени</w:t>
      </w:r>
      <w:r w:rsidR="00A97630" w:rsidRPr="001C6299">
        <w:rPr>
          <w:sz w:val="26"/>
          <w:szCs w:val="26"/>
          <w:lang w:eastAsia="ru-RU"/>
        </w:rPr>
        <w:t>и</w:t>
      </w:r>
      <w:r w:rsidR="00D00CF7" w:rsidRPr="00605173">
        <w:rPr>
          <w:sz w:val="26"/>
          <w:szCs w:val="26"/>
          <w:lang w:eastAsia="ru-RU"/>
        </w:rPr>
        <w:t xml:space="preserve"> </w:t>
      </w:r>
      <w:r w:rsidR="00D00CF7" w:rsidRPr="00196B4E">
        <w:rPr>
          <w:sz w:val="26"/>
          <w:szCs w:val="26"/>
          <w:lang w:eastAsia="ru-RU"/>
        </w:rPr>
        <w:t xml:space="preserve">субсидии </w:t>
      </w:r>
      <w:r w:rsidR="00A97630" w:rsidRPr="00196B4E">
        <w:rPr>
          <w:sz w:val="26"/>
          <w:szCs w:val="26"/>
          <w:lang w:eastAsia="ru-RU"/>
        </w:rPr>
        <w:t>(П</w:t>
      </w:r>
      <w:r w:rsidR="00D00CF7" w:rsidRPr="00196B4E">
        <w:rPr>
          <w:sz w:val="26"/>
          <w:szCs w:val="26"/>
          <w:lang w:eastAsia="ru-RU"/>
        </w:rPr>
        <w:t>риложени</w:t>
      </w:r>
      <w:r w:rsidR="00A97630" w:rsidRPr="00196B4E">
        <w:rPr>
          <w:sz w:val="26"/>
          <w:szCs w:val="26"/>
          <w:lang w:eastAsia="ru-RU"/>
        </w:rPr>
        <w:t>е</w:t>
      </w:r>
      <w:r w:rsidR="00D00CF7" w:rsidRPr="00196B4E">
        <w:rPr>
          <w:sz w:val="26"/>
          <w:szCs w:val="26"/>
          <w:lang w:eastAsia="ru-RU"/>
        </w:rPr>
        <w:t xml:space="preserve"> № 1 к</w:t>
      </w:r>
      <w:r w:rsidR="00D00CF7" w:rsidRPr="00605173">
        <w:rPr>
          <w:sz w:val="26"/>
          <w:szCs w:val="26"/>
          <w:lang w:eastAsia="ru-RU"/>
        </w:rPr>
        <w:t xml:space="preserve"> настоящему Порядку</w:t>
      </w:r>
      <w:r w:rsidR="00A97630" w:rsidRPr="00605173">
        <w:rPr>
          <w:sz w:val="26"/>
          <w:szCs w:val="26"/>
          <w:lang w:eastAsia="ru-RU"/>
        </w:rPr>
        <w:t>);</w:t>
      </w:r>
    </w:p>
    <w:p w:rsidR="00AF1294" w:rsidRPr="00605173" w:rsidRDefault="00AF1294" w:rsidP="00AF129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605173">
        <w:rPr>
          <w:sz w:val="26"/>
          <w:szCs w:val="26"/>
          <w:lang w:eastAsia="ru-RU"/>
        </w:rPr>
        <w:t xml:space="preserve">- технико-экономическое обоснование, по форме </w:t>
      </w:r>
      <w:r w:rsidRPr="00196B4E">
        <w:rPr>
          <w:sz w:val="26"/>
          <w:szCs w:val="26"/>
          <w:lang w:eastAsia="ru-RU"/>
        </w:rPr>
        <w:t>согласно приложению № 2 к настоящему Порядку;</w:t>
      </w:r>
    </w:p>
    <w:p w:rsidR="00AF1294" w:rsidRPr="008C64E3" w:rsidRDefault="00D3384D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- </w:t>
      </w:r>
      <w:r w:rsidRPr="00D3384D">
        <w:rPr>
          <w:sz w:val="26"/>
          <w:szCs w:val="26"/>
          <w:lang w:eastAsia="ru-RU"/>
        </w:rPr>
        <w:t xml:space="preserve">вновь созданные юридические лица и вновь зарегистрированные индивидуальные предприниматели, крестьянско-фермерские хозяйства, сведения о которых внесены в единый реестр субъектов малого и среднего предпринимательства, заявляют о соответствии условиям отнесения к субъектам малого и среднего предпринимательства по форме </w:t>
      </w:r>
      <w:r w:rsidRPr="00196B4E">
        <w:rPr>
          <w:sz w:val="26"/>
          <w:szCs w:val="26"/>
          <w:lang w:eastAsia="ru-RU"/>
        </w:rPr>
        <w:t xml:space="preserve">согласно приложению № </w:t>
      </w:r>
      <w:r w:rsidR="00196B4E" w:rsidRPr="00196B4E">
        <w:rPr>
          <w:sz w:val="26"/>
          <w:szCs w:val="26"/>
          <w:lang w:eastAsia="ru-RU"/>
        </w:rPr>
        <w:t>3</w:t>
      </w:r>
      <w:r w:rsidRPr="00196B4E">
        <w:rPr>
          <w:sz w:val="26"/>
          <w:szCs w:val="26"/>
          <w:lang w:eastAsia="ru-RU"/>
        </w:rPr>
        <w:t xml:space="preserve"> к настоящему</w:t>
      </w:r>
      <w:r w:rsidRPr="008C64E3">
        <w:rPr>
          <w:sz w:val="26"/>
          <w:szCs w:val="26"/>
          <w:lang w:eastAsia="ru-RU"/>
        </w:rPr>
        <w:t xml:space="preserve"> Порядку.</w:t>
      </w:r>
    </w:p>
    <w:p w:rsidR="00D00CF7" w:rsidRPr="008C64E3" w:rsidRDefault="001A47B4" w:rsidP="001A47B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4E3">
        <w:rPr>
          <w:sz w:val="26"/>
          <w:szCs w:val="26"/>
          <w:lang w:eastAsia="ru-RU"/>
        </w:rPr>
        <w:t xml:space="preserve">- </w:t>
      </w:r>
      <w:r w:rsidR="00D00CF7" w:rsidRPr="008C64E3">
        <w:rPr>
          <w:sz w:val="26"/>
          <w:szCs w:val="26"/>
          <w:lang w:eastAsia="ru-RU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061608" w:rsidRPr="008C64E3" w:rsidRDefault="00061608" w:rsidP="001A47B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4E3">
        <w:rPr>
          <w:sz w:val="26"/>
          <w:szCs w:val="26"/>
          <w:lang w:eastAsia="ru-RU"/>
        </w:rPr>
        <w:t xml:space="preserve">- справку о просроченной задолженности по субсидиям, бюджетным инвестициям и иным средствам, предоставленным из местного бюджета по форме </w:t>
      </w:r>
      <w:r w:rsidRPr="00196B4E">
        <w:rPr>
          <w:sz w:val="26"/>
          <w:szCs w:val="26"/>
          <w:lang w:eastAsia="ru-RU"/>
        </w:rPr>
        <w:t xml:space="preserve">согласно приложению № </w:t>
      </w:r>
      <w:r w:rsidR="00196B4E" w:rsidRPr="00196B4E">
        <w:rPr>
          <w:sz w:val="26"/>
          <w:szCs w:val="26"/>
          <w:lang w:eastAsia="ru-RU"/>
        </w:rPr>
        <w:t>4</w:t>
      </w:r>
      <w:r w:rsidRPr="00196B4E">
        <w:rPr>
          <w:sz w:val="26"/>
          <w:szCs w:val="26"/>
          <w:lang w:eastAsia="ru-RU"/>
        </w:rPr>
        <w:t>;</w:t>
      </w:r>
    </w:p>
    <w:p w:rsidR="005E2064" w:rsidRDefault="00061608" w:rsidP="001A47B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ru-RU"/>
        </w:rPr>
      </w:pPr>
      <w:r w:rsidRPr="008C64E3">
        <w:rPr>
          <w:sz w:val="26"/>
          <w:szCs w:val="26"/>
          <w:lang w:eastAsia="ru-RU"/>
        </w:rPr>
        <w:t>- к</w:t>
      </w:r>
      <w:r w:rsidR="00D00CF7" w:rsidRPr="008C64E3">
        <w:rPr>
          <w:bCs/>
          <w:sz w:val="26"/>
          <w:szCs w:val="26"/>
          <w:lang w:eastAsia="ru-RU"/>
        </w:rPr>
        <w:t>опию паспорта, удостоверяющего личность индивидуального предпринимателя</w:t>
      </w:r>
      <w:r w:rsidR="005E2064">
        <w:rPr>
          <w:bCs/>
          <w:sz w:val="26"/>
          <w:szCs w:val="26"/>
          <w:lang w:eastAsia="ru-RU"/>
        </w:rPr>
        <w:t>;</w:t>
      </w:r>
    </w:p>
    <w:p w:rsidR="001A47B4" w:rsidRPr="008C64E3" w:rsidRDefault="001A47B4" w:rsidP="001A47B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4E3">
        <w:rPr>
          <w:sz w:val="26"/>
          <w:szCs w:val="26"/>
          <w:lang w:eastAsia="ru-RU"/>
        </w:rPr>
        <w:t xml:space="preserve">- </w:t>
      </w:r>
      <w:r w:rsidR="00D00CF7" w:rsidRPr="008C64E3">
        <w:rPr>
          <w:sz w:val="26"/>
          <w:szCs w:val="26"/>
          <w:lang w:eastAsia="ru-RU"/>
        </w:rPr>
        <w:t>копии учредительных документов (для юридических лиц);</w:t>
      </w:r>
    </w:p>
    <w:p w:rsidR="00D00CF7" w:rsidRPr="008C64E3" w:rsidRDefault="001A47B4" w:rsidP="001A47B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4E3">
        <w:rPr>
          <w:bCs/>
          <w:sz w:val="26"/>
          <w:szCs w:val="26"/>
          <w:lang w:eastAsia="ru-RU"/>
        </w:rPr>
        <w:t xml:space="preserve">- </w:t>
      </w:r>
      <w:r w:rsidR="00D00CF7" w:rsidRPr="008C64E3">
        <w:rPr>
          <w:bCs/>
          <w:sz w:val="26"/>
          <w:szCs w:val="26"/>
          <w:lang w:eastAsia="ru-RU"/>
        </w:rPr>
        <w:t xml:space="preserve">копии документов, подтверждающих полномочия руководителя юридического </w:t>
      </w:r>
      <w:r w:rsidR="00D00CF7" w:rsidRPr="008C64E3">
        <w:rPr>
          <w:sz w:val="26"/>
          <w:szCs w:val="26"/>
          <w:lang w:eastAsia="ru-RU"/>
        </w:rPr>
        <w:t>лица на осуществление действий от имени юридического лица;</w:t>
      </w:r>
    </w:p>
    <w:p w:rsidR="00D00CF7" w:rsidRPr="008C64E3" w:rsidRDefault="00316060" w:rsidP="0031606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4E3">
        <w:rPr>
          <w:sz w:val="26"/>
          <w:szCs w:val="26"/>
          <w:lang w:eastAsia="ru-RU"/>
        </w:rPr>
        <w:t xml:space="preserve">- </w:t>
      </w:r>
      <w:r w:rsidR="00D00CF7" w:rsidRPr="008C64E3">
        <w:rPr>
          <w:sz w:val="26"/>
          <w:szCs w:val="26"/>
          <w:lang w:eastAsia="ru-RU"/>
        </w:rPr>
        <w:t>штатное расписание с указанием фонда оплат</w:t>
      </w:r>
      <w:r w:rsidR="00076178">
        <w:rPr>
          <w:sz w:val="26"/>
          <w:szCs w:val="26"/>
          <w:lang w:eastAsia="ru-RU"/>
        </w:rPr>
        <w:t>ы труда на момент подачи заявки</w:t>
      </w:r>
      <w:r w:rsidR="00D00CF7" w:rsidRPr="008C64E3">
        <w:rPr>
          <w:sz w:val="26"/>
          <w:szCs w:val="26"/>
          <w:lang w:eastAsia="ru-RU"/>
        </w:rPr>
        <w:t>;</w:t>
      </w:r>
    </w:p>
    <w:p w:rsidR="00D00CF7" w:rsidRPr="008C64E3" w:rsidRDefault="00316060" w:rsidP="0031606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4E3">
        <w:rPr>
          <w:sz w:val="26"/>
          <w:szCs w:val="26"/>
          <w:lang w:eastAsia="ru-RU"/>
        </w:rPr>
        <w:t xml:space="preserve">- </w:t>
      </w:r>
      <w:r w:rsidR="00D00CF7" w:rsidRPr="008C64E3">
        <w:rPr>
          <w:sz w:val="26"/>
          <w:szCs w:val="26"/>
          <w:lang w:eastAsia="ru-RU"/>
        </w:rPr>
        <w:t>копию уведомления (справки, иного документа) российской кредитной организации об открытии расчетного счета участника отбора;</w:t>
      </w:r>
    </w:p>
    <w:p w:rsidR="00C54C5D" w:rsidRPr="008C64E3" w:rsidRDefault="00AF1294" w:rsidP="00883E4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4E3">
        <w:rPr>
          <w:sz w:val="26"/>
          <w:szCs w:val="26"/>
          <w:lang w:eastAsia="ru-RU"/>
        </w:rPr>
        <w:t xml:space="preserve">- </w:t>
      </w:r>
      <w:r w:rsidR="0008374A" w:rsidRPr="008C64E3">
        <w:rPr>
          <w:sz w:val="26"/>
          <w:szCs w:val="26"/>
          <w:lang w:eastAsia="ru-RU"/>
        </w:rPr>
        <w:t xml:space="preserve">справка из </w:t>
      </w:r>
      <w:r w:rsidR="002064A4" w:rsidRPr="008C64E3">
        <w:rPr>
          <w:sz w:val="26"/>
          <w:szCs w:val="26"/>
          <w:lang w:eastAsia="ru-RU"/>
        </w:rPr>
        <w:t xml:space="preserve">Федеральной налоговой службы об исполнении </w:t>
      </w:r>
      <w:r w:rsidR="002064A4" w:rsidRPr="008C64E3">
        <w:rPr>
          <w:sz w:val="26"/>
          <w:szCs w:val="26"/>
          <w:lang w:eastAsia="ru-RU"/>
        </w:rPr>
        <w:lastRenderedPageBreak/>
        <w:t>налогоплательщиком обязанности по уплате налогов, сборов, страховых взносов, пеней, штрафов, процентов;</w:t>
      </w:r>
    </w:p>
    <w:p w:rsidR="00196E76" w:rsidRPr="008C64E3" w:rsidRDefault="00196E76" w:rsidP="00883E4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4E3">
        <w:rPr>
          <w:sz w:val="26"/>
          <w:szCs w:val="26"/>
          <w:lang w:eastAsia="ru-RU"/>
        </w:rPr>
        <w:t>- выписка из Единого государственного реестра индивидуальных предпринимателей на дату подачи заявления о предоставлении субсидии</w:t>
      </w:r>
      <w:r w:rsidR="002C3733" w:rsidRPr="008C64E3">
        <w:rPr>
          <w:sz w:val="26"/>
          <w:szCs w:val="26"/>
          <w:lang w:eastAsia="ru-RU"/>
        </w:rPr>
        <w:t>, заверенная электронно-цифровой подписью ФНС</w:t>
      </w:r>
      <w:r w:rsidRPr="008C64E3">
        <w:rPr>
          <w:sz w:val="26"/>
          <w:szCs w:val="26"/>
          <w:lang w:eastAsia="ru-RU"/>
        </w:rPr>
        <w:t>;</w:t>
      </w:r>
    </w:p>
    <w:p w:rsidR="00196E76" w:rsidRPr="008C64E3" w:rsidRDefault="00196E76" w:rsidP="00883E4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C64E3">
        <w:rPr>
          <w:sz w:val="26"/>
          <w:szCs w:val="26"/>
          <w:lang w:eastAsia="ru-RU"/>
        </w:rPr>
        <w:t>- сведения из Единого реестра субъектов малого и среднего предпринимательства</w:t>
      </w:r>
      <w:r w:rsidR="002C3733" w:rsidRPr="008C64E3">
        <w:rPr>
          <w:sz w:val="26"/>
          <w:szCs w:val="26"/>
          <w:lang w:eastAsia="ru-RU"/>
        </w:rPr>
        <w:t xml:space="preserve"> на дату подачи заявления о предоставлении субсидии, заверенная электронно-цифровой подписью ФНС</w:t>
      </w:r>
      <w:r w:rsidR="00D3384D" w:rsidRPr="008C64E3">
        <w:rPr>
          <w:sz w:val="26"/>
          <w:szCs w:val="26"/>
          <w:lang w:eastAsia="ru-RU"/>
        </w:rPr>
        <w:t>;</w:t>
      </w:r>
    </w:p>
    <w:p w:rsidR="00061608" w:rsidRPr="00130B8D" w:rsidRDefault="00061608" w:rsidP="00883E4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974C5">
        <w:rPr>
          <w:sz w:val="26"/>
          <w:szCs w:val="26"/>
          <w:lang w:eastAsia="ru-RU"/>
        </w:rPr>
        <w:t xml:space="preserve">- заявление о предоставлении субсидии </w:t>
      </w:r>
      <w:r w:rsidR="00850E06" w:rsidRPr="001974C5">
        <w:rPr>
          <w:sz w:val="26"/>
          <w:szCs w:val="26"/>
          <w:lang w:eastAsia="ru-RU"/>
        </w:rPr>
        <w:t>с указанием размера субсидии, рассчитанной согласно пункта 2.</w:t>
      </w:r>
      <w:r w:rsidR="001974C5" w:rsidRPr="001974C5">
        <w:rPr>
          <w:sz w:val="26"/>
          <w:szCs w:val="26"/>
          <w:lang w:eastAsia="ru-RU"/>
        </w:rPr>
        <w:t>9</w:t>
      </w:r>
      <w:r w:rsidR="00850E06" w:rsidRPr="001974C5">
        <w:rPr>
          <w:sz w:val="26"/>
          <w:szCs w:val="26"/>
          <w:lang w:eastAsia="ru-RU"/>
        </w:rPr>
        <w:t>;</w:t>
      </w:r>
    </w:p>
    <w:p w:rsidR="00850E06" w:rsidRPr="00037D64" w:rsidRDefault="00850E06" w:rsidP="00883E4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30B8D">
        <w:rPr>
          <w:sz w:val="26"/>
          <w:szCs w:val="26"/>
          <w:lang w:eastAsia="ru-RU"/>
        </w:rPr>
        <w:t>- согласие на проведение проверок</w:t>
      </w:r>
      <w:r w:rsidRPr="00037D64">
        <w:rPr>
          <w:sz w:val="26"/>
          <w:szCs w:val="26"/>
          <w:lang w:eastAsia="ru-RU"/>
        </w:rPr>
        <w:t>;</w:t>
      </w:r>
    </w:p>
    <w:p w:rsidR="00850E06" w:rsidRDefault="00850E06" w:rsidP="00883E4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037D64">
        <w:rPr>
          <w:sz w:val="26"/>
          <w:szCs w:val="26"/>
          <w:lang w:eastAsia="ru-RU"/>
        </w:rPr>
        <w:t>- согласие н</w:t>
      </w:r>
      <w:r w:rsidR="00135E39">
        <w:rPr>
          <w:sz w:val="26"/>
          <w:szCs w:val="26"/>
          <w:lang w:eastAsia="ru-RU"/>
        </w:rPr>
        <w:t>а обработку персональных данных;</w:t>
      </w:r>
    </w:p>
    <w:p w:rsidR="004164F8" w:rsidRPr="004164F8" w:rsidRDefault="004164F8" w:rsidP="004164F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4164F8">
        <w:rPr>
          <w:sz w:val="26"/>
          <w:szCs w:val="26"/>
          <w:lang w:eastAsia="ru-RU"/>
        </w:rPr>
        <w:t>копию заключенного субъектом предпринимательства Договора (ов) финансовой аренды (лизинга) оборудования с российскими лизинговыми компаниями в валюте Российской Федерации;</w:t>
      </w:r>
      <w:r w:rsidRPr="004164F8">
        <w:rPr>
          <w:sz w:val="26"/>
          <w:szCs w:val="26"/>
          <w:lang w:eastAsia="ru-RU"/>
        </w:rPr>
        <w:tab/>
      </w:r>
    </w:p>
    <w:p w:rsidR="00135E39" w:rsidRDefault="004164F8" w:rsidP="004164F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4164F8">
        <w:rPr>
          <w:sz w:val="26"/>
          <w:szCs w:val="26"/>
          <w:lang w:eastAsia="ru-RU"/>
        </w:rPr>
        <w:t>копии документов, подтверждающих оплату первого взноса (аванса) по договору (ам) финансовой аренды (лизинга) оборудования (платежные поручения);</w:t>
      </w:r>
    </w:p>
    <w:p w:rsidR="00D00CF7" w:rsidRPr="00A0684E" w:rsidRDefault="00C82680" w:rsidP="00685C3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Pr="00C82680">
        <w:rPr>
          <w:sz w:val="26"/>
          <w:szCs w:val="26"/>
          <w:lang w:eastAsia="ru-RU"/>
        </w:rPr>
        <w:t>-</w:t>
      </w:r>
      <w:r w:rsidR="00D00CF7" w:rsidRPr="00A0684E">
        <w:rPr>
          <w:sz w:val="26"/>
          <w:szCs w:val="26"/>
          <w:lang w:eastAsia="ru-RU"/>
        </w:rPr>
        <w:t xml:space="preserve"> сведения о среднесписочной численности работников за предшествующий календарный год (при осуществлении деятельности, регистрации в предшествующем году);</w:t>
      </w:r>
    </w:p>
    <w:p w:rsidR="00D00CF7" w:rsidRPr="00A0684E" w:rsidRDefault="00C82680" w:rsidP="00C8268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C82680">
        <w:rPr>
          <w:sz w:val="26"/>
          <w:szCs w:val="26"/>
          <w:lang w:eastAsia="ru-RU"/>
        </w:rPr>
        <w:t xml:space="preserve">- </w:t>
      </w:r>
      <w:r w:rsidR="003B6787">
        <w:rPr>
          <w:sz w:val="26"/>
          <w:szCs w:val="26"/>
          <w:lang w:eastAsia="ru-RU"/>
        </w:rPr>
        <w:t>к</w:t>
      </w:r>
      <w:r w:rsidR="00D00CF7" w:rsidRPr="00A0684E">
        <w:rPr>
          <w:bCs/>
          <w:sz w:val="26"/>
          <w:szCs w:val="26"/>
          <w:lang w:eastAsia="ru-RU"/>
        </w:rPr>
        <w:t>опии документов заверяются подписью заявителя и скрепляются печатью (при наличии)</w:t>
      </w:r>
      <w:r w:rsidR="00D00CF7" w:rsidRPr="00A0684E">
        <w:rPr>
          <w:sz w:val="26"/>
          <w:szCs w:val="26"/>
          <w:lang w:eastAsia="ru-RU"/>
        </w:rPr>
        <w:t>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2.</w:t>
      </w:r>
      <w:r w:rsidR="00C82680" w:rsidRPr="00F33F2D">
        <w:rPr>
          <w:sz w:val="26"/>
          <w:szCs w:val="26"/>
          <w:lang w:eastAsia="ru-RU"/>
        </w:rPr>
        <w:t>5</w:t>
      </w:r>
      <w:r w:rsidRPr="00A0684E">
        <w:rPr>
          <w:sz w:val="26"/>
          <w:szCs w:val="26"/>
          <w:lang w:eastAsia="ru-RU"/>
        </w:rPr>
        <w:t>. Участник отбора несет ответственность за достоверность и полноту представляемых им сведений и документов в соответствии с законодательством Российской Федерации.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Участник отбора вправе подать только одну заявку на участие в отборе.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В течение двух дней</w:t>
      </w:r>
      <w:r w:rsidR="00037D64">
        <w:rPr>
          <w:sz w:val="26"/>
          <w:szCs w:val="26"/>
          <w:lang w:eastAsia="ru-RU"/>
        </w:rPr>
        <w:t>,</w:t>
      </w:r>
      <w:r w:rsidRPr="00A0684E">
        <w:rPr>
          <w:sz w:val="26"/>
          <w:szCs w:val="26"/>
          <w:lang w:eastAsia="ru-RU"/>
        </w:rPr>
        <w:t xml:space="preserve"> с даты поступления запроса от участника отбора</w:t>
      </w:r>
      <w:r w:rsidR="00037D64">
        <w:rPr>
          <w:sz w:val="26"/>
          <w:szCs w:val="26"/>
          <w:lang w:eastAsia="ru-RU"/>
        </w:rPr>
        <w:t>,</w:t>
      </w:r>
      <w:r w:rsidRPr="00A0684E">
        <w:rPr>
          <w:sz w:val="26"/>
          <w:szCs w:val="26"/>
          <w:lang w:eastAsia="ru-RU"/>
        </w:rPr>
        <w:t xml:space="preserve"> Отдел </w:t>
      </w:r>
      <w:r w:rsidR="00F33F2D">
        <w:rPr>
          <w:sz w:val="26"/>
          <w:szCs w:val="26"/>
          <w:lang w:eastAsia="ru-RU"/>
        </w:rPr>
        <w:t xml:space="preserve">экономики </w:t>
      </w:r>
      <w:r w:rsidRPr="00A0684E">
        <w:rPr>
          <w:sz w:val="26"/>
          <w:szCs w:val="26"/>
          <w:lang w:eastAsia="ru-RU"/>
        </w:rPr>
        <w:t>направляет разъяснения положений Порядка при условии, что указанный запрос поступил в Отдел</w:t>
      </w:r>
      <w:r w:rsidR="00F33F2D">
        <w:rPr>
          <w:sz w:val="26"/>
          <w:szCs w:val="26"/>
          <w:lang w:eastAsia="ru-RU"/>
        </w:rPr>
        <w:t xml:space="preserve"> экономики</w:t>
      </w:r>
      <w:r w:rsidRPr="00A0684E">
        <w:rPr>
          <w:sz w:val="26"/>
          <w:szCs w:val="26"/>
          <w:lang w:eastAsia="ru-RU"/>
        </w:rPr>
        <w:t xml:space="preserve"> не позднее</w:t>
      </w:r>
      <w:r w:rsidR="00706D3E">
        <w:rPr>
          <w:sz w:val="26"/>
          <w:szCs w:val="26"/>
          <w:lang w:eastAsia="ru-RU"/>
        </w:rPr>
        <w:t>,</w:t>
      </w:r>
      <w:r w:rsidRPr="00A0684E">
        <w:rPr>
          <w:sz w:val="26"/>
          <w:szCs w:val="26"/>
          <w:lang w:eastAsia="ru-RU"/>
        </w:rPr>
        <w:t xml:space="preserve"> чем за три дня до даты окончания срока подачи заявок на участие в отборе.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Участник отбора имеет право внести изменения и (или) дополнения в заявку в срок до дня заседания Комиссии.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Участник отбора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Отдел</w:t>
      </w:r>
      <w:r w:rsidR="0017654E">
        <w:rPr>
          <w:sz w:val="26"/>
          <w:szCs w:val="26"/>
          <w:lang w:eastAsia="ru-RU"/>
        </w:rPr>
        <w:t xml:space="preserve"> экономики</w:t>
      </w:r>
      <w:r w:rsidRPr="00A0684E">
        <w:rPr>
          <w:sz w:val="26"/>
          <w:szCs w:val="26"/>
          <w:lang w:eastAsia="ru-RU"/>
        </w:rPr>
        <w:t xml:space="preserve"> регистрирует конкурсную заявку в порядке очередности в журнале регистрации в день ее поступления.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В течение 10 рабочих дней со дня окончания срока приема заявок Отдел</w:t>
      </w:r>
      <w:r w:rsidR="0017654E">
        <w:rPr>
          <w:sz w:val="26"/>
          <w:szCs w:val="26"/>
          <w:lang w:eastAsia="ru-RU"/>
        </w:rPr>
        <w:t xml:space="preserve"> экономики</w:t>
      </w:r>
      <w:r w:rsidRPr="00A0684E">
        <w:rPr>
          <w:sz w:val="26"/>
          <w:szCs w:val="26"/>
          <w:lang w:eastAsia="ru-RU"/>
        </w:rPr>
        <w:t>:</w:t>
      </w:r>
    </w:p>
    <w:p w:rsidR="00D00CF7" w:rsidRPr="00A0684E" w:rsidRDefault="0017654E" w:rsidP="00D00CF7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A0684E">
        <w:rPr>
          <w:sz w:val="26"/>
          <w:szCs w:val="26"/>
          <w:lang w:eastAsia="ru-RU"/>
        </w:rPr>
        <w:t>осуществляет проверку конкурсных заявок;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="0017654E">
        <w:rPr>
          <w:sz w:val="26"/>
          <w:szCs w:val="26"/>
          <w:lang w:eastAsia="ru-RU"/>
        </w:rPr>
        <w:t xml:space="preserve">- </w:t>
      </w:r>
      <w:r w:rsidRPr="00A0684E">
        <w:rPr>
          <w:sz w:val="26"/>
          <w:szCs w:val="26"/>
          <w:lang w:eastAsia="ru-RU"/>
        </w:rPr>
        <w:t>проверяет сведения, содержащиеся в Едином федеральном реестре сведений о банкротстве, а также сведения в реестре дисквалифицированных лиц;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="0017654E">
        <w:rPr>
          <w:sz w:val="26"/>
          <w:szCs w:val="26"/>
          <w:lang w:eastAsia="ru-RU"/>
        </w:rPr>
        <w:t xml:space="preserve">- </w:t>
      </w:r>
      <w:r w:rsidRPr="00A0684E">
        <w:rPr>
          <w:sz w:val="26"/>
          <w:szCs w:val="26"/>
          <w:lang w:eastAsia="ru-RU"/>
        </w:rPr>
        <w:t xml:space="preserve">направляет в рамках межведомственного взаимодействия запрос в Федеральную налоговую службу о предоставлении сведений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не ранее чем на первое число месяца, предшествующего месяцу, в котором планируется проведение отбора (при условии непредставления указанных документов субъектом малого и среднего предпринимательства самостоятельно). При наличии задолженности </w:t>
      </w:r>
      <w:r w:rsidR="00B203E2">
        <w:rPr>
          <w:sz w:val="26"/>
          <w:szCs w:val="26"/>
          <w:lang w:eastAsia="ru-RU"/>
        </w:rPr>
        <w:t>субъект МСП</w:t>
      </w:r>
      <w:r w:rsidRPr="00A0684E">
        <w:rPr>
          <w:sz w:val="26"/>
          <w:szCs w:val="26"/>
          <w:lang w:eastAsia="ru-RU"/>
        </w:rPr>
        <w:t xml:space="preserve"> </w:t>
      </w:r>
      <w:r w:rsidRPr="00A0684E">
        <w:rPr>
          <w:sz w:val="26"/>
          <w:szCs w:val="26"/>
          <w:lang w:eastAsia="ru-RU"/>
        </w:rPr>
        <w:lastRenderedPageBreak/>
        <w:t>предоставляет документы,</w:t>
      </w:r>
      <w:r w:rsidR="0017654E">
        <w:rPr>
          <w:sz w:val="26"/>
          <w:szCs w:val="26"/>
          <w:lang w:eastAsia="ru-RU"/>
        </w:rPr>
        <w:t xml:space="preserve"> </w:t>
      </w:r>
      <w:r w:rsidRPr="00A0684E">
        <w:rPr>
          <w:sz w:val="26"/>
          <w:szCs w:val="26"/>
          <w:lang w:eastAsia="ru-RU"/>
        </w:rPr>
        <w:t xml:space="preserve"> подтвержд</w:t>
      </w:r>
      <w:r w:rsidR="00C568AE">
        <w:rPr>
          <w:sz w:val="26"/>
          <w:szCs w:val="26"/>
          <w:lang w:eastAsia="ru-RU"/>
        </w:rPr>
        <w:t>ающие факт оплаты задолженности;</w:t>
      </w:r>
    </w:p>
    <w:p w:rsidR="00C568AE" w:rsidRDefault="00C568AE" w:rsidP="00D00C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п</w:t>
      </w:r>
      <w:r w:rsidR="00D00CF7" w:rsidRPr="00A0684E">
        <w:rPr>
          <w:sz w:val="26"/>
          <w:szCs w:val="26"/>
          <w:lang w:eastAsia="ru-RU"/>
        </w:rPr>
        <w:t xml:space="preserve">ередает конкурсные заявки в </w:t>
      </w:r>
      <w:r>
        <w:rPr>
          <w:sz w:val="26"/>
          <w:szCs w:val="26"/>
          <w:lang w:eastAsia="ru-RU"/>
        </w:rPr>
        <w:t>конкурсную к</w:t>
      </w:r>
      <w:r w:rsidR="00D00CF7" w:rsidRPr="00A0684E">
        <w:rPr>
          <w:sz w:val="26"/>
          <w:szCs w:val="26"/>
          <w:lang w:eastAsia="ru-RU"/>
        </w:rPr>
        <w:t>омиссию.</w:t>
      </w:r>
      <w:r>
        <w:rPr>
          <w:sz w:val="26"/>
          <w:szCs w:val="26"/>
          <w:lang w:eastAsia="ru-RU"/>
        </w:rPr>
        <w:t xml:space="preserve"> </w:t>
      </w:r>
    </w:p>
    <w:p w:rsidR="00D00CF7" w:rsidRPr="00A0684E" w:rsidRDefault="00C568AE" w:rsidP="00D00C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568AE">
        <w:rPr>
          <w:sz w:val="26"/>
          <w:szCs w:val="26"/>
          <w:lang w:eastAsia="ru-RU"/>
        </w:rPr>
        <w:t>Конкурсный отбор осуществляется конкурсной комиссией, утвержденной постановлением главы Шимановского муниципального округа.</w:t>
      </w:r>
    </w:p>
    <w:p w:rsidR="00D00CF7" w:rsidRPr="00A0684E" w:rsidRDefault="00754E0F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2.6</w:t>
      </w:r>
      <w:r w:rsidR="00D00CF7" w:rsidRPr="00A0684E">
        <w:rPr>
          <w:sz w:val="26"/>
          <w:szCs w:val="26"/>
          <w:lang w:eastAsia="ru-RU"/>
        </w:rPr>
        <w:t xml:space="preserve">. </w:t>
      </w:r>
      <w:r w:rsidR="00D00CF7" w:rsidRPr="008C64E3">
        <w:rPr>
          <w:sz w:val="26"/>
          <w:szCs w:val="26"/>
          <w:lang w:eastAsia="ru-RU"/>
        </w:rPr>
        <w:t xml:space="preserve">Комиссия оценивает конкурсные заявки в течение трех дней со дня их получения в соответствии с критериями отбора и баллами, установленными в </w:t>
      </w:r>
      <w:r w:rsidR="00D00CF7" w:rsidRPr="00DE1AE5">
        <w:rPr>
          <w:sz w:val="26"/>
          <w:szCs w:val="26"/>
          <w:lang w:eastAsia="ru-RU"/>
        </w:rPr>
        <w:t xml:space="preserve">Приложении № </w:t>
      </w:r>
      <w:r w:rsidR="00DE1AE5" w:rsidRPr="00DE1AE5">
        <w:rPr>
          <w:sz w:val="26"/>
          <w:szCs w:val="26"/>
          <w:lang w:eastAsia="ru-RU"/>
        </w:rPr>
        <w:t>5</w:t>
      </w:r>
      <w:r w:rsidR="0050401F" w:rsidRPr="00DE1AE5">
        <w:rPr>
          <w:sz w:val="26"/>
          <w:szCs w:val="26"/>
          <w:lang w:eastAsia="ru-RU"/>
        </w:rPr>
        <w:t xml:space="preserve"> </w:t>
      </w:r>
      <w:r w:rsidR="00D00CF7" w:rsidRPr="00DE1AE5">
        <w:rPr>
          <w:sz w:val="26"/>
          <w:szCs w:val="26"/>
          <w:lang w:eastAsia="ru-RU"/>
        </w:rPr>
        <w:t>к</w:t>
      </w:r>
      <w:r w:rsidR="00D00CF7" w:rsidRPr="008C64E3">
        <w:rPr>
          <w:sz w:val="26"/>
          <w:szCs w:val="26"/>
          <w:lang w:eastAsia="ru-RU"/>
        </w:rPr>
        <w:t xml:space="preserve"> настоящему Порядку.</w:t>
      </w:r>
      <w:r w:rsidR="00D00CF7" w:rsidRPr="00A0684E">
        <w:rPr>
          <w:sz w:val="26"/>
          <w:szCs w:val="26"/>
          <w:lang w:eastAsia="ru-RU"/>
        </w:rPr>
        <w:t xml:space="preserve"> </w:t>
      </w:r>
    </w:p>
    <w:p w:rsidR="00D00CF7" w:rsidRPr="00DE1AE5" w:rsidRDefault="00D00CF7" w:rsidP="00D00CF7">
      <w:pPr>
        <w:suppressAutoHyphens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Pr="00DE1AE5">
        <w:rPr>
          <w:sz w:val="26"/>
          <w:szCs w:val="26"/>
          <w:lang w:eastAsia="ru-RU"/>
        </w:rPr>
        <w:t xml:space="preserve">Количество баллов, набранных участниками отбора, суммируется по всем установленным критериям. Победителями отбора признаются </w:t>
      </w:r>
      <w:r w:rsidR="00B07BE8" w:rsidRPr="00DE1AE5">
        <w:rPr>
          <w:sz w:val="26"/>
          <w:szCs w:val="26"/>
          <w:lang w:eastAsia="ru-RU"/>
        </w:rPr>
        <w:t>участники отбора</w:t>
      </w:r>
      <w:r w:rsidRPr="00DE1AE5">
        <w:rPr>
          <w:sz w:val="26"/>
          <w:szCs w:val="26"/>
          <w:lang w:eastAsia="ru-RU"/>
        </w:rPr>
        <w:t xml:space="preserve">, конкурсные заявки которых набрали 30 и более баллов. </w:t>
      </w:r>
    </w:p>
    <w:p w:rsidR="00D00CF7" w:rsidRPr="00A0684E" w:rsidRDefault="00D00CF7" w:rsidP="00D00CF7">
      <w:pPr>
        <w:suppressAutoHyphens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  <w:r w:rsidRPr="00DE1AE5">
        <w:rPr>
          <w:sz w:val="26"/>
          <w:szCs w:val="26"/>
          <w:lang w:eastAsia="ru-RU"/>
        </w:rPr>
        <w:tab/>
        <w:t>В случае поступления на рассмотрение Комиссии документов единственного участника</w:t>
      </w:r>
      <w:r w:rsidR="00B07BE8" w:rsidRPr="00DE1AE5">
        <w:rPr>
          <w:sz w:val="26"/>
          <w:szCs w:val="26"/>
          <w:lang w:eastAsia="ru-RU"/>
        </w:rPr>
        <w:t xml:space="preserve"> отбора</w:t>
      </w:r>
      <w:r w:rsidRPr="00DE1AE5">
        <w:rPr>
          <w:sz w:val="26"/>
          <w:szCs w:val="26"/>
          <w:lang w:eastAsia="ru-RU"/>
        </w:rPr>
        <w:t>, соответствующих требованиям Порядка</w:t>
      </w:r>
      <w:r w:rsidRPr="00A0684E">
        <w:rPr>
          <w:sz w:val="26"/>
          <w:szCs w:val="26"/>
          <w:lang w:eastAsia="ru-RU"/>
        </w:rPr>
        <w:t xml:space="preserve"> и условиям конкурсного отбора, конкурсный отбор считается состоявшимся.</w:t>
      </w:r>
    </w:p>
    <w:p w:rsidR="00D00CF7" w:rsidRPr="00A0684E" w:rsidRDefault="00D00CF7" w:rsidP="00D00CF7">
      <w:pPr>
        <w:suppressAutoHyphens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 xml:space="preserve">По результатам рассмотрения представленных документов оформляется протокол.  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2.</w:t>
      </w:r>
      <w:r w:rsidR="00B07BE8">
        <w:rPr>
          <w:sz w:val="26"/>
          <w:szCs w:val="26"/>
          <w:lang w:eastAsia="ru-RU"/>
        </w:rPr>
        <w:t>7</w:t>
      </w:r>
      <w:r w:rsidRPr="00A0684E">
        <w:rPr>
          <w:sz w:val="26"/>
          <w:szCs w:val="26"/>
          <w:lang w:eastAsia="ru-RU"/>
        </w:rPr>
        <w:t>. Главный распорядитель</w:t>
      </w:r>
      <w:r w:rsidR="00B07BE8">
        <w:rPr>
          <w:sz w:val="26"/>
          <w:szCs w:val="26"/>
          <w:lang w:eastAsia="ru-RU"/>
        </w:rPr>
        <w:t>,</w:t>
      </w:r>
      <w:r w:rsidRPr="00A0684E">
        <w:rPr>
          <w:sz w:val="26"/>
          <w:szCs w:val="26"/>
          <w:lang w:eastAsia="ru-RU"/>
        </w:rPr>
        <w:t xml:space="preserve"> в течение 3 дней со дня получения документов и протокола Комиссии</w:t>
      </w:r>
      <w:r w:rsidR="00B07BE8">
        <w:rPr>
          <w:sz w:val="26"/>
          <w:szCs w:val="26"/>
          <w:lang w:eastAsia="ru-RU"/>
        </w:rPr>
        <w:t>,</w:t>
      </w:r>
      <w:r w:rsidRPr="00A0684E">
        <w:rPr>
          <w:sz w:val="26"/>
          <w:szCs w:val="26"/>
          <w:lang w:eastAsia="ru-RU"/>
        </w:rPr>
        <w:t xml:space="preserve"> принимает одно из следующих решений:</w:t>
      </w:r>
    </w:p>
    <w:p w:rsidR="00D00CF7" w:rsidRPr="00A0684E" w:rsidRDefault="00D00CF7" w:rsidP="00D00CF7">
      <w:pPr>
        <w:suppressAutoHyphens w:val="0"/>
        <w:autoSpaceDE w:val="0"/>
        <w:autoSpaceDN w:val="0"/>
        <w:adjustRightInd w:val="0"/>
        <w:ind w:left="142"/>
        <w:contextualSpacing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1) о предоставлении субсидии;</w:t>
      </w:r>
    </w:p>
    <w:p w:rsidR="00D00CF7" w:rsidRPr="00A0684E" w:rsidRDefault="00D00CF7" w:rsidP="00D00CF7">
      <w:pPr>
        <w:suppressAutoHyphens w:val="0"/>
        <w:autoSpaceDE w:val="0"/>
        <w:autoSpaceDN w:val="0"/>
        <w:adjustRightInd w:val="0"/>
        <w:ind w:left="142"/>
        <w:contextualSpacing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 xml:space="preserve">2) об отказе в предоставлении субсидии. 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Срок принятия главным распорядителем решения о предоставлении либо об отказе в предоставлении субсидии</w:t>
      </w:r>
      <w:r w:rsidR="00B07BE8">
        <w:rPr>
          <w:sz w:val="26"/>
          <w:szCs w:val="26"/>
          <w:lang w:eastAsia="ru-RU"/>
        </w:rPr>
        <w:t xml:space="preserve">, </w:t>
      </w:r>
      <w:r w:rsidRPr="00A0684E">
        <w:rPr>
          <w:sz w:val="26"/>
          <w:szCs w:val="26"/>
          <w:lang w:eastAsia="ru-RU"/>
        </w:rPr>
        <w:t xml:space="preserve"> может быть продлен при возникновении обстоятельств, независящих от главного распорядителя, препятствующих предоставлению субсидий, до их устранения.</w:t>
      </w:r>
    </w:p>
    <w:p w:rsidR="00D00CF7" w:rsidRPr="001C6299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Pr="001C6299">
        <w:rPr>
          <w:sz w:val="26"/>
          <w:szCs w:val="26"/>
          <w:lang w:eastAsia="ru-RU"/>
        </w:rPr>
        <w:t>2.</w:t>
      </w:r>
      <w:r w:rsidR="00B07BE8" w:rsidRPr="001C6299">
        <w:rPr>
          <w:sz w:val="26"/>
          <w:szCs w:val="26"/>
          <w:lang w:eastAsia="ru-RU"/>
        </w:rPr>
        <w:t>8</w:t>
      </w:r>
      <w:r w:rsidRPr="001C6299">
        <w:rPr>
          <w:sz w:val="26"/>
          <w:szCs w:val="26"/>
          <w:lang w:eastAsia="ru-RU"/>
        </w:rPr>
        <w:t xml:space="preserve">. </w:t>
      </w:r>
      <w:r w:rsidR="00DE3D28" w:rsidRPr="001C6299">
        <w:rPr>
          <w:sz w:val="26"/>
          <w:szCs w:val="26"/>
          <w:lang w:eastAsia="ru-RU"/>
        </w:rPr>
        <w:t>Основания для отказа  получателю субсидии в предоставлении субсидии</w:t>
      </w:r>
      <w:r w:rsidRPr="001C6299">
        <w:rPr>
          <w:sz w:val="26"/>
          <w:szCs w:val="26"/>
          <w:lang w:eastAsia="ru-RU"/>
        </w:rPr>
        <w:t>:</w:t>
      </w:r>
    </w:p>
    <w:p w:rsidR="008E0FBC" w:rsidRPr="001C6299" w:rsidRDefault="008E0FBC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6299">
        <w:rPr>
          <w:sz w:val="26"/>
          <w:szCs w:val="26"/>
          <w:lang w:eastAsia="ru-RU"/>
        </w:rPr>
        <w:tab/>
        <w:t>1) несоответствие представленных получателем субсидии документов требованиям, или непредставление (представление не в полном объеме) указанных документов, определенных настоящим Порядком;</w:t>
      </w:r>
    </w:p>
    <w:p w:rsidR="004C3783" w:rsidRPr="001C6299" w:rsidRDefault="004C3783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6299">
        <w:rPr>
          <w:sz w:val="26"/>
          <w:szCs w:val="26"/>
          <w:lang w:eastAsia="ru-RU"/>
        </w:rPr>
        <w:tab/>
        <w:t>2) установление факта недостоверности представленной получателем субсидии информации;</w:t>
      </w:r>
    </w:p>
    <w:p w:rsidR="00D00CF7" w:rsidRPr="001C6299" w:rsidRDefault="00D00CF7" w:rsidP="00D00CF7">
      <w:pPr>
        <w:suppressAutoHyphens w:val="0"/>
        <w:jc w:val="both"/>
        <w:rPr>
          <w:sz w:val="26"/>
          <w:szCs w:val="26"/>
          <w:lang w:eastAsia="ru-RU"/>
        </w:rPr>
      </w:pPr>
      <w:r w:rsidRPr="001C6299">
        <w:rPr>
          <w:sz w:val="26"/>
          <w:szCs w:val="26"/>
          <w:lang w:eastAsia="ru-RU"/>
        </w:rPr>
        <w:tab/>
      </w:r>
      <w:r w:rsidR="0070608D" w:rsidRPr="001C6299">
        <w:rPr>
          <w:sz w:val="26"/>
          <w:szCs w:val="26"/>
          <w:lang w:eastAsia="ru-RU"/>
        </w:rPr>
        <w:t>3</w:t>
      </w:r>
      <w:r w:rsidRPr="001C6299">
        <w:rPr>
          <w:sz w:val="26"/>
          <w:szCs w:val="26"/>
          <w:lang w:eastAsia="ru-RU"/>
        </w:rPr>
        <w:t>) несоответствие лица, претендующего на получение субсидии, критериям отбора, установленных пунктом 1.</w:t>
      </w:r>
      <w:r w:rsidR="001974C5" w:rsidRPr="001C6299">
        <w:rPr>
          <w:sz w:val="26"/>
          <w:szCs w:val="26"/>
          <w:lang w:eastAsia="ru-RU"/>
        </w:rPr>
        <w:t>5</w:t>
      </w:r>
      <w:r w:rsidRPr="001C6299">
        <w:rPr>
          <w:sz w:val="26"/>
          <w:szCs w:val="26"/>
          <w:lang w:eastAsia="ru-RU"/>
        </w:rPr>
        <w:t xml:space="preserve">. раздела 1 настоящего Порядка; </w:t>
      </w:r>
    </w:p>
    <w:p w:rsidR="00D00CF7" w:rsidRPr="001C6299" w:rsidRDefault="00D00CF7" w:rsidP="00D00CF7">
      <w:pPr>
        <w:suppressAutoHyphens w:val="0"/>
        <w:jc w:val="both"/>
        <w:rPr>
          <w:sz w:val="26"/>
          <w:szCs w:val="26"/>
          <w:lang w:eastAsia="ru-RU"/>
        </w:rPr>
      </w:pPr>
      <w:r w:rsidRPr="001C6299">
        <w:rPr>
          <w:sz w:val="26"/>
          <w:szCs w:val="26"/>
          <w:lang w:eastAsia="ru-RU"/>
        </w:rPr>
        <w:tab/>
        <w:t xml:space="preserve">3) несоблюдение </w:t>
      </w:r>
      <w:r w:rsidR="001974C5" w:rsidRPr="001C6299">
        <w:rPr>
          <w:sz w:val="26"/>
          <w:szCs w:val="26"/>
          <w:lang w:eastAsia="ru-RU"/>
        </w:rPr>
        <w:t>требований</w:t>
      </w:r>
      <w:r w:rsidRPr="001C6299">
        <w:rPr>
          <w:sz w:val="26"/>
          <w:szCs w:val="26"/>
          <w:lang w:eastAsia="ru-RU"/>
        </w:rPr>
        <w:t>, установленных пунктом 2.</w:t>
      </w:r>
      <w:r w:rsidR="001974C5" w:rsidRPr="001C6299">
        <w:rPr>
          <w:sz w:val="26"/>
          <w:szCs w:val="26"/>
          <w:lang w:eastAsia="ru-RU"/>
        </w:rPr>
        <w:t>3</w:t>
      </w:r>
      <w:r w:rsidRPr="001C6299">
        <w:rPr>
          <w:sz w:val="26"/>
          <w:szCs w:val="26"/>
          <w:lang w:eastAsia="ru-RU"/>
        </w:rPr>
        <w:t>. раздела 2 настоящего Порядка;</w:t>
      </w:r>
    </w:p>
    <w:p w:rsidR="00D00CF7" w:rsidRPr="001C6299" w:rsidRDefault="00D00CF7" w:rsidP="00D00CF7">
      <w:pPr>
        <w:suppressAutoHyphens w:val="0"/>
        <w:jc w:val="both"/>
        <w:rPr>
          <w:sz w:val="26"/>
          <w:szCs w:val="26"/>
          <w:lang w:eastAsia="ru-RU"/>
        </w:rPr>
      </w:pPr>
      <w:r w:rsidRPr="001C6299">
        <w:rPr>
          <w:sz w:val="26"/>
          <w:szCs w:val="26"/>
          <w:lang w:eastAsia="ru-RU"/>
        </w:rPr>
        <w:tab/>
      </w:r>
      <w:r w:rsidR="001974C5" w:rsidRPr="001C6299">
        <w:rPr>
          <w:sz w:val="26"/>
          <w:szCs w:val="26"/>
          <w:lang w:eastAsia="ru-RU"/>
        </w:rPr>
        <w:t>4</w:t>
      </w:r>
      <w:r w:rsidRPr="001C6299">
        <w:rPr>
          <w:sz w:val="26"/>
          <w:szCs w:val="26"/>
          <w:lang w:eastAsia="ru-RU"/>
        </w:rPr>
        <w:t>) итоговый балл конкурсной заявки менее 30;</w:t>
      </w:r>
    </w:p>
    <w:p w:rsidR="00D00CF7" w:rsidRPr="001C6299" w:rsidRDefault="00D00CF7" w:rsidP="00D00CF7">
      <w:pPr>
        <w:suppressAutoHyphens w:val="0"/>
        <w:jc w:val="both"/>
        <w:rPr>
          <w:sz w:val="26"/>
          <w:szCs w:val="26"/>
          <w:lang w:eastAsia="ru-RU"/>
        </w:rPr>
      </w:pPr>
      <w:r w:rsidRPr="001C6299">
        <w:rPr>
          <w:sz w:val="26"/>
          <w:szCs w:val="26"/>
          <w:lang w:eastAsia="ru-RU"/>
        </w:rPr>
        <w:tab/>
      </w:r>
      <w:r w:rsidR="001974C5" w:rsidRPr="001C6299">
        <w:rPr>
          <w:sz w:val="26"/>
          <w:szCs w:val="26"/>
          <w:lang w:eastAsia="ru-RU"/>
        </w:rPr>
        <w:t>5</w:t>
      </w:r>
      <w:r w:rsidRPr="001C6299">
        <w:rPr>
          <w:sz w:val="26"/>
          <w:szCs w:val="26"/>
          <w:lang w:eastAsia="ru-RU"/>
        </w:rPr>
        <w:t>) наличие принятого</w:t>
      </w:r>
      <w:r w:rsidR="00B07BE8" w:rsidRPr="001C6299">
        <w:rPr>
          <w:sz w:val="26"/>
          <w:szCs w:val="26"/>
          <w:lang w:eastAsia="ru-RU"/>
        </w:rPr>
        <w:t>,</w:t>
      </w:r>
      <w:r w:rsidRPr="001C6299">
        <w:rPr>
          <w:sz w:val="26"/>
          <w:szCs w:val="26"/>
          <w:lang w:eastAsia="ru-RU"/>
        </w:rPr>
        <w:t xml:space="preserve"> в отношении </w:t>
      </w:r>
      <w:r w:rsidR="00B07BE8" w:rsidRPr="001C6299">
        <w:rPr>
          <w:sz w:val="26"/>
          <w:szCs w:val="26"/>
          <w:lang w:eastAsia="ru-RU"/>
        </w:rPr>
        <w:t>участника конкурсного отбора</w:t>
      </w:r>
      <w:r w:rsidRPr="001C6299">
        <w:rPr>
          <w:sz w:val="26"/>
          <w:szCs w:val="26"/>
          <w:lang w:eastAsia="ru-RU"/>
        </w:rPr>
        <w:t xml:space="preserve"> решения об оказании аналогичной поддержки (совпадающей по форме, виду, срокам, условиям ее оказания), сроки оказания которой не истекли;</w:t>
      </w:r>
    </w:p>
    <w:p w:rsidR="00D00CF7" w:rsidRPr="001C6299" w:rsidRDefault="00D00CF7" w:rsidP="00D00CF7">
      <w:pPr>
        <w:suppressAutoHyphens w:val="0"/>
        <w:jc w:val="both"/>
        <w:rPr>
          <w:sz w:val="26"/>
          <w:szCs w:val="26"/>
          <w:lang w:eastAsia="ru-RU"/>
        </w:rPr>
      </w:pPr>
      <w:r w:rsidRPr="001C6299">
        <w:rPr>
          <w:sz w:val="26"/>
          <w:szCs w:val="26"/>
          <w:lang w:eastAsia="ru-RU"/>
        </w:rPr>
        <w:tab/>
      </w:r>
      <w:r w:rsidR="001974C5" w:rsidRPr="001C6299">
        <w:rPr>
          <w:sz w:val="26"/>
          <w:szCs w:val="26"/>
          <w:lang w:eastAsia="ru-RU"/>
        </w:rPr>
        <w:t>6</w:t>
      </w:r>
      <w:r w:rsidRPr="001C6299">
        <w:rPr>
          <w:sz w:val="26"/>
          <w:szCs w:val="26"/>
          <w:lang w:eastAsia="ru-RU"/>
        </w:rPr>
        <w:t xml:space="preserve">) не истечение 3 лет с момента признания субъекта </w:t>
      </w:r>
      <w:r w:rsidR="00B07BE8" w:rsidRPr="001C6299">
        <w:rPr>
          <w:sz w:val="26"/>
          <w:szCs w:val="26"/>
          <w:lang w:eastAsia="ru-RU"/>
        </w:rPr>
        <w:t>МСП,</w:t>
      </w:r>
      <w:r w:rsidRPr="001C6299">
        <w:rPr>
          <w:sz w:val="26"/>
          <w:szCs w:val="26"/>
          <w:lang w:eastAsia="ru-RU"/>
        </w:rPr>
        <w:t xml:space="preserve"> допустившим нарушение порядка и условий оказания поддержки;</w:t>
      </w:r>
    </w:p>
    <w:p w:rsidR="00D00CF7" w:rsidRPr="001C6299" w:rsidRDefault="00D00CF7" w:rsidP="00D00CF7">
      <w:pPr>
        <w:suppressAutoHyphens w:val="0"/>
        <w:jc w:val="both"/>
        <w:rPr>
          <w:sz w:val="26"/>
          <w:szCs w:val="26"/>
          <w:lang w:eastAsia="ru-RU"/>
        </w:rPr>
      </w:pPr>
      <w:r w:rsidRPr="001C6299">
        <w:rPr>
          <w:sz w:val="26"/>
          <w:szCs w:val="26"/>
          <w:lang w:eastAsia="ru-RU"/>
        </w:rPr>
        <w:tab/>
      </w:r>
      <w:r w:rsidR="00F1074A" w:rsidRPr="001C6299">
        <w:rPr>
          <w:sz w:val="26"/>
          <w:szCs w:val="26"/>
          <w:lang w:eastAsia="ru-RU"/>
        </w:rPr>
        <w:t>7</w:t>
      </w:r>
      <w:r w:rsidRPr="001C6299">
        <w:rPr>
          <w:sz w:val="26"/>
          <w:szCs w:val="26"/>
          <w:lang w:eastAsia="ru-RU"/>
        </w:rPr>
        <w:t>) выявление в документах заявителя затрат, не соответствующих целям предоставления субсидии. При этом заявителю отказывается в предоставлении субсидии только в отношении таких затрат.</w:t>
      </w:r>
    </w:p>
    <w:p w:rsidR="00D00CF7" w:rsidRPr="001B15B6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1C6299">
        <w:rPr>
          <w:sz w:val="26"/>
          <w:szCs w:val="26"/>
          <w:lang w:eastAsia="ru-RU"/>
        </w:rPr>
        <w:tab/>
        <w:t xml:space="preserve">2.9. </w:t>
      </w:r>
      <w:r w:rsidR="00840319" w:rsidRPr="001C6299">
        <w:rPr>
          <w:sz w:val="26"/>
          <w:szCs w:val="26"/>
          <w:lang w:eastAsia="ru-RU"/>
        </w:rPr>
        <w:t>С</w:t>
      </w:r>
      <w:r w:rsidR="001B15B6" w:rsidRPr="001C6299">
        <w:rPr>
          <w:sz w:val="26"/>
          <w:szCs w:val="26"/>
          <w:lang w:eastAsia="ru-RU"/>
        </w:rPr>
        <w:t>убсиди</w:t>
      </w:r>
      <w:r w:rsidR="00840319" w:rsidRPr="001C6299">
        <w:rPr>
          <w:sz w:val="26"/>
          <w:szCs w:val="26"/>
          <w:lang w:eastAsia="ru-RU"/>
        </w:rPr>
        <w:t xml:space="preserve">я предоставляется в размере </w:t>
      </w:r>
      <w:r w:rsidRPr="001C6299">
        <w:rPr>
          <w:sz w:val="26"/>
          <w:szCs w:val="26"/>
          <w:lang w:eastAsia="ru-RU"/>
        </w:rPr>
        <w:t xml:space="preserve">50 % </w:t>
      </w:r>
      <w:r w:rsidR="00E40786" w:rsidRPr="001C6299">
        <w:rPr>
          <w:sz w:val="26"/>
          <w:szCs w:val="26"/>
          <w:lang w:eastAsia="ru-RU"/>
        </w:rPr>
        <w:t>произведенных</w:t>
      </w:r>
      <w:r w:rsidRPr="001C6299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затрат, но не более 3 млн. рублей</w:t>
      </w:r>
      <w:r w:rsidR="001B15B6" w:rsidRPr="001C6299">
        <w:rPr>
          <w:sz w:val="26"/>
          <w:szCs w:val="26"/>
          <w:lang w:eastAsia="ru-RU"/>
        </w:rPr>
        <w:t xml:space="preserve"> на одного получателя поддержки.</w:t>
      </w:r>
    </w:p>
    <w:p w:rsidR="00D00CF7" w:rsidRPr="00B7405F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Pr="00B7405F">
        <w:rPr>
          <w:sz w:val="26"/>
          <w:szCs w:val="26"/>
          <w:lang w:eastAsia="ru-RU"/>
        </w:rPr>
        <w:t>2.1</w:t>
      </w:r>
      <w:r w:rsidR="00E40786">
        <w:rPr>
          <w:sz w:val="26"/>
          <w:szCs w:val="26"/>
          <w:lang w:eastAsia="ru-RU"/>
        </w:rPr>
        <w:t>0</w:t>
      </w:r>
      <w:r w:rsidRPr="00B7405F">
        <w:rPr>
          <w:sz w:val="26"/>
          <w:szCs w:val="26"/>
          <w:lang w:eastAsia="ru-RU"/>
        </w:rPr>
        <w:t>. В случае</w:t>
      </w:r>
      <w:r w:rsidR="001B15B6" w:rsidRPr="00B7405F">
        <w:rPr>
          <w:sz w:val="26"/>
          <w:szCs w:val="26"/>
          <w:lang w:eastAsia="ru-RU"/>
        </w:rPr>
        <w:t>,</w:t>
      </w:r>
      <w:r w:rsidRPr="00B7405F">
        <w:rPr>
          <w:sz w:val="26"/>
          <w:szCs w:val="26"/>
          <w:lang w:eastAsia="ru-RU"/>
        </w:rPr>
        <w:t xml:space="preserve"> если сумма запрашиваемых </w:t>
      </w:r>
      <w:r w:rsidR="001B15B6" w:rsidRPr="00B7405F">
        <w:rPr>
          <w:sz w:val="26"/>
          <w:szCs w:val="26"/>
          <w:lang w:eastAsia="ru-RU"/>
        </w:rPr>
        <w:t xml:space="preserve">участниками конкурсного отбора </w:t>
      </w:r>
      <w:r w:rsidRPr="00B7405F">
        <w:rPr>
          <w:sz w:val="26"/>
          <w:szCs w:val="26"/>
          <w:lang w:eastAsia="ru-RU"/>
        </w:rPr>
        <w:t xml:space="preserve"> субсидий превышает размер средств бюджета, предусмотренных Программой на соответствующие цели на текущий финансовый год, то размер субсидии  определяется по формуле:</w:t>
      </w:r>
    </w:p>
    <w:p w:rsidR="00D00CF7" w:rsidRPr="00B7405F" w:rsidRDefault="00D00CF7" w:rsidP="00D00CF7">
      <w:pPr>
        <w:widowControl w:val="0"/>
        <w:suppressAutoHyphens w:val="0"/>
        <w:autoSpaceDE w:val="0"/>
        <w:autoSpaceDN w:val="0"/>
        <w:adjustRightInd w:val="0"/>
        <w:ind w:left="720" w:hanging="720"/>
        <w:jc w:val="center"/>
        <w:rPr>
          <w:sz w:val="26"/>
          <w:szCs w:val="26"/>
          <w:lang w:eastAsia="ru-RU"/>
        </w:rPr>
      </w:pPr>
      <w:r w:rsidRPr="00B7405F">
        <w:rPr>
          <w:sz w:val="26"/>
          <w:szCs w:val="26"/>
          <w:lang w:eastAsia="ru-RU"/>
        </w:rPr>
        <w:t>Ni = Niz x Кi, где:</w:t>
      </w:r>
    </w:p>
    <w:p w:rsidR="00D00CF7" w:rsidRPr="00B7405F" w:rsidRDefault="001B15B6" w:rsidP="00D00CF7">
      <w:pPr>
        <w:widowControl w:val="0"/>
        <w:suppressAutoHyphens w:val="0"/>
        <w:autoSpaceDE w:val="0"/>
        <w:autoSpaceDN w:val="0"/>
        <w:adjustRightInd w:val="0"/>
        <w:ind w:left="720" w:hanging="11"/>
        <w:jc w:val="both"/>
        <w:rPr>
          <w:sz w:val="26"/>
          <w:szCs w:val="26"/>
          <w:lang w:eastAsia="ru-RU"/>
        </w:rPr>
      </w:pPr>
      <w:r w:rsidRPr="00B7405F">
        <w:rPr>
          <w:sz w:val="26"/>
          <w:szCs w:val="26"/>
          <w:lang w:eastAsia="ru-RU"/>
        </w:rPr>
        <w:t>Ni - размер субсидии</w:t>
      </w:r>
      <w:r w:rsidR="00D00CF7" w:rsidRPr="00B7405F">
        <w:rPr>
          <w:sz w:val="26"/>
          <w:szCs w:val="26"/>
          <w:lang w:eastAsia="ru-RU"/>
        </w:rPr>
        <w:t>;</w:t>
      </w:r>
    </w:p>
    <w:p w:rsidR="00D00CF7" w:rsidRPr="00B7405F" w:rsidRDefault="00D00CF7" w:rsidP="00D00CF7">
      <w:pPr>
        <w:widowControl w:val="0"/>
        <w:suppressAutoHyphens w:val="0"/>
        <w:autoSpaceDE w:val="0"/>
        <w:autoSpaceDN w:val="0"/>
        <w:adjustRightInd w:val="0"/>
        <w:ind w:left="720" w:hanging="11"/>
        <w:jc w:val="both"/>
        <w:rPr>
          <w:sz w:val="26"/>
          <w:szCs w:val="26"/>
          <w:lang w:eastAsia="ru-RU"/>
        </w:rPr>
      </w:pPr>
      <w:r w:rsidRPr="00B7405F">
        <w:rPr>
          <w:sz w:val="26"/>
          <w:szCs w:val="26"/>
          <w:lang w:eastAsia="ru-RU"/>
        </w:rPr>
        <w:lastRenderedPageBreak/>
        <w:t xml:space="preserve">Niz – размер субсидии, необходимый </w:t>
      </w:r>
      <w:r w:rsidR="001B15B6" w:rsidRPr="00B7405F">
        <w:rPr>
          <w:sz w:val="26"/>
          <w:szCs w:val="26"/>
          <w:lang w:eastAsia="ru-RU"/>
        </w:rPr>
        <w:t>участнику отбора</w:t>
      </w:r>
      <w:r w:rsidRPr="00B7405F">
        <w:rPr>
          <w:sz w:val="26"/>
          <w:szCs w:val="26"/>
          <w:lang w:eastAsia="ru-RU"/>
        </w:rPr>
        <w:t>, с учетом положений пунктов 2.</w:t>
      </w:r>
      <w:r w:rsidR="00B7405F" w:rsidRPr="00B7405F">
        <w:rPr>
          <w:sz w:val="26"/>
          <w:szCs w:val="26"/>
          <w:lang w:eastAsia="ru-RU"/>
        </w:rPr>
        <w:t>9</w:t>
      </w:r>
      <w:r w:rsidRPr="00B7405F">
        <w:rPr>
          <w:sz w:val="26"/>
          <w:szCs w:val="26"/>
          <w:lang w:eastAsia="ru-RU"/>
        </w:rPr>
        <w:t>. – 2.1</w:t>
      </w:r>
      <w:r w:rsidR="00B7405F" w:rsidRPr="00B7405F">
        <w:rPr>
          <w:sz w:val="26"/>
          <w:szCs w:val="26"/>
          <w:lang w:eastAsia="ru-RU"/>
        </w:rPr>
        <w:t>0</w:t>
      </w:r>
      <w:r w:rsidRPr="00B7405F">
        <w:rPr>
          <w:sz w:val="26"/>
          <w:szCs w:val="26"/>
          <w:lang w:eastAsia="ru-RU"/>
        </w:rPr>
        <w:t>. раздела 2 настоящего Порядка;</w:t>
      </w:r>
    </w:p>
    <w:p w:rsidR="00D00CF7" w:rsidRPr="00B7405F" w:rsidRDefault="00D00CF7" w:rsidP="00D00CF7">
      <w:pPr>
        <w:widowControl w:val="0"/>
        <w:suppressAutoHyphens w:val="0"/>
        <w:autoSpaceDE w:val="0"/>
        <w:autoSpaceDN w:val="0"/>
        <w:adjustRightInd w:val="0"/>
        <w:ind w:left="720" w:hanging="11"/>
        <w:jc w:val="both"/>
        <w:rPr>
          <w:sz w:val="26"/>
          <w:szCs w:val="26"/>
          <w:lang w:eastAsia="ru-RU"/>
        </w:rPr>
      </w:pPr>
      <w:r w:rsidRPr="00B7405F">
        <w:rPr>
          <w:sz w:val="26"/>
          <w:szCs w:val="26"/>
          <w:lang w:eastAsia="ru-RU"/>
        </w:rPr>
        <w:t>Кi - коэффициент бюджетной обеспеченности:</w:t>
      </w:r>
    </w:p>
    <w:p w:rsidR="00D00CF7" w:rsidRPr="00B7405F" w:rsidRDefault="00D00CF7" w:rsidP="00D00CF7">
      <w:pPr>
        <w:widowControl w:val="0"/>
        <w:suppressAutoHyphens w:val="0"/>
        <w:autoSpaceDE w:val="0"/>
        <w:autoSpaceDN w:val="0"/>
        <w:adjustRightInd w:val="0"/>
        <w:ind w:left="720" w:hanging="11"/>
        <w:jc w:val="center"/>
        <w:rPr>
          <w:sz w:val="26"/>
          <w:szCs w:val="26"/>
          <w:lang w:eastAsia="ru-RU"/>
        </w:rPr>
      </w:pPr>
      <w:r w:rsidRPr="00B7405F">
        <w:rPr>
          <w:sz w:val="26"/>
          <w:szCs w:val="26"/>
          <w:lang w:eastAsia="ru-RU"/>
        </w:rPr>
        <w:t>Кi = Mo/Σ Niz1+ Niz2+ Niz3+…, где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ind w:left="720" w:hanging="11"/>
        <w:jc w:val="both"/>
        <w:rPr>
          <w:sz w:val="26"/>
          <w:szCs w:val="26"/>
          <w:lang w:eastAsia="ru-RU"/>
        </w:rPr>
      </w:pPr>
      <w:r w:rsidRPr="00B7405F">
        <w:rPr>
          <w:sz w:val="26"/>
          <w:szCs w:val="26"/>
          <w:lang w:eastAsia="ru-RU"/>
        </w:rPr>
        <w:t>Mo - размер средств бюджета, предусмотренных Программой на соответствующие цели на текущий финансовый год.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2.1</w:t>
      </w:r>
      <w:r w:rsidR="000D2186">
        <w:rPr>
          <w:sz w:val="26"/>
          <w:szCs w:val="26"/>
          <w:lang w:eastAsia="ru-RU"/>
        </w:rPr>
        <w:t>1</w:t>
      </w:r>
      <w:r w:rsidRPr="00A0684E">
        <w:rPr>
          <w:sz w:val="26"/>
          <w:szCs w:val="26"/>
          <w:lang w:eastAsia="ru-RU"/>
        </w:rPr>
        <w:t>. В случае принятия решения об отказе в предоставлении субсидии, Отдел</w:t>
      </w:r>
      <w:r w:rsidR="001B15B6">
        <w:rPr>
          <w:sz w:val="26"/>
          <w:szCs w:val="26"/>
          <w:lang w:eastAsia="ru-RU"/>
        </w:rPr>
        <w:t xml:space="preserve"> экономики</w:t>
      </w:r>
      <w:r w:rsidRPr="00A0684E">
        <w:rPr>
          <w:sz w:val="26"/>
          <w:szCs w:val="26"/>
          <w:lang w:eastAsia="ru-RU"/>
        </w:rPr>
        <w:t xml:space="preserve"> в течение 3 </w:t>
      </w:r>
      <w:r w:rsidR="000F3313">
        <w:rPr>
          <w:sz w:val="26"/>
          <w:szCs w:val="26"/>
          <w:lang w:eastAsia="ru-RU"/>
        </w:rPr>
        <w:t xml:space="preserve">(трёх) </w:t>
      </w:r>
      <w:r w:rsidRPr="00A0684E">
        <w:rPr>
          <w:sz w:val="26"/>
          <w:szCs w:val="26"/>
          <w:lang w:eastAsia="ru-RU"/>
        </w:rPr>
        <w:t xml:space="preserve">рабочих дней </w:t>
      </w:r>
      <w:r w:rsidR="001B15B6">
        <w:rPr>
          <w:sz w:val="26"/>
          <w:szCs w:val="26"/>
          <w:lang w:eastAsia="ru-RU"/>
        </w:rPr>
        <w:t xml:space="preserve">со дня его принятия направляет участникам </w:t>
      </w:r>
      <w:r w:rsidR="00654E09">
        <w:rPr>
          <w:sz w:val="26"/>
          <w:szCs w:val="26"/>
          <w:lang w:eastAsia="ru-RU"/>
        </w:rPr>
        <w:t>от</w:t>
      </w:r>
      <w:r w:rsidR="001B15B6">
        <w:rPr>
          <w:sz w:val="26"/>
          <w:szCs w:val="26"/>
          <w:lang w:eastAsia="ru-RU"/>
        </w:rPr>
        <w:t xml:space="preserve">бора, </w:t>
      </w:r>
      <w:r w:rsidRPr="00A0684E">
        <w:rPr>
          <w:sz w:val="26"/>
          <w:szCs w:val="26"/>
          <w:lang w:eastAsia="ru-RU"/>
        </w:rPr>
        <w:t>которым отказано в предоставлении субсидии, мотивированный отказ в предоставлении субсидии.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 xml:space="preserve">Письменное уведомление направляется на электронный или почтовый адрес, указанный им в заявлении на предоставление субсидии. </w:t>
      </w:r>
    </w:p>
    <w:p w:rsidR="00D00CF7" w:rsidRPr="008C64E3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Pr="001B15B6">
        <w:rPr>
          <w:sz w:val="26"/>
          <w:szCs w:val="26"/>
          <w:lang w:eastAsia="ru-RU"/>
        </w:rPr>
        <w:t>2.1</w:t>
      </w:r>
      <w:r w:rsidR="000D2186">
        <w:rPr>
          <w:sz w:val="26"/>
          <w:szCs w:val="26"/>
          <w:lang w:eastAsia="ru-RU"/>
        </w:rPr>
        <w:t>2</w:t>
      </w:r>
      <w:r w:rsidRPr="001B15B6">
        <w:rPr>
          <w:sz w:val="26"/>
          <w:szCs w:val="26"/>
          <w:lang w:eastAsia="ru-RU"/>
        </w:rPr>
        <w:t xml:space="preserve">. В течение </w:t>
      </w:r>
      <w:r w:rsidRPr="00A0684E">
        <w:rPr>
          <w:sz w:val="26"/>
          <w:szCs w:val="26"/>
          <w:lang w:eastAsia="ru-RU"/>
        </w:rPr>
        <w:t xml:space="preserve">10 </w:t>
      </w:r>
      <w:r w:rsidR="000F3313">
        <w:rPr>
          <w:sz w:val="26"/>
          <w:szCs w:val="26"/>
          <w:lang w:eastAsia="ru-RU"/>
        </w:rPr>
        <w:t xml:space="preserve">(десяти) </w:t>
      </w:r>
      <w:r w:rsidRPr="00A0684E">
        <w:rPr>
          <w:sz w:val="26"/>
          <w:szCs w:val="26"/>
          <w:lang w:eastAsia="ru-RU"/>
        </w:rPr>
        <w:t>рабочих дней</w:t>
      </w:r>
      <w:r w:rsidR="00036429">
        <w:rPr>
          <w:sz w:val="26"/>
          <w:szCs w:val="26"/>
          <w:lang w:eastAsia="ru-RU"/>
        </w:rPr>
        <w:t>,</w:t>
      </w:r>
      <w:r w:rsidRPr="00A0684E">
        <w:rPr>
          <w:sz w:val="26"/>
          <w:szCs w:val="26"/>
          <w:lang w:eastAsia="ru-RU"/>
        </w:rPr>
        <w:t xml:space="preserve"> со дня принятия решения о предоставлении субсидии</w:t>
      </w:r>
      <w:r w:rsidR="00036429">
        <w:rPr>
          <w:sz w:val="26"/>
          <w:szCs w:val="26"/>
          <w:lang w:eastAsia="ru-RU"/>
        </w:rPr>
        <w:t>,</w:t>
      </w:r>
      <w:r w:rsidRPr="00A0684E">
        <w:rPr>
          <w:sz w:val="26"/>
          <w:szCs w:val="26"/>
          <w:lang w:eastAsia="ru-RU"/>
        </w:rPr>
        <w:t xml:space="preserve"> главный распорядитель заключает </w:t>
      </w:r>
      <w:r w:rsidR="00C94E02">
        <w:rPr>
          <w:sz w:val="26"/>
          <w:szCs w:val="26"/>
          <w:lang w:eastAsia="ru-RU"/>
        </w:rPr>
        <w:t xml:space="preserve">с субъектом </w:t>
      </w:r>
      <w:r w:rsidR="00036429">
        <w:rPr>
          <w:sz w:val="26"/>
          <w:szCs w:val="26"/>
          <w:lang w:eastAsia="ru-RU"/>
        </w:rPr>
        <w:t xml:space="preserve">МСП </w:t>
      </w:r>
      <w:r w:rsidR="00C94E02">
        <w:rPr>
          <w:sz w:val="26"/>
          <w:szCs w:val="26"/>
          <w:lang w:eastAsia="ru-RU"/>
        </w:rPr>
        <w:t xml:space="preserve"> Соглашение,</w:t>
      </w:r>
      <w:r w:rsidRPr="00FB7133">
        <w:rPr>
          <w:color w:val="FF0000"/>
          <w:sz w:val="26"/>
          <w:szCs w:val="26"/>
          <w:lang w:eastAsia="ru-RU"/>
        </w:rPr>
        <w:t xml:space="preserve"> </w:t>
      </w:r>
      <w:r w:rsidR="00C94E02" w:rsidRPr="008C64E3">
        <w:rPr>
          <w:sz w:val="26"/>
          <w:szCs w:val="26"/>
          <w:lang w:eastAsia="ru-RU"/>
        </w:rPr>
        <w:t>сог</w:t>
      </w:r>
      <w:r w:rsidRPr="008C64E3">
        <w:rPr>
          <w:sz w:val="26"/>
          <w:szCs w:val="26"/>
          <w:lang w:eastAsia="ru-RU"/>
        </w:rPr>
        <w:t xml:space="preserve">ласно </w:t>
      </w:r>
      <w:r w:rsidRPr="00DE1AE5">
        <w:rPr>
          <w:sz w:val="26"/>
          <w:szCs w:val="26"/>
          <w:lang w:eastAsia="ru-RU"/>
        </w:rPr>
        <w:t>приложени</w:t>
      </w:r>
      <w:r w:rsidR="00D267FC" w:rsidRPr="00DE1AE5">
        <w:rPr>
          <w:sz w:val="26"/>
          <w:szCs w:val="26"/>
          <w:lang w:eastAsia="ru-RU"/>
        </w:rPr>
        <w:t>ю</w:t>
      </w:r>
      <w:r w:rsidR="00ED4511" w:rsidRPr="00DE1AE5">
        <w:rPr>
          <w:sz w:val="26"/>
          <w:szCs w:val="26"/>
          <w:lang w:eastAsia="ru-RU"/>
        </w:rPr>
        <w:t xml:space="preserve"> № </w:t>
      </w:r>
      <w:r w:rsidR="00DE1AE5" w:rsidRPr="00DE1AE5">
        <w:rPr>
          <w:sz w:val="26"/>
          <w:szCs w:val="26"/>
          <w:lang w:eastAsia="ru-RU"/>
        </w:rPr>
        <w:t>7</w:t>
      </w:r>
      <w:r w:rsidRPr="00DE1AE5">
        <w:rPr>
          <w:sz w:val="26"/>
          <w:szCs w:val="26"/>
          <w:lang w:eastAsia="ru-RU"/>
        </w:rPr>
        <w:t xml:space="preserve"> к</w:t>
      </w:r>
      <w:r w:rsidRPr="008C64E3">
        <w:rPr>
          <w:sz w:val="26"/>
          <w:szCs w:val="26"/>
          <w:lang w:eastAsia="ru-RU"/>
        </w:rPr>
        <w:t xml:space="preserve"> данному Порядку.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C64E3">
        <w:rPr>
          <w:rFonts w:eastAsia="Calibri"/>
          <w:sz w:val="26"/>
          <w:szCs w:val="26"/>
          <w:lang w:eastAsia="ru-RU"/>
        </w:rPr>
        <w:tab/>
        <w:t>2.</w:t>
      </w:r>
      <w:r w:rsidR="000D2186">
        <w:rPr>
          <w:rFonts w:eastAsia="Calibri"/>
          <w:sz w:val="26"/>
          <w:szCs w:val="26"/>
          <w:lang w:eastAsia="ru-RU"/>
        </w:rPr>
        <w:t>13</w:t>
      </w:r>
      <w:r w:rsidRPr="008C64E3">
        <w:rPr>
          <w:rFonts w:eastAsia="Calibri"/>
          <w:sz w:val="26"/>
          <w:szCs w:val="26"/>
          <w:lang w:eastAsia="ru-RU"/>
        </w:rPr>
        <w:t xml:space="preserve">. В </w:t>
      </w:r>
      <w:r w:rsidR="00FB266F" w:rsidRPr="008C64E3">
        <w:rPr>
          <w:rFonts w:eastAsia="Calibri"/>
          <w:sz w:val="26"/>
          <w:szCs w:val="26"/>
          <w:lang w:eastAsia="ru-RU"/>
        </w:rPr>
        <w:t xml:space="preserve">Соглашение </w:t>
      </w:r>
      <w:r w:rsidRPr="008C64E3">
        <w:rPr>
          <w:rFonts w:eastAsia="Calibri"/>
          <w:sz w:val="26"/>
          <w:szCs w:val="26"/>
          <w:lang w:eastAsia="ru-RU"/>
        </w:rPr>
        <w:t>включается условие</w:t>
      </w:r>
      <w:r w:rsidRPr="00A0684E">
        <w:rPr>
          <w:rFonts w:eastAsia="Calibri"/>
          <w:sz w:val="26"/>
          <w:szCs w:val="26"/>
          <w:lang w:eastAsia="ru-RU"/>
        </w:rPr>
        <w:t xml:space="preserve"> о сог</w:t>
      </w:r>
      <w:r w:rsidR="00FB266F">
        <w:rPr>
          <w:rFonts w:eastAsia="Calibri"/>
          <w:sz w:val="26"/>
          <w:szCs w:val="26"/>
          <w:lang w:eastAsia="ru-RU"/>
        </w:rPr>
        <w:t xml:space="preserve">ласовании новых условий </w:t>
      </w:r>
      <w:r w:rsidRPr="00A0684E">
        <w:rPr>
          <w:rFonts w:eastAsia="Calibri"/>
          <w:sz w:val="26"/>
          <w:szCs w:val="26"/>
          <w:lang w:eastAsia="ru-RU"/>
        </w:rPr>
        <w:t xml:space="preserve">или о расторжении </w:t>
      </w:r>
      <w:r w:rsidR="00FB266F">
        <w:rPr>
          <w:rFonts w:eastAsia="Calibri"/>
          <w:sz w:val="26"/>
          <w:szCs w:val="26"/>
          <w:lang w:eastAsia="ru-RU"/>
        </w:rPr>
        <w:t>Соглашения</w:t>
      </w:r>
      <w:r w:rsidRPr="00A0684E">
        <w:rPr>
          <w:rFonts w:eastAsia="Calibri"/>
          <w:sz w:val="26"/>
          <w:szCs w:val="26"/>
          <w:lang w:eastAsia="ru-RU"/>
        </w:rPr>
        <w:t xml:space="preserve">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FB266F">
        <w:rPr>
          <w:rFonts w:eastAsia="Calibri"/>
          <w:sz w:val="26"/>
          <w:szCs w:val="26"/>
          <w:lang w:eastAsia="ru-RU"/>
        </w:rPr>
        <w:t xml:space="preserve"> Соглашении</w:t>
      </w:r>
      <w:r w:rsidRPr="00A0684E">
        <w:rPr>
          <w:rFonts w:eastAsia="Calibri"/>
          <w:sz w:val="26"/>
          <w:szCs w:val="26"/>
          <w:lang w:eastAsia="ru-RU"/>
        </w:rPr>
        <w:t>.</w:t>
      </w:r>
    </w:p>
    <w:p w:rsidR="00D00CF7" w:rsidRPr="00A0684E" w:rsidRDefault="00D00CF7" w:rsidP="00D00CF7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ru-RU"/>
        </w:rPr>
      </w:pPr>
      <w:r w:rsidRPr="00A0684E">
        <w:rPr>
          <w:rFonts w:eastAsia="Calibri"/>
          <w:bCs/>
          <w:sz w:val="26"/>
          <w:szCs w:val="26"/>
          <w:lang w:eastAsia="ru-RU"/>
        </w:rPr>
        <w:tab/>
        <w:t>2.</w:t>
      </w:r>
      <w:r w:rsidR="000D2186">
        <w:rPr>
          <w:rFonts w:eastAsia="Calibri"/>
          <w:bCs/>
          <w:sz w:val="26"/>
          <w:szCs w:val="26"/>
          <w:lang w:eastAsia="ru-RU"/>
        </w:rPr>
        <w:t>14</w:t>
      </w:r>
      <w:r w:rsidRPr="00A0684E">
        <w:rPr>
          <w:rFonts w:eastAsia="Calibri"/>
          <w:bCs/>
          <w:sz w:val="26"/>
          <w:szCs w:val="26"/>
          <w:lang w:eastAsia="ru-RU"/>
        </w:rPr>
        <w:t>. В случае</w:t>
      </w:r>
      <w:r w:rsidR="00070C2E">
        <w:rPr>
          <w:rFonts w:eastAsia="Calibri"/>
          <w:bCs/>
          <w:sz w:val="26"/>
          <w:szCs w:val="26"/>
          <w:lang w:eastAsia="ru-RU"/>
        </w:rPr>
        <w:t>,</w:t>
      </w:r>
      <w:r w:rsidRPr="00A0684E">
        <w:rPr>
          <w:rFonts w:eastAsia="Calibri"/>
          <w:bCs/>
          <w:sz w:val="26"/>
          <w:szCs w:val="26"/>
          <w:lang w:eastAsia="ru-RU"/>
        </w:rPr>
        <w:t xml:space="preserve"> если получатель субсидии не подписал </w:t>
      </w:r>
      <w:r w:rsidR="00070C2E">
        <w:rPr>
          <w:rFonts w:eastAsia="Calibri"/>
          <w:bCs/>
          <w:sz w:val="26"/>
          <w:szCs w:val="26"/>
          <w:lang w:eastAsia="ru-RU"/>
        </w:rPr>
        <w:t>Соглашение</w:t>
      </w:r>
      <w:r w:rsidRPr="00A0684E">
        <w:rPr>
          <w:rFonts w:eastAsia="Calibri"/>
          <w:bCs/>
          <w:sz w:val="26"/>
          <w:szCs w:val="26"/>
          <w:lang w:eastAsia="ru-RU"/>
        </w:rPr>
        <w:t xml:space="preserve">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получателя от получения субсидии.</w:t>
      </w:r>
    </w:p>
    <w:p w:rsidR="00D00CF7" w:rsidRPr="00A0684E" w:rsidRDefault="00D00CF7" w:rsidP="00D00CF7">
      <w:pPr>
        <w:suppressAutoHyphens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  <w:r w:rsidRPr="00A0684E">
        <w:rPr>
          <w:bCs/>
          <w:sz w:val="26"/>
          <w:szCs w:val="26"/>
          <w:lang w:eastAsia="ru-RU"/>
        </w:rPr>
        <w:tab/>
        <w:t xml:space="preserve">Обязательным условием предоставления субсидии является согласие получателя субсидии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субсидии. </w:t>
      </w:r>
    </w:p>
    <w:p w:rsidR="00D00CF7" w:rsidRPr="00A0684E" w:rsidRDefault="000D2186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2.15</w:t>
      </w:r>
      <w:r w:rsidR="004524D4">
        <w:rPr>
          <w:sz w:val="26"/>
          <w:szCs w:val="26"/>
          <w:lang w:eastAsia="ru-RU"/>
        </w:rPr>
        <w:t xml:space="preserve">. Главный распорядитель, </w:t>
      </w:r>
      <w:r w:rsidR="00D00CF7" w:rsidRPr="00A0684E">
        <w:rPr>
          <w:sz w:val="26"/>
          <w:szCs w:val="26"/>
          <w:lang w:eastAsia="ru-RU"/>
        </w:rPr>
        <w:t>в течение 10</w:t>
      </w:r>
      <w:r w:rsidR="00383FC4">
        <w:rPr>
          <w:sz w:val="26"/>
          <w:szCs w:val="26"/>
          <w:lang w:eastAsia="ru-RU"/>
        </w:rPr>
        <w:t xml:space="preserve"> (десяти)</w:t>
      </w:r>
      <w:r w:rsidR="00D00CF7" w:rsidRPr="00A0684E">
        <w:rPr>
          <w:sz w:val="26"/>
          <w:szCs w:val="26"/>
          <w:lang w:eastAsia="ru-RU"/>
        </w:rPr>
        <w:t xml:space="preserve"> рабочих дней со дня заключения </w:t>
      </w:r>
      <w:r w:rsidR="00BD1B06">
        <w:rPr>
          <w:sz w:val="26"/>
          <w:szCs w:val="26"/>
          <w:lang w:eastAsia="ru-RU"/>
        </w:rPr>
        <w:t>Соглашения</w:t>
      </w:r>
      <w:r w:rsidR="00D00CF7" w:rsidRPr="00A0684E">
        <w:rPr>
          <w:sz w:val="26"/>
          <w:szCs w:val="26"/>
          <w:lang w:eastAsia="ru-RU"/>
        </w:rPr>
        <w:t xml:space="preserve"> о предоставлении субсидии</w:t>
      </w:r>
      <w:r w:rsidR="004524D4">
        <w:rPr>
          <w:sz w:val="26"/>
          <w:szCs w:val="26"/>
          <w:lang w:eastAsia="ru-RU"/>
        </w:rPr>
        <w:t>,</w:t>
      </w:r>
      <w:r w:rsidR="00D00CF7" w:rsidRPr="00A0684E">
        <w:rPr>
          <w:sz w:val="26"/>
          <w:szCs w:val="26"/>
          <w:lang w:eastAsia="ru-RU"/>
        </w:rPr>
        <w:t xml:space="preserve"> осуществляет перечисление</w:t>
      </w:r>
      <w:r w:rsidR="00595BFF">
        <w:rPr>
          <w:sz w:val="26"/>
          <w:szCs w:val="26"/>
          <w:lang w:eastAsia="ru-RU"/>
        </w:rPr>
        <w:t xml:space="preserve"> средств</w:t>
      </w:r>
      <w:r w:rsidR="00D00CF7" w:rsidRPr="00A0684E">
        <w:rPr>
          <w:sz w:val="26"/>
          <w:szCs w:val="26"/>
          <w:lang w:eastAsia="ru-RU"/>
        </w:rPr>
        <w:t xml:space="preserve"> субсидии на расчетный счет субъекта </w:t>
      </w:r>
      <w:r w:rsidR="00BD1B06">
        <w:rPr>
          <w:sz w:val="26"/>
          <w:szCs w:val="26"/>
          <w:lang w:eastAsia="ru-RU"/>
        </w:rPr>
        <w:t>МСП</w:t>
      </w:r>
      <w:r w:rsidR="000D134E">
        <w:rPr>
          <w:sz w:val="26"/>
          <w:szCs w:val="26"/>
          <w:lang w:eastAsia="ru-RU"/>
        </w:rPr>
        <w:t xml:space="preserve">, </w:t>
      </w:r>
      <w:r w:rsidR="00D00CF7" w:rsidRPr="00A0684E">
        <w:rPr>
          <w:sz w:val="26"/>
          <w:szCs w:val="26"/>
          <w:lang w:eastAsia="ru-RU"/>
        </w:rPr>
        <w:t>открытый в российской кредитной организации.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  <w:t>2.1</w:t>
      </w:r>
      <w:r w:rsidR="000D2186">
        <w:rPr>
          <w:sz w:val="26"/>
          <w:szCs w:val="26"/>
          <w:lang w:eastAsia="ru-RU"/>
        </w:rPr>
        <w:t>6</w:t>
      </w:r>
      <w:r w:rsidRPr="00A0684E">
        <w:rPr>
          <w:sz w:val="26"/>
          <w:szCs w:val="26"/>
          <w:lang w:eastAsia="ru-RU"/>
        </w:rPr>
        <w:t>. Отдел</w:t>
      </w:r>
      <w:r w:rsidR="00383FC4">
        <w:rPr>
          <w:sz w:val="26"/>
          <w:szCs w:val="26"/>
          <w:lang w:eastAsia="ru-RU"/>
        </w:rPr>
        <w:t xml:space="preserve"> экономики</w:t>
      </w:r>
      <w:r w:rsidRPr="00A0684E">
        <w:rPr>
          <w:sz w:val="26"/>
          <w:szCs w:val="26"/>
          <w:lang w:eastAsia="ru-RU"/>
        </w:rPr>
        <w:t xml:space="preserve"> в течение 3 (трех) рабочих дней со дня принятия главным распорядителем решения размещает на </w:t>
      </w:r>
      <w:r w:rsidR="000F235C">
        <w:rPr>
          <w:sz w:val="26"/>
          <w:szCs w:val="26"/>
          <w:lang w:eastAsia="ru-RU"/>
        </w:rPr>
        <w:t xml:space="preserve">официальном </w:t>
      </w:r>
      <w:r w:rsidRPr="00A0684E">
        <w:rPr>
          <w:sz w:val="26"/>
          <w:szCs w:val="26"/>
          <w:lang w:eastAsia="ru-RU"/>
        </w:rPr>
        <w:t xml:space="preserve">сайте администрации Шимановского </w:t>
      </w:r>
      <w:r w:rsidR="000F235C">
        <w:rPr>
          <w:sz w:val="26"/>
          <w:szCs w:val="26"/>
          <w:lang w:eastAsia="ru-RU"/>
        </w:rPr>
        <w:t>муниципального округа</w:t>
      </w:r>
      <w:r w:rsidRPr="00A0684E">
        <w:rPr>
          <w:sz w:val="26"/>
          <w:szCs w:val="26"/>
          <w:lang w:eastAsia="ru-RU"/>
        </w:rPr>
        <w:t xml:space="preserve"> в сети Интернет </w:t>
      </w:r>
      <w:hyperlink r:id="rId10" w:history="1">
        <w:r w:rsidRPr="00A0684E">
          <w:rPr>
            <w:color w:val="0563C1"/>
            <w:sz w:val="26"/>
            <w:szCs w:val="26"/>
            <w:u w:val="single"/>
            <w:lang w:eastAsia="ru-RU"/>
          </w:rPr>
          <w:t>https://shimraion.amurobl.ru/</w:t>
        </w:r>
      </w:hyperlink>
      <w:r w:rsidRPr="00A0684E">
        <w:rPr>
          <w:sz w:val="26"/>
          <w:szCs w:val="26"/>
          <w:lang w:eastAsia="ru-RU"/>
        </w:rPr>
        <w:t xml:space="preserve">  информацию о результатах рассмотрения заявок</w:t>
      </w:r>
      <w:r w:rsidR="009300E9">
        <w:rPr>
          <w:sz w:val="26"/>
          <w:szCs w:val="26"/>
          <w:lang w:eastAsia="ru-RU"/>
        </w:rPr>
        <w:t>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00CF7" w:rsidRPr="0050401F" w:rsidRDefault="00D00CF7" w:rsidP="0050401F">
      <w:pPr>
        <w:pStyle w:val="afc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401F">
        <w:rPr>
          <w:b/>
          <w:sz w:val="26"/>
          <w:szCs w:val="26"/>
        </w:rPr>
        <w:t>Требования к отчетности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ind w:left="720" w:hanging="720"/>
        <w:jc w:val="both"/>
        <w:rPr>
          <w:b/>
          <w:sz w:val="26"/>
          <w:szCs w:val="26"/>
          <w:lang w:eastAsia="ru-RU"/>
        </w:rPr>
      </w:pPr>
    </w:p>
    <w:p w:rsidR="00D00CF7" w:rsidRDefault="00D00CF7" w:rsidP="004524D4">
      <w:pPr>
        <w:widowControl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8C64E3">
        <w:rPr>
          <w:sz w:val="26"/>
          <w:szCs w:val="26"/>
        </w:rPr>
        <w:t xml:space="preserve">Получатель субсидии обязан в срок не позднее 01 февраля года, следующего за годом получения субсидии, представить главному распорядителю отчет по форме </w:t>
      </w:r>
      <w:r w:rsidRPr="00DE1AE5">
        <w:rPr>
          <w:sz w:val="26"/>
          <w:szCs w:val="26"/>
        </w:rPr>
        <w:t xml:space="preserve">согласно Приложению № </w:t>
      </w:r>
      <w:r w:rsidR="00DE1AE5" w:rsidRPr="00DE1AE5">
        <w:rPr>
          <w:sz w:val="26"/>
          <w:szCs w:val="26"/>
        </w:rPr>
        <w:t>6</w:t>
      </w:r>
      <w:r w:rsidRPr="00DE1AE5">
        <w:rPr>
          <w:sz w:val="26"/>
          <w:szCs w:val="26"/>
        </w:rPr>
        <w:t xml:space="preserve"> к настоящему</w:t>
      </w:r>
      <w:r w:rsidRPr="008C64E3">
        <w:rPr>
          <w:sz w:val="26"/>
          <w:szCs w:val="26"/>
        </w:rPr>
        <w:t xml:space="preserve"> Порядку о достижении показателей, установленных ТЭО на 1 января года,</w:t>
      </w:r>
      <w:r w:rsidRPr="0050401F">
        <w:rPr>
          <w:sz w:val="26"/>
          <w:szCs w:val="26"/>
        </w:rPr>
        <w:t xml:space="preserve"> следующего за годом предоставления субсидии. </w:t>
      </w:r>
    </w:p>
    <w:p w:rsidR="00C6737F" w:rsidRPr="0050401F" w:rsidRDefault="00C6737F" w:rsidP="004524D4">
      <w:pPr>
        <w:widowControl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</w:p>
    <w:p w:rsidR="0076511B" w:rsidRDefault="0076511B" w:rsidP="0076511B">
      <w:pPr>
        <w:widowControl w:val="0"/>
        <w:suppressAutoHyphens w:val="0"/>
        <w:autoSpaceDE w:val="0"/>
        <w:autoSpaceDN w:val="0"/>
        <w:adjustRightInd w:val="0"/>
        <w:ind w:left="1215"/>
        <w:rPr>
          <w:b/>
          <w:sz w:val="26"/>
          <w:szCs w:val="26"/>
          <w:lang w:eastAsia="ru-RU"/>
        </w:rPr>
      </w:pPr>
    </w:p>
    <w:p w:rsidR="00D00CF7" w:rsidRPr="00A0684E" w:rsidRDefault="00D00CF7" w:rsidP="0050401F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A0684E">
        <w:rPr>
          <w:b/>
          <w:sz w:val="26"/>
          <w:szCs w:val="26"/>
          <w:lang w:eastAsia="ru-RU"/>
        </w:rPr>
        <w:t>Требования об осуществлении контроля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ind w:left="360"/>
        <w:rPr>
          <w:b/>
          <w:sz w:val="26"/>
          <w:szCs w:val="26"/>
          <w:lang w:eastAsia="ru-RU"/>
        </w:rPr>
      </w:pP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="00060194">
        <w:rPr>
          <w:sz w:val="26"/>
          <w:szCs w:val="26"/>
          <w:lang w:eastAsia="ru-RU"/>
        </w:rPr>
        <w:t>5</w:t>
      </w:r>
      <w:r w:rsidRPr="00A0684E">
        <w:rPr>
          <w:sz w:val="26"/>
          <w:szCs w:val="26"/>
          <w:lang w:eastAsia="ru-RU"/>
        </w:rPr>
        <w:t xml:space="preserve">.1. Главный распорядитель и органы государственного и муниципального финансового контроля осуществляют проверку соблюдения условий, целей и порядка </w:t>
      </w:r>
      <w:r w:rsidRPr="00A0684E">
        <w:rPr>
          <w:sz w:val="26"/>
          <w:szCs w:val="26"/>
          <w:lang w:eastAsia="ru-RU"/>
        </w:rPr>
        <w:lastRenderedPageBreak/>
        <w:t>предоставления субсидии субъектом предпринимательства в порядке, установленном для осуществления финансового контроля.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="00060194">
        <w:rPr>
          <w:sz w:val="26"/>
          <w:szCs w:val="26"/>
          <w:lang w:eastAsia="ru-RU"/>
        </w:rPr>
        <w:t>5</w:t>
      </w:r>
      <w:r w:rsidRPr="00A0684E">
        <w:rPr>
          <w:sz w:val="26"/>
          <w:szCs w:val="26"/>
          <w:lang w:eastAsia="ru-RU"/>
        </w:rPr>
        <w:t xml:space="preserve">.2. </w:t>
      </w:r>
      <w:r w:rsidR="00B203E2">
        <w:rPr>
          <w:sz w:val="26"/>
          <w:szCs w:val="26"/>
          <w:lang w:eastAsia="ru-RU"/>
        </w:rPr>
        <w:t>Субъект</w:t>
      </w:r>
      <w:r w:rsidR="0044425A">
        <w:rPr>
          <w:sz w:val="26"/>
          <w:szCs w:val="26"/>
          <w:lang w:eastAsia="ru-RU"/>
        </w:rPr>
        <w:t>ы</w:t>
      </w:r>
      <w:r w:rsidR="00B203E2">
        <w:rPr>
          <w:sz w:val="26"/>
          <w:szCs w:val="26"/>
          <w:lang w:eastAsia="ru-RU"/>
        </w:rPr>
        <w:t xml:space="preserve"> МСП</w:t>
      </w:r>
      <w:r w:rsidR="0044425A">
        <w:rPr>
          <w:sz w:val="26"/>
          <w:szCs w:val="26"/>
          <w:lang w:eastAsia="ru-RU"/>
        </w:rPr>
        <w:t>,</w:t>
      </w:r>
      <w:r w:rsidR="00E64A28">
        <w:rPr>
          <w:sz w:val="26"/>
          <w:szCs w:val="26"/>
          <w:lang w:eastAsia="ru-RU"/>
        </w:rPr>
        <w:t xml:space="preserve"> </w:t>
      </w:r>
      <w:r w:rsidRPr="00A0684E">
        <w:rPr>
          <w:sz w:val="26"/>
          <w:szCs w:val="26"/>
          <w:lang w:eastAsia="ru-RU"/>
        </w:rPr>
        <w:t>нес</w:t>
      </w:r>
      <w:r w:rsidR="0044425A">
        <w:rPr>
          <w:sz w:val="26"/>
          <w:szCs w:val="26"/>
          <w:lang w:eastAsia="ru-RU"/>
        </w:rPr>
        <w:t>у</w:t>
      </w:r>
      <w:r w:rsidRPr="00A0684E">
        <w:rPr>
          <w:sz w:val="26"/>
          <w:szCs w:val="26"/>
          <w:lang w:eastAsia="ru-RU"/>
        </w:rPr>
        <w:t>т ответственность за нарушение условий, целей и порядка предоставления субсидии, предусмотренную действующим законодательством.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="00060194">
        <w:rPr>
          <w:sz w:val="26"/>
          <w:szCs w:val="26"/>
          <w:lang w:eastAsia="ru-RU"/>
        </w:rPr>
        <w:t>5</w:t>
      </w:r>
      <w:r w:rsidRPr="00A0684E">
        <w:rPr>
          <w:sz w:val="26"/>
          <w:szCs w:val="26"/>
          <w:lang w:eastAsia="ru-RU"/>
        </w:rPr>
        <w:t xml:space="preserve">.3. В случае </w:t>
      </w:r>
      <w:r w:rsidRPr="00A0684E">
        <w:rPr>
          <w:rFonts w:eastAsia="Calibri"/>
          <w:sz w:val="26"/>
          <w:szCs w:val="26"/>
          <w:lang w:eastAsia="ru-RU"/>
        </w:rPr>
        <w:t xml:space="preserve">не достижения получателем субсидии показателей результативности, установленных ТЭО и </w:t>
      </w:r>
      <w:r w:rsidRPr="00A0684E">
        <w:rPr>
          <w:sz w:val="26"/>
          <w:szCs w:val="26"/>
          <w:lang w:eastAsia="ru-RU"/>
        </w:rPr>
        <w:t>нарушения условий предоставления субсидии, главный распорядитель в 10-дневный срок со дня выявления нарушения направляет требование о возврате субсидии в местный бюджет.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="00060194">
        <w:rPr>
          <w:sz w:val="26"/>
          <w:szCs w:val="26"/>
          <w:lang w:eastAsia="ru-RU"/>
        </w:rPr>
        <w:t>5</w:t>
      </w:r>
      <w:r w:rsidRPr="00A0684E">
        <w:rPr>
          <w:sz w:val="26"/>
          <w:szCs w:val="26"/>
          <w:lang w:eastAsia="ru-RU"/>
        </w:rPr>
        <w:t>.4. Получатель осуществляет возврат субсидии в течение 30 дней со дня получения требования главного распорядителя по реквизитам и коду классификации доходов бюджетов Российской Федерации, указанным в требовании.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="00060194">
        <w:rPr>
          <w:sz w:val="26"/>
          <w:szCs w:val="26"/>
          <w:lang w:eastAsia="ru-RU"/>
        </w:rPr>
        <w:t>5</w:t>
      </w:r>
      <w:r w:rsidRPr="00A0684E">
        <w:rPr>
          <w:sz w:val="26"/>
          <w:szCs w:val="26"/>
          <w:lang w:eastAsia="ru-RU"/>
        </w:rPr>
        <w:t>.5. В случае невозврата субсидии добровольно ее взыскание осуществляется главным распорядителем в судебном порядке.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A0684E">
        <w:rPr>
          <w:sz w:val="26"/>
          <w:szCs w:val="26"/>
          <w:lang w:eastAsia="ru-RU"/>
        </w:rPr>
        <w:tab/>
      </w:r>
      <w:r w:rsidR="00060194">
        <w:rPr>
          <w:sz w:val="26"/>
          <w:szCs w:val="26"/>
          <w:lang w:eastAsia="ru-RU"/>
        </w:rPr>
        <w:t>5</w:t>
      </w:r>
      <w:r w:rsidRPr="00A0684E">
        <w:rPr>
          <w:sz w:val="26"/>
          <w:szCs w:val="26"/>
          <w:lang w:eastAsia="ru-RU"/>
        </w:rPr>
        <w:t>.6. Главный распорядитель в течение 10 рабочих дней со дня утверждения дополнительных бюджетных ассигнований и лимитов бюджетных обязательств на предоставление субсидии в текущем году принимает дополнительное решение о предоставлении субсидии в отношении субъектов предпринимательства, которым субсидия представлена в соответствии с пунктом 2.12. раздела 2 настоящего Порядка, но менее размера, установленного пунктом 2.10. раздела 2 настоящего Порядка, и направляет указанным субъектам предпринимательства письменное уведомление о принятом решении. При этом размер предоставляемой субсидии определяется Главным распорядителем в соответствии с пунктом 2.12. раздела 2 настоящего Порядка с учетом размера ранее предоставленной субсидии.</w:t>
      </w:r>
    </w:p>
    <w:p w:rsidR="00D00CF7" w:rsidRPr="00A0684E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00CF7" w:rsidRPr="00A0684E" w:rsidRDefault="00D00CF7" w:rsidP="00D00CF7">
      <w:pPr>
        <w:jc w:val="both"/>
        <w:rPr>
          <w:sz w:val="26"/>
          <w:szCs w:val="26"/>
        </w:rPr>
      </w:pPr>
    </w:p>
    <w:p w:rsidR="00D00CF7" w:rsidRPr="00A0684E" w:rsidRDefault="00D00CF7" w:rsidP="00D00CF7">
      <w:pPr>
        <w:jc w:val="both"/>
        <w:rPr>
          <w:sz w:val="26"/>
          <w:szCs w:val="26"/>
        </w:rPr>
      </w:pPr>
    </w:p>
    <w:p w:rsidR="00D00CF7" w:rsidRPr="00A0684E" w:rsidRDefault="00D00CF7" w:rsidP="00D00CF7">
      <w:pPr>
        <w:jc w:val="both"/>
        <w:rPr>
          <w:sz w:val="26"/>
          <w:szCs w:val="26"/>
        </w:rPr>
      </w:pPr>
    </w:p>
    <w:p w:rsidR="00D00CF7" w:rsidRPr="00A0684E" w:rsidRDefault="00D00CF7" w:rsidP="00D00CF7">
      <w:pPr>
        <w:jc w:val="both"/>
        <w:rPr>
          <w:sz w:val="26"/>
          <w:szCs w:val="26"/>
        </w:rPr>
      </w:pPr>
    </w:p>
    <w:p w:rsidR="00D00CF7" w:rsidRPr="00A0684E" w:rsidRDefault="00D00CF7" w:rsidP="00D00CF7">
      <w:pPr>
        <w:jc w:val="both"/>
        <w:rPr>
          <w:sz w:val="26"/>
          <w:szCs w:val="26"/>
        </w:rPr>
      </w:pPr>
    </w:p>
    <w:p w:rsidR="00D00CF7" w:rsidRPr="00A0684E" w:rsidRDefault="00D00CF7" w:rsidP="00D00CF7">
      <w:pPr>
        <w:jc w:val="both"/>
        <w:rPr>
          <w:sz w:val="26"/>
          <w:szCs w:val="26"/>
        </w:rPr>
      </w:pPr>
    </w:p>
    <w:p w:rsidR="00D00CF7" w:rsidRPr="00A0684E" w:rsidRDefault="00D00CF7" w:rsidP="00D00CF7">
      <w:pPr>
        <w:jc w:val="both"/>
        <w:rPr>
          <w:sz w:val="26"/>
          <w:szCs w:val="2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Default="00D00CF7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8C04AD" w:rsidRDefault="008C04AD" w:rsidP="00D00CF7">
      <w:pPr>
        <w:jc w:val="both"/>
        <w:rPr>
          <w:sz w:val="16"/>
          <w:szCs w:val="16"/>
        </w:rPr>
      </w:pPr>
    </w:p>
    <w:p w:rsidR="008C04AD" w:rsidRDefault="008C04AD" w:rsidP="00D00CF7">
      <w:pPr>
        <w:jc w:val="both"/>
        <w:rPr>
          <w:sz w:val="16"/>
          <w:szCs w:val="16"/>
        </w:rPr>
      </w:pPr>
    </w:p>
    <w:p w:rsidR="008C04AD" w:rsidRDefault="008C04AD" w:rsidP="00D00CF7">
      <w:pPr>
        <w:jc w:val="both"/>
        <w:rPr>
          <w:sz w:val="16"/>
          <w:szCs w:val="16"/>
        </w:rPr>
      </w:pPr>
    </w:p>
    <w:p w:rsidR="008C04AD" w:rsidRDefault="008C04AD" w:rsidP="00D00CF7">
      <w:pPr>
        <w:jc w:val="both"/>
        <w:rPr>
          <w:sz w:val="16"/>
          <w:szCs w:val="16"/>
        </w:rPr>
      </w:pPr>
    </w:p>
    <w:p w:rsidR="008C04AD" w:rsidRDefault="008C04AD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4111ED" w:rsidRDefault="004111ED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D00CF7" w:rsidRPr="00D00CF7" w:rsidTr="004A32F9">
        <w:trPr>
          <w:trHeight w:val="801"/>
        </w:trPr>
        <w:tc>
          <w:tcPr>
            <w:tcW w:w="5353" w:type="dxa"/>
            <w:shd w:val="clear" w:color="auto" w:fill="auto"/>
          </w:tcPr>
          <w:p w:rsidR="00D00CF7" w:rsidRPr="00D00CF7" w:rsidRDefault="00D00CF7" w:rsidP="00D00CF7">
            <w:pPr>
              <w:suppressAutoHyphens w:val="0"/>
              <w:jc w:val="both"/>
              <w:rPr>
                <w:bCs/>
                <w:sz w:val="27"/>
                <w:szCs w:val="27"/>
                <w:lang w:eastAsia="ru-RU"/>
              </w:rPr>
            </w:pPr>
          </w:p>
          <w:p w:rsidR="00D00CF7" w:rsidRPr="00D00CF7" w:rsidRDefault="00D00CF7" w:rsidP="00D00CF7">
            <w:pPr>
              <w:suppressAutoHyphens w:val="0"/>
              <w:jc w:val="both"/>
              <w:rPr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00CF7" w:rsidRPr="00D00CF7" w:rsidRDefault="00D00CF7" w:rsidP="004A32F9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sz w:val="27"/>
                <w:szCs w:val="27"/>
                <w:lang w:eastAsia="ru-RU"/>
              </w:rPr>
            </w:pPr>
            <w:bookmarkStart w:id="2" w:name="_Hlk54600700"/>
            <w:r w:rsidRPr="00D00CF7">
              <w:rPr>
                <w:sz w:val="27"/>
                <w:szCs w:val="27"/>
                <w:lang w:eastAsia="ru-RU"/>
              </w:rPr>
              <w:t>Приложение № 1</w:t>
            </w:r>
          </w:p>
          <w:p w:rsidR="00D00CF7" w:rsidRPr="00D00CF7" w:rsidRDefault="00D00CF7" w:rsidP="004A32F9">
            <w:pPr>
              <w:suppressAutoHyphens w:val="0"/>
              <w:ind w:right="-6"/>
              <w:jc w:val="right"/>
              <w:rPr>
                <w:bCs/>
                <w:sz w:val="27"/>
                <w:szCs w:val="27"/>
                <w:lang w:eastAsia="ru-RU"/>
              </w:rPr>
            </w:pPr>
            <w:r w:rsidRPr="00D00CF7">
              <w:rPr>
                <w:bCs/>
                <w:sz w:val="27"/>
                <w:szCs w:val="27"/>
                <w:lang w:eastAsia="ru-RU"/>
              </w:rPr>
              <w:t>к Порядку</w:t>
            </w:r>
            <w:r w:rsidRPr="00D00CF7">
              <w:rPr>
                <w:sz w:val="27"/>
                <w:szCs w:val="27"/>
                <w:lang w:eastAsia="ru-RU"/>
              </w:rPr>
              <w:t xml:space="preserve"> </w:t>
            </w:r>
            <w:bookmarkEnd w:id="2"/>
          </w:p>
        </w:tc>
      </w:tr>
      <w:tr w:rsidR="00BD456F" w:rsidRPr="00D00CF7" w:rsidTr="004A32F9">
        <w:tblPrEx>
          <w:tblLook w:val="04A0" w:firstRow="1" w:lastRow="0" w:firstColumn="1" w:lastColumn="0" w:noHBand="0" w:noVBand="1"/>
        </w:tblPrEx>
        <w:tc>
          <w:tcPr>
            <w:tcW w:w="5353" w:type="dxa"/>
            <w:shd w:val="clear" w:color="auto" w:fill="auto"/>
            <w:hideMark/>
          </w:tcPr>
          <w:p w:rsidR="00BD456F" w:rsidRPr="00D00CF7" w:rsidRDefault="00BD456F" w:rsidP="00D00CF7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 w:eastAsia="ru-RU"/>
              </w:rPr>
            </w:pPr>
            <w:r w:rsidRPr="00D00CF7">
              <w:rPr>
                <w:sz w:val="28"/>
                <w:szCs w:val="28"/>
                <w:lang w:eastAsia="ru-RU"/>
              </w:rPr>
              <w:t>Рег.№ _____________________</w:t>
            </w:r>
          </w:p>
          <w:p w:rsidR="00BD456F" w:rsidRPr="00D00CF7" w:rsidRDefault="00BD456F" w:rsidP="00D00CF7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BD456F" w:rsidRPr="00D00CF7" w:rsidRDefault="00BD456F" w:rsidP="00D00CF7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00CF7">
              <w:rPr>
                <w:sz w:val="28"/>
                <w:szCs w:val="28"/>
                <w:lang w:eastAsia="ru-RU"/>
              </w:rPr>
              <w:t>Дата  ______________________</w:t>
            </w:r>
          </w:p>
        </w:tc>
        <w:tc>
          <w:tcPr>
            <w:tcW w:w="4536" w:type="dxa"/>
            <w:shd w:val="clear" w:color="auto" w:fill="auto"/>
            <w:hideMark/>
          </w:tcPr>
          <w:p w:rsidR="00BD456F" w:rsidRPr="00D00CF7" w:rsidRDefault="00BD456F" w:rsidP="0044425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 отдел экономики</w:t>
            </w:r>
            <w:r w:rsidRPr="00D00CF7">
              <w:rPr>
                <w:bCs/>
                <w:sz w:val="28"/>
                <w:szCs w:val="28"/>
                <w:lang w:eastAsia="ru-RU"/>
              </w:rPr>
              <w:t xml:space="preserve"> а</w:t>
            </w:r>
            <w:r>
              <w:rPr>
                <w:bCs/>
                <w:sz w:val="28"/>
                <w:szCs w:val="28"/>
                <w:lang w:eastAsia="ru-RU"/>
              </w:rPr>
              <w:t>дминистрации Шимановского муниципального округа</w:t>
            </w:r>
          </w:p>
        </w:tc>
      </w:tr>
    </w:tbl>
    <w:p w:rsidR="00D00CF7" w:rsidRPr="00D00CF7" w:rsidRDefault="00D00CF7" w:rsidP="00D00CF7">
      <w:pPr>
        <w:widowControl w:val="0"/>
        <w:suppressAutoHyphens w:val="0"/>
        <w:autoSpaceDE w:val="0"/>
        <w:autoSpaceDN w:val="0"/>
        <w:ind w:left="5387" w:right="-143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center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center"/>
        <w:rPr>
          <w:b/>
          <w:bCs/>
          <w:sz w:val="27"/>
          <w:szCs w:val="27"/>
          <w:lang w:eastAsia="ru-RU"/>
        </w:rPr>
      </w:pPr>
      <w:r w:rsidRPr="00D00CF7">
        <w:rPr>
          <w:b/>
          <w:bCs/>
          <w:sz w:val="27"/>
          <w:szCs w:val="27"/>
          <w:lang w:eastAsia="ru-RU"/>
        </w:rPr>
        <w:t>ЗАЯВЛЕНИЕ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center"/>
        <w:rPr>
          <w:b/>
          <w:bCs/>
          <w:sz w:val="27"/>
          <w:szCs w:val="27"/>
          <w:lang w:eastAsia="ru-RU"/>
        </w:rPr>
      </w:pPr>
      <w:r w:rsidRPr="00D00CF7">
        <w:rPr>
          <w:b/>
          <w:bCs/>
          <w:sz w:val="27"/>
          <w:szCs w:val="27"/>
          <w:lang w:eastAsia="ru-RU"/>
        </w:rPr>
        <w:t>о предоставлении субсидии</w:t>
      </w:r>
    </w:p>
    <w:p w:rsidR="00D00CF7" w:rsidRPr="00D00CF7" w:rsidRDefault="00D00CF7" w:rsidP="00D00CF7">
      <w:pPr>
        <w:widowControl w:val="0"/>
        <w:autoSpaceDE w:val="0"/>
        <w:autoSpaceDN w:val="0"/>
        <w:ind w:firstLine="709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widowControl w:val="0"/>
        <w:autoSpaceDE w:val="0"/>
        <w:autoSpaceDN w:val="0"/>
        <w:ind w:firstLine="709"/>
        <w:rPr>
          <w:bCs/>
          <w:sz w:val="22"/>
          <w:szCs w:val="22"/>
          <w:lang w:eastAsia="ru-RU"/>
        </w:rPr>
      </w:pPr>
      <w:r w:rsidRPr="00D00CF7">
        <w:rPr>
          <w:sz w:val="27"/>
          <w:szCs w:val="27"/>
          <w:lang w:eastAsia="ru-RU"/>
        </w:rPr>
        <w:t xml:space="preserve">Ознакомившись с </w:t>
      </w:r>
      <w:hyperlink w:anchor="P34" w:history="1">
        <w:r w:rsidRPr="00D00CF7">
          <w:rPr>
            <w:sz w:val="27"/>
            <w:szCs w:val="27"/>
            <w:lang w:eastAsia="ru-RU"/>
          </w:rPr>
          <w:t>Порядком</w:t>
        </w:r>
      </w:hyperlink>
      <w:r w:rsidRPr="00D00CF7">
        <w:rPr>
          <w:sz w:val="27"/>
          <w:szCs w:val="27"/>
          <w:lang w:eastAsia="ru-RU"/>
        </w:rPr>
        <w:t xml:space="preserve"> предоставления </w:t>
      </w:r>
      <w:r w:rsidRPr="00D00CF7">
        <w:rPr>
          <w:bCs/>
          <w:sz w:val="27"/>
          <w:szCs w:val="27"/>
          <w:lang w:eastAsia="ru-RU"/>
        </w:rPr>
        <w:t>субсидии</w:t>
      </w:r>
      <w:r w:rsidRPr="00D00CF7">
        <w:rPr>
          <w:bCs/>
          <w:sz w:val="28"/>
          <w:szCs w:val="28"/>
          <w:lang w:eastAsia="ru-RU"/>
        </w:rPr>
        <w:t xml:space="preserve"> ____________________________________________________________________</w:t>
      </w:r>
      <w:r w:rsidRPr="00D00CF7">
        <w:rPr>
          <w:bCs/>
          <w:sz w:val="28"/>
          <w:szCs w:val="28"/>
          <w:lang w:eastAsia="ru-RU"/>
        </w:rPr>
        <w:br/>
      </w:r>
      <w:r w:rsidRPr="00D00CF7">
        <w:rPr>
          <w:bCs/>
          <w:sz w:val="22"/>
          <w:szCs w:val="22"/>
          <w:lang w:eastAsia="ru-RU"/>
        </w:rPr>
        <w:t xml:space="preserve">                                                               (наименование субсидии)</w:t>
      </w:r>
      <w:r w:rsidRPr="00D00CF7">
        <w:rPr>
          <w:bCs/>
          <w:sz w:val="22"/>
          <w:szCs w:val="22"/>
          <w:lang w:eastAsia="ru-RU"/>
        </w:rPr>
        <w:br/>
        <w:t>_______________________________________________________________________________________</w:t>
      </w:r>
    </w:p>
    <w:p w:rsidR="00D00CF7" w:rsidRPr="00D00CF7" w:rsidRDefault="00D00CF7" w:rsidP="00D00CF7">
      <w:pPr>
        <w:widowControl w:val="0"/>
        <w:pBdr>
          <w:bottom w:val="single" w:sz="4" w:space="1" w:color="auto"/>
        </w:pBdr>
        <w:autoSpaceDE w:val="0"/>
        <w:autoSpaceDN w:val="0"/>
        <w:ind w:firstLine="709"/>
        <w:jc w:val="center"/>
        <w:rPr>
          <w:bCs/>
          <w:sz w:val="22"/>
          <w:szCs w:val="22"/>
          <w:lang w:eastAsia="ru-RU"/>
        </w:rPr>
      </w:pPr>
    </w:p>
    <w:p w:rsidR="00D00CF7" w:rsidRPr="00D00CF7" w:rsidRDefault="00D00CF7" w:rsidP="00D00CF7">
      <w:pPr>
        <w:widowControl w:val="0"/>
        <w:pBdr>
          <w:bottom w:val="single" w:sz="4" w:space="1" w:color="auto"/>
        </w:pBdr>
        <w:autoSpaceDE w:val="0"/>
        <w:autoSpaceDN w:val="0"/>
        <w:ind w:firstLine="709"/>
        <w:jc w:val="center"/>
        <w:rPr>
          <w:bCs/>
          <w:sz w:val="22"/>
          <w:szCs w:val="22"/>
          <w:lang w:eastAsia="ru-RU"/>
        </w:rPr>
      </w:pPr>
    </w:p>
    <w:p w:rsidR="00D00CF7" w:rsidRPr="00D00CF7" w:rsidRDefault="00D00CF7" w:rsidP="00D00CF7">
      <w:pPr>
        <w:widowControl w:val="0"/>
        <w:autoSpaceDE w:val="0"/>
        <w:autoSpaceDN w:val="0"/>
        <w:jc w:val="center"/>
        <w:rPr>
          <w:sz w:val="22"/>
          <w:szCs w:val="22"/>
          <w:lang w:eastAsia="ru-RU"/>
        </w:rPr>
      </w:pPr>
      <w:r w:rsidRPr="00D00CF7">
        <w:rPr>
          <w:sz w:val="22"/>
          <w:szCs w:val="22"/>
          <w:lang w:eastAsia="ru-RU"/>
        </w:rPr>
        <w:t xml:space="preserve"> (полное наименование участника отбора)</w:t>
      </w:r>
    </w:p>
    <w:p w:rsidR="00D00CF7" w:rsidRPr="00D00CF7" w:rsidRDefault="00D00CF7" w:rsidP="00D00CF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0CF7" w:rsidRPr="00D00CF7" w:rsidTr="00E0757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ИНН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КПП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ОКВЭД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</w:tr>
    </w:tbl>
    <w:p w:rsidR="00D00CF7" w:rsidRPr="00D00CF7" w:rsidRDefault="00D00CF7" w:rsidP="00D00CF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707"/>
        <w:gridCol w:w="4618"/>
      </w:tblGrid>
      <w:tr w:rsidR="00D00CF7" w:rsidRPr="00D00CF7" w:rsidTr="00E0757F">
        <w:tc>
          <w:tcPr>
            <w:tcW w:w="957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Юридический адрес (адрес регистрации):</w:t>
            </w:r>
          </w:p>
        </w:tc>
      </w:tr>
      <w:tr w:rsidR="00D00CF7" w:rsidRPr="00D00CF7" w:rsidTr="00E0757F">
        <w:tc>
          <w:tcPr>
            <w:tcW w:w="2245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индекс</w:t>
            </w:r>
          </w:p>
        </w:tc>
        <w:tc>
          <w:tcPr>
            <w:tcW w:w="2707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18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Амурская область</w:t>
            </w:r>
          </w:p>
        </w:tc>
      </w:tr>
      <w:tr w:rsidR="00D00CF7" w:rsidRPr="00D00CF7" w:rsidTr="00E0757F">
        <w:tc>
          <w:tcPr>
            <w:tcW w:w="2245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район</w:t>
            </w:r>
          </w:p>
        </w:tc>
        <w:tc>
          <w:tcPr>
            <w:tcW w:w="7325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2245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2245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Улица</w:t>
            </w:r>
          </w:p>
        </w:tc>
        <w:tc>
          <w:tcPr>
            <w:tcW w:w="7325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</w:tbl>
    <w:p w:rsidR="00D00CF7" w:rsidRPr="00D00CF7" w:rsidRDefault="00D00CF7" w:rsidP="00D00CF7">
      <w:pPr>
        <w:suppressAutoHyphens w:val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707"/>
        <w:gridCol w:w="4618"/>
      </w:tblGrid>
      <w:tr w:rsidR="00D00CF7" w:rsidRPr="00D00CF7" w:rsidTr="00E0757F">
        <w:tc>
          <w:tcPr>
            <w:tcW w:w="957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Почтовый адрес (адрес регистрации):</w:t>
            </w:r>
          </w:p>
        </w:tc>
      </w:tr>
      <w:tr w:rsidR="00D00CF7" w:rsidRPr="00D00CF7" w:rsidTr="00E0757F">
        <w:tc>
          <w:tcPr>
            <w:tcW w:w="2245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индекс</w:t>
            </w:r>
          </w:p>
        </w:tc>
        <w:tc>
          <w:tcPr>
            <w:tcW w:w="2707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4618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Амурская область</w:t>
            </w:r>
          </w:p>
        </w:tc>
      </w:tr>
      <w:tr w:rsidR="00D00CF7" w:rsidRPr="00D00CF7" w:rsidTr="00E0757F">
        <w:tc>
          <w:tcPr>
            <w:tcW w:w="2245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район</w:t>
            </w:r>
          </w:p>
        </w:tc>
        <w:tc>
          <w:tcPr>
            <w:tcW w:w="7325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2245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2245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Улица</w:t>
            </w:r>
          </w:p>
        </w:tc>
        <w:tc>
          <w:tcPr>
            <w:tcW w:w="7325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2245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val="en-US" w:eastAsia="ru-RU"/>
              </w:rPr>
              <w:t>E-mail</w:t>
            </w:r>
            <w:r w:rsidRPr="00D00CF7">
              <w:rPr>
                <w:sz w:val="27"/>
                <w:szCs w:val="27"/>
                <w:lang w:eastAsia="ru-RU"/>
              </w:rPr>
              <w:t>:</w:t>
            </w:r>
          </w:p>
        </w:tc>
        <w:tc>
          <w:tcPr>
            <w:tcW w:w="7325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2245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Контактный телефон</w:t>
            </w:r>
          </w:p>
        </w:tc>
        <w:tc>
          <w:tcPr>
            <w:tcW w:w="7325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</w:tbl>
    <w:p w:rsidR="00D00CF7" w:rsidRPr="00D00CF7" w:rsidRDefault="00D00CF7" w:rsidP="00D00CF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00CF7" w:rsidRPr="00D00CF7" w:rsidRDefault="00D00CF7" w:rsidP="00D00CF7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 w:rsidRPr="00D00CF7">
        <w:rPr>
          <w:sz w:val="28"/>
          <w:szCs w:val="28"/>
          <w:lang w:eastAsia="ru-RU"/>
        </w:rPr>
        <w:t>Банковские реквизиты:</w:t>
      </w:r>
    </w:p>
    <w:p w:rsidR="00D00CF7" w:rsidRPr="00D00CF7" w:rsidRDefault="00D00CF7" w:rsidP="00D00CF7">
      <w:pPr>
        <w:suppressAutoHyphens w:val="0"/>
        <w:ind w:right="-20"/>
        <w:rPr>
          <w:color w:val="000000"/>
          <w:spacing w:val="-3"/>
          <w:w w:val="103"/>
          <w:sz w:val="28"/>
          <w:szCs w:val="28"/>
          <w:lang w:eastAsia="ru-RU"/>
        </w:rPr>
      </w:pPr>
      <w:r w:rsidRPr="00D00CF7">
        <w:rPr>
          <w:color w:val="000000"/>
          <w:spacing w:val="-3"/>
          <w:w w:val="103"/>
          <w:sz w:val="28"/>
          <w:szCs w:val="28"/>
          <w:lang w:eastAsia="ru-RU"/>
        </w:rPr>
        <w:t>Банк: _____________________________________________________________</w:t>
      </w:r>
    </w:p>
    <w:p w:rsidR="00D00CF7" w:rsidRPr="00D00CF7" w:rsidRDefault="00D00CF7" w:rsidP="00D00CF7">
      <w:pPr>
        <w:suppressAutoHyphens w:val="0"/>
        <w:ind w:right="-20"/>
        <w:rPr>
          <w:color w:val="000000"/>
          <w:spacing w:val="-3"/>
          <w:w w:val="10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186"/>
        <w:gridCol w:w="154"/>
        <w:gridCol w:w="186"/>
        <w:gridCol w:w="154"/>
        <w:gridCol w:w="186"/>
        <w:gridCol w:w="154"/>
        <w:gridCol w:w="186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75"/>
        <w:gridCol w:w="165"/>
        <w:gridCol w:w="175"/>
        <w:gridCol w:w="165"/>
        <w:gridCol w:w="175"/>
        <w:gridCol w:w="165"/>
        <w:gridCol w:w="1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0CF7" w:rsidRPr="00D00CF7" w:rsidTr="00E0757F">
        <w:trPr>
          <w:gridAfter w:val="20"/>
          <w:wAfter w:w="5121" w:type="dxa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  <w:r w:rsidRPr="00D00CF7">
              <w:rPr>
                <w:color w:val="000000"/>
                <w:spacing w:val="-3"/>
                <w:w w:val="103"/>
                <w:sz w:val="27"/>
                <w:szCs w:val="27"/>
                <w:lang w:eastAsia="ru-RU"/>
              </w:rPr>
              <w:t xml:space="preserve">БИК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rPr>
          <w:gridAfter w:val="12"/>
          <w:wAfter w:w="391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ИНН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rPr>
          <w:gridAfter w:val="18"/>
          <w:wAfter w:w="493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КПП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  <w:r w:rsidRPr="00D00CF7">
              <w:rPr>
                <w:color w:val="000000"/>
                <w:spacing w:val="-3"/>
                <w:w w:val="103"/>
                <w:sz w:val="27"/>
                <w:szCs w:val="27"/>
                <w:lang w:eastAsia="ru-RU"/>
              </w:rPr>
              <w:t>Расчетный счет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  <w:r w:rsidRPr="00D00CF7">
              <w:rPr>
                <w:color w:val="000000"/>
                <w:spacing w:val="-3"/>
                <w:w w:val="103"/>
                <w:sz w:val="27"/>
                <w:szCs w:val="27"/>
                <w:lang w:eastAsia="ru-RU"/>
              </w:rPr>
              <w:lastRenderedPageBreak/>
              <w:t xml:space="preserve">Корр. Счет 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" w:type="dxa"/>
          </w:tcPr>
          <w:p w:rsidR="00D00CF7" w:rsidRPr="00D00CF7" w:rsidRDefault="00D00CF7" w:rsidP="00D00CF7">
            <w:pPr>
              <w:widowControl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</w:tr>
    </w:tbl>
    <w:p w:rsidR="00D00CF7" w:rsidRPr="00D00CF7" w:rsidRDefault="00D00CF7" w:rsidP="00D00CF7">
      <w:pPr>
        <w:widowControl w:val="0"/>
        <w:autoSpaceDE w:val="0"/>
        <w:autoSpaceDN w:val="0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просит предоставить в 20__ году субсидию на ________________________________________________________________________________________________________________________________________ в размере _________________________________________________________ рублей.</w:t>
      </w:r>
    </w:p>
    <w:p w:rsidR="00D00CF7" w:rsidRPr="00D00CF7" w:rsidRDefault="00D00CF7" w:rsidP="00D00CF7">
      <w:pPr>
        <w:widowControl w:val="0"/>
        <w:autoSpaceDE w:val="0"/>
        <w:autoSpaceDN w:val="0"/>
        <w:jc w:val="center"/>
        <w:rPr>
          <w:sz w:val="28"/>
          <w:szCs w:val="28"/>
          <w:vertAlign w:val="superscript"/>
          <w:lang w:eastAsia="ru-RU"/>
        </w:rPr>
      </w:pPr>
      <w:r w:rsidRPr="00D00CF7">
        <w:rPr>
          <w:sz w:val="28"/>
          <w:szCs w:val="28"/>
          <w:vertAlign w:val="superscript"/>
          <w:lang w:eastAsia="ru-RU"/>
        </w:rPr>
        <w:t>(сумма цифрами и прописью)</w:t>
      </w:r>
    </w:p>
    <w:p w:rsidR="00D00CF7" w:rsidRPr="00D00CF7" w:rsidRDefault="00D00CF7" w:rsidP="00D00CF7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/>
          <w:sz w:val="27"/>
          <w:szCs w:val="27"/>
          <w:lang w:eastAsia="ru-RU"/>
        </w:rPr>
      </w:pPr>
    </w:p>
    <w:p w:rsidR="00D00CF7" w:rsidRDefault="00D00CF7" w:rsidP="00D00CF7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>Предоставляю согласие:</w:t>
      </w:r>
    </w:p>
    <w:p w:rsidR="0044425A" w:rsidRDefault="0044425A" w:rsidP="0044425A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jc w:val="both"/>
        <w:rPr>
          <w:sz w:val="27"/>
          <w:szCs w:val="27"/>
          <w:lang w:eastAsia="ru-RU"/>
        </w:rPr>
      </w:pPr>
    </w:p>
    <w:p w:rsidR="0044425A" w:rsidRPr="0044425A" w:rsidRDefault="00D00CF7" w:rsidP="0044425A">
      <w:pPr>
        <w:pStyle w:val="afc"/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 w:rsidRPr="0044425A">
        <w:rPr>
          <w:sz w:val="27"/>
          <w:szCs w:val="27"/>
        </w:rPr>
        <w:t xml:space="preserve">на обработку (включая сбор, запись, систематизацию, накопление,  </w:t>
      </w:r>
    </w:p>
    <w:p w:rsidR="00D00CF7" w:rsidRPr="0044425A" w:rsidRDefault="00D00CF7" w:rsidP="0044425A">
      <w:pPr>
        <w:widowControl w:val="0"/>
        <w:shd w:val="clear" w:color="auto" w:fill="FFFFFF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 w:rsidRPr="0044425A">
        <w:rPr>
          <w:sz w:val="27"/>
          <w:szCs w:val="27"/>
        </w:rPr>
        <w:t>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предпринимательства – получателей поддержки в соответствии с Федеральным законом от 24.07.2007 № 209-ФЗ «О развитии малого и среднего предпринимательства в Российской Федерации»</w:t>
      </w:r>
      <w:r w:rsidRPr="0044425A">
        <w:rPr>
          <w:sz w:val="28"/>
          <w:szCs w:val="28"/>
        </w:rPr>
        <w:t>__________________________________________________________;</w:t>
      </w:r>
    </w:p>
    <w:p w:rsidR="00D00CF7" w:rsidRPr="00D00CF7" w:rsidRDefault="00D00CF7" w:rsidP="00D00CF7">
      <w:pPr>
        <w:widowControl w:val="0"/>
        <w:autoSpaceDE w:val="0"/>
        <w:autoSpaceDN w:val="0"/>
        <w:ind w:firstLine="567"/>
        <w:jc w:val="center"/>
        <w:rPr>
          <w:sz w:val="22"/>
          <w:szCs w:val="22"/>
          <w:lang w:eastAsia="ru-RU"/>
        </w:rPr>
      </w:pPr>
      <w:r w:rsidRPr="00D00CF7">
        <w:rPr>
          <w:sz w:val="28"/>
          <w:szCs w:val="28"/>
          <w:lang w:eastAsia="ru-RU"/>
        </w:rPr>
        <w:t>(</w:t>
      </w:r>
      <w:r w:rsidRPr="00D00CF7">
        <w:rPr>
          <w:sz w:val="22"/>
          <w:szCs w:val="22"/>
          <w:lang w:eastAsia="ru-RU"/>
        </w:rPr>
        <w:t>наименование участника отбора)</w:t>
      </w:r>
    </w:p>
    <w:p w:rsidR="0044425A" w:rsidRDefault="00D00CF7" w:rsidP="0044425A">
      <w:pPr>
        <w:pStyle w:val="afc"/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jc w:val="both"/>
        <w:rPr>
          <w:sz w:val="27"/>
          <w:szCs w:val="27"/>
        </w:rPr>
      </w:pPr>
      <w:r w:rsidRPr="0044425A">
        <w:rPr>
          <w:sz w:val="27"/>
          <w:szCs w:val="27"/>
        </w:rPr>
        <w:t>на осуществление а</w:t>
      </w:r>
      <w:r w:rsidR="0044425A" w:rsidRPr="0044425A">
        <w:rPr>
          <w:sz w:val="27"/>
          <w:szCs w:val="27"/>
        </w:rPr>
        <w:t xml:space="preserve">дминистрацией Шимановского муниципального </w:t>
      </w:r>
    </w:p>
    <w:p w:rsidR="00D00CF7" w:rsidRPr="0044425A" w:rsidRDefault="0044425A" w:rsidP="0044425A">
      <w:pPr>
        <w:widowControl w:val="0"/>
        <w:shd w:val="clear" w:color="auto" w:fill="FFFFFF"/>
        <w:tabs>
          <w:tab w:val="left" w:pos="993"/>
        </w:tabs>
        <w:autoSpaceDE w:val="0"/>
        <w:autoSpaceDN w:val="0"/>
        <w:jc w:val="both"/>
        <w:rPr>
          <w:sz w:val="27"/>
          <w:szCs w:val="27"/>
          <w:lang w:eastAsia="ru-RU"/>
        </w:rPr>
      </w:pPr>
      <w:r w:rsidRPr="0044425A">
        <w:rPr>
          <w:sz w:val="27"/>
          <w:szCs w:val="27"/>
        </w:rPr>
        <w:t xml:space="preserve">округа  </w:t>
      </w:r>
      <w:r w:rsidR="00D00CF7" w:rsidRPr="0044425A">
        <w:rPr>
          <w:sz w:val="27"/>
          <w:szCs w:val="27"/>
        </w:rPr>
        <w:t xml:space="preserve"> и уполномоченным органом муниципального финансового </w:t>
      </w:r>
      <w:r w:rsidR="00D00CF7" w:rsidRPr="0044425A">
        <w:rPr>
          <w:sz w:val="27"/>
          <w:szCs w:val="27"/>
          <w:lang w:eastAsia="ru-RU"/>
        </w:rPr>
        <w:t>контроля обязательных проверок соблюдения условий, целей и порядка предоставления субсидии.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2"/>
        <w:gridCol w:w="2393"/>
      </w:tblGrid>
      <w:tr w:rsidR="00D00CF7" w:rsidRPr="00D00CF7" w:rsidTr="00135CF3">
        <w:tc>
          <w:tcPr>
            <w:tcW w:w="4785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Заявитель/Руководитель </w:t>
            </w:r>
          </w:p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(предприниматель)</w:t>
            </w:r>
            <w:r w:rsidR="00135CF3">
              <w:rPr>
                <w:sz w:val="27"/>
                <w:szCs w:val="27"/>
                <w:lang w:eastAsia="ru-RU"/>
              </w:rPr>
              <w:t xml:space="preserve">                                 </w:t>
            </w:r>
          </w:p>
        </w:tc>
        <w:tc>
          <w:tcPr>
            <w:tcW w:w="2392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135CF3" w:rsidRPr="00D00CF7" w:rsidRDefault="00135CF3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________________</w:t>
            </w:r>
          </w:p>
        </w:tc>
        <w:tc>
          <w:tcPr>
            <w:tcW w:w="2393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135CF3" w:rsidRPr="00D00CF7" w:rsidRDefault="00135CF3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________________</w:t>
            </w:r>
          </w:p>
        </w:tc>
      </w:tr>
      <w:tr w:rsidR="00D00CF7" w:rsidRPr="00D00CF7" w:rsidTr="00135CF3">
        <w:tc>
          <w:tcPr>
            <w:tcW w:w="4785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2392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00CF7">
              <w:rPr>
                <w:sz w:val="22"/>
                <w:szCs w:val="22"/>
                <w:lang w:eastAsia="ru-RU"/>
              </w:rPr>
              <w:t>(подпись)</w:t>
            </w:r>
          </w:p>
        </w:tc>
        <w:tc>
          <w:tcPr>
            <w:tcW w:w="2393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00CF7">
              <w:rPr>
                <w:sz w:val="22"/>
                <w:szCs w:val="22"/>
                <w:lang w:eastAsia="ru-RU"/>
              </w:rPr>
              <w:t>(Ф.И.О.)</w:t>
            </w:r>
          </w:p>
        </w:tc>
      </w:tr>
      <w:tr w:rsidR="00D00CF7" w:rsidRPr="00D00CF7" w:rsidTr="00135CF3">
        <w:tc>
          <w:tcPr>
            <w:tcW w:w="4785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дата _________________</w:t>
            </w:r>
          </w:p>
          <w:p w:rsidR="00135CF3" w:rsidRDefault="00135CF3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135CF3" w:rsidRPr="00D00CF7" w:rsidRDefault="00135CF3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4785" w:type="dxa"/>
            <w:gridSpan w:val="2"/>
          </w:tcPr>
          <w:p w:rsidR="00135CF3" w:rsidRDefault="00135CF3" w:rsidP="00135CF3">
            <w:pPr>
              <w:widowControl w:val="0"/>
              <w:suppressAutoHyphens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  <w:p w:rsidR="00D00CF7" w:rsidRPr="00D00CF7" w:rsidRDefault="00D00CF7" w:rsidP="00135CF3">
            <w:pPr>
              <w:widowControl w:val="0"/>
              <w:suppressAutoHyphens w:val="0"/>
              <w:autoSpaceDE w:val="0"/>
              <w:autoSpaceDN w:val="0"/>
              <w:rPr>
                <w:sz w:val="27"/>
                <w:szCs w:val="27"/>
                <w:lang w:eastAsia="ru-RU"/>
              </w:rPr>
            </w:pPr>
          </w:p>
        </w:tc>
      </w:tr>
    </w:tbl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  <w:lang w:eastAsia="ru-RU"/>
        </w:rPr>
      </w:pPr>
      <w:bookmarkStart w:id="3" w:name="_Hlk54600920"/>
      <w:r w:rsidRPr="00D00CF7">
        <w:rPr>
          <w:b/>
          <w:sz w:val="27"/>
          <w:szCs w:val="27"/>
          <w:lang w:eastAsia="ru-RU"/>
        </w:rPr>
        <w:t>Настоящим подтверждаю следующее:</w:t>
      </w:r>
    </w:p>
    <w:bookmarkEnd w:id="3"/>
    <w:p w:rsidR="007C6072" w:rsidRDefault="00D00CF7" w:rsidP="007C6072">
      <w:pPr>
        <w:pStyle w:val="afc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7C6072">
        <w:rPr>
          <w:sz w:val="27"/>
          <w:szCs w:val="27"/>
        </w:rPr>
        <w:t xml:space="preserve">не являюсь иностранным юридическим лицом, а также российским </w:t>
      </w:r>
    </w:p>
    <w:p w:rsidR="00D00CF7" w:rsidRPr="007C6072" w:rsidRDefault="00D00CF7" w:rsidP="007C607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C6072">
        <w:rPr>
          <w:sz w:val="27"/>
          <w:szCs w:val="27"/>
        </w:rPr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D00CF7" w:rsidRPr="007C6072" w:rsidRDefault="00D00CF7" w:rsidP="007C6072">
      <w:pPr>
        <w:pStyle w:val="afc"/>
        <w:numPr>
          <w:ilvl w:val="0"/>
          <w:numId w:val="37"/>
        </w:numPr>
        <w:tabs>
          <w:tab w:val="left" w:pos="1134"/>
        </w:tabs>
        <w:jc w:val="both"/>
        <w:rPr>
          <w:sz w:val="27"/>
          <w:szCs w:val="27"/>
        </w:rPr>
      </w:pPr>
      <w:r w:rsidRPr="007C6072">
        <w:rPr>
          <w:sz w:val="27"/>
          <w:szCs w:val="27"/>
        </w:rPr>
        <w:t>не нахожусь в процессе реорганизации, ликвидации, банкротства;</w:t>
      </w:r>
    </w:p>
    <w:p w:rsidR="00D00CF7" w:rsidRPr="007C6072" w:rsidRDefault="00D00CF7" w:rsidP="007C6072">
      <w:pPr>
        <w:pStyle w:val="afc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7C6072">
        <w:rPr>
          <w:rFonts w:eastAsia="Calibri"/>
          <w:sz w:val="27"/>
          <w:szCs w:val="27"/>
          <w:lang w:eastAsia="en-US"/>
        </w:rPr>
        <w:t>не являюсь получателем аналогичной поддержки;</w:t>
      </w:r>
    </w:p>
    <w:p w:rsidR="007C6072" w:rsidRDefault="00D00CF7" w:rsidP="007C6072">
      <w:pPr>
        <w:pStyle w:val="afc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7C6072">
        <w:rPr>
          <w:sz w:val="27"/>
          <w:szCs w:val="27"/>
        </w:rPr>
        <w:t xml:space="preserve">задолженность по уплате налогов и иных обязательных платежей в </w:t>
      </w:r>
    </w:p>
    <w:p w:rsidR="00D00CF7" w:rsidRPr="007C6072" w:rsidRDefault="00D00CF7" w:rsidP="007C6072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7C6072">
        <w:rPr>
          <w:sz w:val="27"/>
          <w:szCs w:val="27"/>
        </w:rPr>
        <w:t>бюджет отсутствует;</w:t>
      </w:r>
    </w:p>
    <w:p w:rsidR="007C6072" w:rsidRDefault="00D00CF7" w:rsidP="007C6072">
      <w:pPr>
        <w:pStyle w:val="afc"/>
        <w:numPr>
          <w:ilvl w:val="0"/>
          <w:numId w:val="37"/>
        </w:numPr>
        <w:tabs>
          <w:tab w:val="left" w:pos="993"/>
        </w:tabs>
        <w:jc w:val="both"/>
        <w:rPr>
          <w:sz w:val="27"/>
          <w:szCs w:val="27"/>
        </w:rPr>
      </w:pPr>
      <w:r w:rsidRPr="007C6072">
        <w:rPr>
          <w:sz w:val="27"/>
          <w:szCs w:val="27"/>
        </w:rPr>
        <w:t xml:space="preserve">не был признан субъектом предпринимательства, допустившим </w:t>
      </w:r>
    </w:p>
    <w:p w:rsidR="00D00CF7" w:rsidRPr="007C6072" w:rsidRDefault="00D00CF7" w:rsidP="007C6072">
      <w:pPr>
        <w:tabs>
          <w:tab w:val="left" w:pos="993"/>
        </w:tabs>
        <w:jc w:val="both"/>
        <w:rPr>
          <w:sz w:val="27"/>
          <w:szCs w:val="27"/>
        </w:rPr>
      </w:pPr>
      <w:r w:rsidRPr="007C6072">
        <w:rPr>
          <w:sz w:val="27"/>
          <w:szCs w:val="27"/>
        </w:rPr>
        <w:t>нарушение порядка и условий оказания поддержки, в том числе не обеспечившим целевого использования средств поддержки.</w:t>
      </w:r>
    </w:p>
    <w:p w:rsidR="00D00CF7" w:rsidRPr="00D00CF7" w:rsidRDefault="00D00CF7" w:rsidP="00D00CF7">
      <w:pPr>
        <w:tabs>
          <w:tab w:val="left" w:pos="993"/>
        </w:tabs>
        <w:suppressAutoHyphens w:val="0"/>
        <w:ind w:firstLine="708"/>
        <w:contextualSpacing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lastRenderedPageBreak/>
        <w:t>Заявитель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D00CF7" w:rsidRPr="00D00CF7" w:rsidRDefault="00D00CF7" w:rsidP="00D00CF7">
      <w:pPr>
        <w:tabs>
          <w:tab w:val="left" w:pos="993"/>
        </w:tabs>
        <w:suppressAutoHyphens w:val="0"/>
        <w:ind w:left="708"/>
        <w:contextualSpacing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tabs>
          <w:tab w:val="left" w:pos="993"/>
        </w:tabs>
        <w:suppressAutoHyphens w:val="0"/>
        <w:ind w:left="708"/>
        <w:contextualSpacing/>
        <w:jc w:val="both"/>
        <w:rPr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2"/>
        <w:gridCol w:w="2393"/>
      </w:tblGrid>
      <w:tr w:rsidR="00D00CF7" w:rsidRPr="00D00CF7" w:rsidTr="007C6072">
        <w:tc>
          <w:tcPr>
            <w:tcW w:w="4785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Заявитель/Руководитель </w:t>
            </w:r>
          </w:p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(предприниматель)</w:t>
            </w:r>
          </w:p>
        </w:tc>
        <w:tc>
          <w:tcPr>
            <w:tcW w:w="2392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7C6072" w:rsidRPr="00D00CF7" w:rsidRDefault="007C6072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________________</w:t>
            </w:r>
          </w:p>
        </w:tc>
        <w:tc>
          <w:tcPr>
            <w:tcW w:w="2393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7C6072" w:rsidRPr="00D00CF7" w:rsidRDefault="007C6072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________________</w:t>
            </w:r>
          </w:p>
        </w:tc>
      </w:tr>
      <w:tr w:rsidR="00D00CF7" w:rsidRPr="00D00CF7" w:rsidTr="007C6072">
        <w:tc>
          <w:tcPr>
            <w:tcW w:w="4785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2392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00CF7">
              <w:rPr>
                <w:sz w:val="22"/>
                <w:szCs w:val="22"/>
                <w:lang w:eastAsia="ru-RU"/>
              </w:rPr>
              <w:t>(подпись)</w:t>
            </w:r>
          </w:p>
        </w:tc>
        <w:tc>
          <w:tcPr>
            <w:tcW w:w="2393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D00CF7">
              <w:rPr>
                <w:sz w:val="22"/>
                <w:szCs w:val="22"/>
                <w:lang w:eastAsia="ru-RU"/>
              </w:rPr>
              <w:t>(Ф.И.О.)</w:t>
            </w:r>
          </w:p>
        </w:tc>
      </w:tr>
      <w:tr w:rsidR="00D00CF7" w:rsidRPr="00D00CF7" w:rsidTr="007C6072">
        <w:tc>
          <w:tcPr>
            <w:tcW w:w="4785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дата _________________</w:t>
            </w:r>
          </w:p>
          <w:p w:rsidR="007C6072" w:rsidRDefault="007C6072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7C6072" w:rsidRPr="00D00CF7" w:rsidRDefault="007C6072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4785" w:type="dxa"/>
            <w:gridSpan w:val="2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</w:tbl>
    <w:p w:rsidR="00D00CF7" w:rsidRPr="00D00CF7" w:rsidRDefault="00D00CF7" w:rsidP="00D00CF7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b/>
          <w:sz w:val="27"/>
          <w:szCs w:val="27"/>
          <w:lang w:eastAsia="ru-RU"/>
        </w:rPr>
      </w:pPr>
    </w:p>
    <w:p w:rsidR="00D00CF7" w:rsidRPr="00D00CF7" w:rsidRDefault="00D00CF7" w:rsidP="00D00CF7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firstLine="567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К настоящему заявлению прилагаю:</w:t>
      </w:r>
    </w:p>
    <w:p w:rsidR="00D00CF7" w:rsidRDefault="007C6072" w:rsidP="007C6072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  <w:t>1.</w:t>
      </w:r>
    </w:p>
    <w:p w:rsidR="007C6072" w:rsidRDefault="007C6072" w:rsidP="007C6072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  <w:t>2………</w:t>
      </w:r>
    </w:p>
    <w:p w:rsidR="007C6072" w:rsidRDefault="007C6072" w:rsidP="007C6072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jc w:val="both"/>
        <w:rPr>
          <w:sz w:val="27"/>
          <w:szCs w:val="27"/>
          <w:lang w:eastAsia="ru-RU"/>
        </w:rPr>
      </w:pPr>
    </w:p>
    <w:p w:rsidR="007C6072" w:rsidRDefault="007C6072" w:rsidP="007C6072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jc w:val="both"/>
        <w:rPr>
          <w:sz w:val="27"/>
          <w:szCs w:val="27"/>
          <w:lang w:eastAsia="ru-RU"/>
        </w:rPr>
      </w:pPr>
    </w:p>
    <w:p w:rsidR="007C6072" w:rsidRDefault="007C6072" w:rsidP="007C6072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jc w:val="both"/>
        <w:rPr>
          <w:sz w:val="27"/>
          <w:szCs w:val="27"/>
          <w:lang w:eastAsia="ru-RU"/>
        </w:rPr>
      </w:pPr>
    </w:p>
    <w:p w:rsidR="007C6072" w:rsidRPr="00D00CF7" w:rsidRDefault="007C6072" w:rsidP="007C6072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jc w:val="both"/>
        <w:rPr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2392"/>
        <w:gridCol w:w="2393"/>
      </w:tblGrid>
      <w:tr w:rsidR="00D00CF7" w:rsidRPr="00D00CF7" w:rsidTr="007C6072">
        <w:tc>
          <w:tcPr>
            <w:tcW w:w="4785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Заявитель/Руководитель </w:t>
            </w:r>
          </w:p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(предприниматель)</w:t>
            </w:r>
          </w:p>
        </w:tc>
        <w:tc>
          <w:tcPr>
            <w:tcW w:w="2392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7C6072" w:rsidRPr="00D00CF7" w:rsidRDefault="007C6072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________________</w:t>
            </w:r>
          </w:p>
        </w:tc>
        <w:tc>
          <w:tcPr>
            <w:tcW w:w="2393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7C6072" w:rsidRPr="00D00CF7" w:rsidRDefault="007C6072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________________</w:t>
            </w:r>
          </w:p>
        </w:tc>
      </w:tr>
      <w:tr w:rsidR="00D00CF7" w:rsidRPr="00D00CF7" w:rsidTr="007C6072">
        <w:tc>
          <w:tcPr>
            <w:tcW w:w="4785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2392" w:type="dxa"/>
          </w:tcPr>
          <w:p w:rsidR="00D00CF7" w:rsidRPr="007C6072" w:rsidRDefault="00D00CF7" w:rsidP="00D00CF7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C6072">
              <w:rPr>
                <w:lang w:eastAsia="ru-RU"/>
              </w:rPr>
              <w:t>(подпись)</w:t>
            </w:r>
          </w:p>
        </w:tc>
        <w:tc>
          <w:tcPr>
            <w:tcW w:w="2393" w:type="dxa"/>
          </w:tcPr>
          <w:p w:rsidR="00D00CF7" w:rsidRPr="007C6072" w:rsidRDefault="00D00CF7" w:rsidP="00D00CF7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C6072">
              <w:rPr>
                <w:lang w:eastAsia="ru-RU"/>
              </w:rPr>
              <w:t>(Ф.И.О.)</w:t>
            </w:r>
          </w:p>
        </w:tc>
      </w:tr>
      <w:tr w:rsidR="00D00CF7" w:rsidRPr="00D00CF7" w:rsidTr="007C6072">
        <w:tc>
          <w:tcPr>
            <w:tcW w:w="4785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Главный бухгалтер</w:t>
            </w:r>
          </w:p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(при наличии)</w:t>
            </w:r>
          </w:p>
        </w:tc>
        <w:tc>
          <w:tcPr>
            <w:tcW w:w="2392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7C6072" w:rsidRPr="00D00CF7" w:rsidRDefault="007C6072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________________</w:t>
            </w:r>
          </w:p>
        </w:tc>
        <w:tc>
          <w:tcPr>
            <w:tcW w:w="2393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7C6072" w:rsidRPr="00D00CF7" w:rsidRDefault="007C6072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________________</w:t>
            </w:r>
          </w:p>
        </w:tc>
      </w:tr>
      <w:tr w:rsidR="00D00CF7" w:rsidRPr="00D00CF7" w:rsidTr="007C6072">
        <w:tc>
          <w:tcPr>
            <w:tcW w:w="4785" w:type="dxa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2392" w:type="dxa"/>
          </w:tcPr>
          <w:p w:rsidR="00D00CF7" w:rsidRPr="007C6072" w:rsidRDefault="00D00CF7" w:rsidP="00D00CF7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C6072">
              <w:rPr>
                <w:lang w:eastAsia="ru-RU"/>
              </w:rPr>
              <w:t>(подпись)</w:t>
            </w:r>
          </w:p>
        </w:tc>
        <w:tc>
          <w:tcPr>
            <w:tcW w:w="2393" w:type="dxa"/>
          </w:tcPr>
          <w:p w:rsidR="00D00CF7" w:rsidRPr="007C6072" w:rsidRDefault="00D00CF7" w:rsidP="00D00CF7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C6072">
              <w:rPr>
                <w:lang w:eastAsia="ru-RU"/>
              </w:rPr>
              <w:t>(Ф.И.О.)</w:t>
            </w:r>
          </w:p>
        </w:tc>
      </w:tr>
      <w:tr w:rsidR="00D00CF7" w:rsidRPr="00D00CF7" w:rsidTr="007C6072">
        <w:tc>
          <w:tcPr>
            <w:tcW w:w="4785" w:type="dxa"/>
          </w:tcPr>
          <w:p w:rsidR="00D00CF7" w:rsidRDefault="00D00CF7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дата _________________</w:t>
            </w:r>
          </w:p>
          <w:p w:rsidR="007C6072" w:rsidRDefault="007C6072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</w:p>
          <w:p w:rsidR="007C6072" w:rsidRPr="00D00CF7" w:rsidRDefault="007C6072" w:rsidP="00D00CF7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4785" w:type="dxa"/>
            <w:gridSpan w:val="2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</w:tbl>
    <w:p w:rsidR="00D00CF7" w:rsidRPr="00D00CF7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Default="00D00CF7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Default="00E6503F" w:rsidP="00D00CF7">
      <w:pPr>
        <w:jc w:val="both"/>
        <w:rPr>
          <w:sz w:val="16"/>
          <w:szCs w:val="16"/>
        </w:rPr>
      </w:pPr>
    </w:p>
    <w:p w:rsidR="00E6503F" w:rsidRPr="00D00CF7" w:rsidRDefault="00E6503F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D00CF7" w:rsidRPr="00D00CF7" w:rsidTr="00B20617">
        <w:trPr>
          <w:trHeight w:val="983"/>
        </w:trPr>
        <w:tc>
          <w:tcPr>
            <w:tcW w:w="5353" w:type="dxa"/>
            <w:shd w:val="clear" w:color="auto" w:fill="auto"/>
          </w:tcPr>
          <w:p w:rsidR="00D00CF7" w:rsidRPr="00D00CF7" w:rsidRDefault="00D00CF7" w:rsidP="00D00CF7">
            <w:pPr>
              <w:suppressAutoHyphens w:val="0"/>
              <w:jc w:val="both"/>
              <w:rPr>
                <w:bCs/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D00CF7" w:rsidRPr="00D00CF7" w:rsidRDefault="00D00CF7" w:rsidP="00B20617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Приложение № 2 </w:t>
            </w:r>
          </w:p>
          <w:p w:rsidR="00D00CF7" w:rsidRPr="00D00CF7" w:rsidRDefault="00D00CF7" w:rsidP="00B20617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 Порядку</w:t>
            </w:r>
          </w:p>
        </w:tc>
      </w:tr>
    </w:tbl>
    <w:p w:rsidR="00B20617" w:rsidRDefault="00B20617" w:rsidP="00D00CF7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>ТЕХНИКО-ЭКОНОМИЧЕСКОЕ ОБОСНОВАНИЕ ____________________________________________________________________________________________________________________________________________________________________________________________________________________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center"/>
        <w:rPr>
          <w:bCs/>
          <w:sz w:val="36"/>
          <w:szCs w:val="36"/>
          <w:vertAlign w:val="superscript"/>
          <w:lang w:eastAsia="ru-RU"/>
        </w:rPr>
      </w:pPr>
      <w:r w:rsidRPr="00D00CF7">
        <w:rPr>
          <w:sz w:val="36"/>
          <w:szCs w:val="36"/>
          <w:vertAlign w:val="superscript"/>
          <w:lang w:eastAsia="ru-RU"/>
        </w:rPr>
        <w:t>(направление поддержки)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502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Общая информация о субъекте малого и среднего предпринимательства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Наименование субъекта МСП_____________________________________________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Место осуществления деятельности _______________________________________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1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Перечень и краткое описание предприятия, производимых товаров (выполняемых работ, оказываемых услуг) ________________________________________________</w:t>
      </w:r>
      <w:r w:rsidR="00B17E3C">
        <w:rPr>
          <w:sz w:val="27"/>
          <w:szCs w:val="27"/>
          <w:lang w:eastAsia="ru-RU"/>
        </w:rPr>
        <w:t>______________________________________________________________________________________________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D00CF7" w:rsidRPr="00D00CF7" w:rsidRDefault="00D00CF7" w:rsidP="00D00CF7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502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Основные показатели деятельности предприятия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098"/>
        <w:gridCol w:w="3224"/>
      </w:tblGrid>
      <w:tr w:rsidR="00D00CF7" w:rsidRPr="00D00CF7" w:rsidTr="00E0757F">
        <w:trPr>
          <w:trHeight w:val="509"/>
        </w:trPr>
        <w:tc>
          <w:tcPr>
            <w:tcW w:w="1792" w:type="pct"/>
            <w:vMerge w:val="restart"/>
            <w:vAlign w:val="center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Показатель</w:t>
            </w:r>
          </w:p>
        </w:tc>
        <w:tc>
          <w:tcPr>
            <w:tcW w:w="1572" w:type="pct"/>
            <w:vMerge w:val="restart"/>
            <w:vAlign w:val="center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на 01.01.202</w:t>
            </w:r>
            <w:r w:rsidR="00C43B6D">
              <w:rPr>
                <w:sz w:val="27"/>
                <w:szCs w:val="27"/>
                <w:lang w:eastAsia="ru-RU"/>
              </w:rPr>
              <w:t>4</w:t>
            </w:r>
            <w:r w:rsidRPr="00D00CF7">
              <w:rPr>
                <w:rFonts w:ascii="Calibri" w:hAnsi="Calibri"/>
                <w:sz w:val="27"/>
                <w:szCs w:val="27"/>
                <w:lang w:eastAsia="ru-RU"/>
              </w:rPr>
              <w:t>*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  <w:vMerge w:val="restart"/>
            <w:vAlign w:val="center"/>
          </w:tcPr>
          <w:p w:rsidR="00D00CF7" w:rsidRPr="00D00CF7" w:rsidRDefault="00C43B6D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на 01.01.2025</w:t>
            </w:r>
            <w:r w:rsidR="00D00CF7" w:rsidRPr="00D00CF7">
              <w:rPr>
                <w:sz w:val="27"/>
                <w:szCs w:val="27"/>
                <w:lang w:eastAsia="ru-RU"/>
              </w:rPr>
              <w:t>*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rPr>
          <w:trHeight w:val="322"/>
        </w:trPr>
        <w:tc>
          <w:tcPr>
            <w:tcW w:w="1792" w:type="pct"/>
            <w:vMerge/>
            <w:vAlign w:val="center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72" w:type="pct"/>
            <w:vMerge/>
            <w:vAlign w:val="center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  <w:vMerge/>
            <w:vAlign w:val="center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Выручка от реализации, тыс. руб.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rPr>
          <w:trHeight w:val="299"/>
        </w:trPr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Фонд оплаты труда, тыс. руб.</w:t>
            </w:r>
            <w:r w:rsidRPr="00D00CF7">
              <w:rPr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rPr>
          <w:trHeight w:val="299"/>
        </w:trPr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Штатная численность работников, ед.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Среднесписочная численность работников (без внешних совместителей) за год, чел.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Среднемесячная заработная плата, тыс. руб.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Налоговые платежи, тыс. руб., всего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из них в том числе: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НДС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налог на имущество организации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транспортный налог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налог на прибыль организации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lastRenderedPageBreak/>
              <w:t>НДФЛ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УСНО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ЕСХН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E6503F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ПСН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Обязательные платежи во внебюджетные фонды, тыс. руб.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179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Сборы, тыс. руб.</w:t>
            </w:r>
          </w:p>
        </w:tc>
        <w:tc>
          <w:tcPr>
            <w:tcW w:w="1572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36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</w:p>
        </w:tc>
      </w:tr>
    </w:tbl>
    <w:p w:rsidR="00D00CF7" w:rsidRPr="00D00CF7" w:rsidRDefault="00D00CF7" w:rsidP="008D7FE1">
      <w:pPr>
        <w:suppressAutoHyphens w:val="0"/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*- для начинающих предпринимателей, зарегистрированных в год получения субсидии информация предоставляется по состоянию на дату подачи заявки.</w:t>
      </w:r>
    </w:p>
    <w:p w:rsidR="00D00CF7" w:rsidRPr="00D00CF7" w:rsidRDefault="00D00CF7" w:rsidP="008D7FE1">
      <w:pPr>
        <w:suppressAutoHyphens w:val="0"/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**-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Применяемая система налогообложения ____________________________________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5B3068" w:rsidRDefault="005B3068" w:rsidP="00D00CF7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Описание проекта</w:t>
      </w:r>
      <w:r w:rsidR="00EE6796">
        <w:rPr>
          <w:sz w:val="27"/>
          <w:szCs w:val="27"/>
          <w:lang w:eastAsia="ru-RU"/>
        </w:rPr>
        <w:t xml:space="preserve"> ___________________________________________________</w:t>
      </w:r>
    </w:p>
    <w:p w:rsidR="00D00CF7" w:rsidRPr="00D00CF7" w:rsidRDefault="00D00CF7" w:rsidP="005B3068">
      <w:pPr>
        <w:suppressAutoHyphens w:val="0"/>
        <w:autoSpaceDE w:val="0"/>
        <w:autoSpaceDN w:val="0"/>
        <w:adjustRightInd w:val="0"/>
        <w:ind w:left="142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______________________________________________________________________________________________________________________________________</w:t>
      </w:r>
      <w:r w:rsidR="005B3068">
        <w:rPr>
          <w:sz w:val="27"/>
          <w:szCs w:val="27"/>
          <w:lang w:eastAsia="ru-RU"/>
        </w:rPr>
        <w:t>______</w:t>
      </w:r>
      <w:r w:rsidR="008D7FE1">
        <w:rPr>
          <w:sz w:val="27"/>
          <w:szCs w:val="27"/>
          <w:lang w:eastAsia="ru-RU"/>
        </w:rPr>
        <w:t>______________________________________________________________________</w:t>
      </w:r>
      <w:r w:rsidRPr="00D00CF7">
        <w:rPr>
          <w:sz w:val="27"/>
          <w:szCs w:val="27"/>
          <w:lang w:eastAsia="ru-RU"/>
        </w:rPr>
        <w:t>Наименование предмета получения субсидии</w:t>
      </w:r>
      <w:r w:rsidR="00EE6796">
        <w:rPr>
          <w:sz w:val="27"/>
          <w:szCs w:val="27"/>
          <w:lang w:eastAsia="ru-RU"/>
        </w:rPr>
        <w:t xml:space="preserve"> ______________________________</w:t>
      </w:r>
      <w:r w:rsidRPr="00D00CF7">
        <w:rPr>
          <w:sz w:val="27"/>
          <w:szCs w:val="27"/>
          <w:lang w:eastAsia="ru-RU"/>
        </w:rPr>
        <w:t xml:space="preserve"> ___________________________________________________________________</w:t>
      </w:r>
      <w:r w:rsidR="00EE6796">
        <w:rPr>
          <w:sz w:val="27"/>
          <w:szCs w:val="27"/>
          <w:lang w:eastAsia="ru-RU"/>
        </w:rPr>
        <w:t>___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left="142"/>
        <w:rPr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3467"/>
      </w:tblGrid>
      <w:tr w:rsidR="00D00CF7" w:rsidRPr="00D00CF7" w:rsidTr="00EE6796">
        <w:tc>
          <w:tcPr>
            <w:tcW w:w="3241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Сумма инвестиций (стоимость оборудования), тыс. руб.</w:t>
            </w:r>
          </w:p>
        </w:tc>
        <w:tc>
          <w:tcPr>
            <w:tcW w:w="1759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E6796">
        <w:tc>
          <w:tcPr>
            <w:tcW w:w="3241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в том числе за счет кредитных ресурсов</w:t>
            </w:r>
          </w:p>
        </w:tc>
        <w:tc>
          <w:tcPr>
            <w:tcW w:w="1759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</w:tbl>
    <w:p w:rsidR="00D00CF7" w:rsidRPr="00EE6796" w:rsidRDefault="00D00CF7" w:rsidP="00D00CF7">
      <w:pPr>
        <w:suppressAutoHyphens w:val="0"/>
        <w:autoSpaceDE w:val="0"/>
        <w:autoSpaceDN w:val="0"/>
        <w:adjustRightInd w:val="0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В результате реализации проекта</w:t>
      </w:r>
      <w:r w:rsidR="00E50A26">
        <w:rPr>
          <w:sz w:val="27"/>
          <w:szCs w:val="27"/>
          <w:lang w:eastAsia="ru-RU"/>
        </w:rPr>
        <w:t>__________________________________________</w:t>
      </w:r>
      <w:r w:rsidRPr="00D00CF7">
        <w:rPr>
          <w:sz w:val="27"/>
          <w:szCs w:val="27"/>
          <w:lang w:eastAsia="ru-RU"/>
        </w:rPr>
        <w:t xml:space="preserve"> </w:t>
      </w:r>
      <w:r w:rsidR="00E50A26">
        <w:rPr>
          <w:sz w:val="27"/>
          <w:szCs w:val="27"/>
          <w:lang w:eastAsia="ru-RU"/>
        </w:rPr>
        <w:t xml:space="preserve">     </w:t>
      </w:r>
      <w:r w:rsidRPr="00D00CF7">
        <w:rPr>
          <w:sz w:val="27"/>
          <w:szCs w:val="27"/>
          <w:lang w:eastAsia="ru-RU"/>
        </w:rPr>
        <w:t>____________________</w:t>
      </w:r>
      <w:r w:rsidR="00E50A26">
        <w:rPr>
          <w:sz w:val="27"/>
          <w:szCs w:val="27"/>
          <w:lang w:eastAsia="ru-RU"/>
        </w:rPr>
        <w:t>___________________________________________________</w:t>
      </w:r>
      <w:r w:rsidRPr="00D00CF7">
        <w:rPr>
          <w:sz w:val="27"/>
          <w:szCs w:val="27"/>
          <w:lang w:eastAsia="ru-RU"/>
        </w:rPr>
        <w:t xml:space="preserve"> планируется достижение </w:t>
      </w:r>
      <w:r w:rsidRPr="00EE6796">
        <w:rPr>
          <w:sz w:val="27"/>
          <w:szCs w:val="27"/>
          <w:lang w:eastAsia="ru-RU"/>
        </w:rPr>
        <w:t>следующих целевых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683"/>
        <w:gridCol w:w="1683"/>
      </w:tblGrid>
      <w:tr w:rsidR="00D00CF7" w:rsidRPr="00D00CF7" w:rsidTr="00E0757F">
        <w:tc>
          <w:tcPr>
            <w:tcW w:w="6204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Показатели проекта</w:t>
            </w:r>
          </w:p>
        </w:tc>
        <w:tc>
          <w:tcPr>
            <w:tcW w:w="1683" w:type="dxa"/>
          </w:tcPr>
          <w:p w:rsidR="00D00CF7" w:rsidRPr="00D00CF7" w:rsidRDefault="00D00CF7" w:rsidP="00C43B6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00CF7">
              <w:rPr>
                <w:sz w:val="24"/>
                <w:szCs w:val="24"/>
                <w:lang w:eastAsia="ru-RU"/>
              </w:rPr>
              <w:t>на 01.01.202</w:t>
            </w:r>
            <w:r w:rsidR="00C43B6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dxa"/>
          </w:tcPr>
          <w:p w:rsidR="00D00CF7" w:rsidRPr="00D00CF7" w:rsidRDefault="00D00CF7" w:rsidP="00C43B6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00CF7">
              <w:rPr>
                <w:sz w:val="24"/>
                <w:szCs w:val="24"/>
                <w:lang w:eastAsia="ru-RU"/>
              </w:rPr>
              <w:t>на 01.01.202</w:t>
            </w:r>
            <w:r w:rsidR="00C43B6D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Выручка всего, тыс. руб.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Фонд оплаты труда, тыс. руб.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Штат</w:t>
            </w:r>
            <w:r w:rsidR="004111ED">
              <w:rPr>
                <w:sz w:val="27"/>
                <w:szCs w:val="27"/>
                <w:lang w:eastAsia="ru-RU"/>
              </w:rPr>
              <w:t>ная численность работников, ед.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Среднемесячная заработная плата, тыс. руб.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Налоговые платежи, всего, тыс. руб.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из них в том числе: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НДС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4111ED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Н</w:t>
            </w:r>
            <w:r w:rsidR="00D00CF7" w:rsidRPr="004111ED">
              <w:rPr>
                <w:sz w:val="27"/>
                <w:szCs w:val="27"/>
                <w:lang w:eastAsia="ru-RU"/>
              </w:rPr>
              <w:t>алог на имущество организации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4111ED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Т</w:t>
            </w:r>
            <w:r w:rsidR="00D00CF7" w:rsidRPr="004111ED">
              <w:rPr>
                <w:sz w:val="27"/>
                <w:szCs w:val="27"/>
                <w:lang w:eastAsia="ru-RU"/>
              </w:rPr>
              <w:t>ранспортный налог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4111ED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З</w:t>
            </w:r>
            <w:r w:rsidR="00D00CF7" w:rsidRPr="004111ED">
              <w:rPr>
                <w:sz w:val="27"/>
                <w:szCs w:val="27"/>
                <w:lang w:eastAsia="ru-RU"/>
              </w:rPr>
              <w:t>емельный налог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4111ED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Н</w:t>
            </w:r>
            <w:r w:rsidR="00D00CF7" w:rsidRPr="004111ED">
              <w:rPr>
                <w:sz w:val="27"/>
                <w:szCs w:val="27"/>
                <w:lang w:eastAsia="ru-RU"/>
              </w:rPr>
              <w:t>алог на прибыль организации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НДФЛ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УСНО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ЕСХН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4111ED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lastRenderedPageBreak/>
              <w:t>ПСН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Обязательные платежи во внебюджетные фонды, тыс. руб.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 xml:space="preserve">Число созданных рабочих мест, ед. 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6204" w:type="dxa"/>
          </w:tcPr>
          <w:p w:rsidR="00D00CF7" w:rsidRPr="004111ED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4111ED">
              <w:rPr>
                <w:sz w:val="27"/>
                <w:szCs w:val="27"/>
                <w:lang w:eastAsia="ru-RU"/>
              </w:rPr>
              <w:t>в том числе категории граждан, нуждающиеся в дополнительной социальной поддержке (инвалидов и матерей, имеющих детей в возрасте до 3 лет)</w:t>
            </w: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168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</w:p>
        </w:tc>
      </w:tr>
    </w:tbl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00CF7" w:rsidRPr="00D00CF7" w:rsidRDefault="00D00CF7" w:rsidP="00D00CF7">
      <w:pPr>
        <w:numPr>
          <w:ilvl w:val="0"/>
          <w:numId w:val="38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Предполагаемый размер субсидии: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left="567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D74C38">
        <w:rPr>
          <w:sz w:val="27"/>
          <w:szCs w:val="27"/>
          <w:lang w:eastAsia="ru-RU"/>
        </w:rPr>
        <w:t>_________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left="502"/>
        <w:jc w:val="both"/>
        <w:rPr>
          <w:sz w:val="16"/>
          <w:szCs w:val="16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 xml:space="preserve">Руководитель предприятия 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CF7">
        <w:rPr>
          <w:sz w:val="27"/>
          <w:szCs w:val="27"/>
          <w:lang w:eastAsia="ru-RU"/>
        </w:rPr>
        <w:t>(индивидуальный предприниматель)</w:t>
      </w:r>
      <w:r w:rsidRPr="00D00CF7">
        <w:rPr>
          <w:sz w:val="28"/>
          <w:szCs w:val="28"/>
          <w:lang w:eastAsia="ru-RU"/>
        </w:rPr>
        <w:t xml:space="preserve"> </w:t>
      </w:r>
      <w:r w:rsidR="00EE6796">
        <w:rPr>
          <w:sz w:val="28"/>
          <w:szCs w:val="28"/>
          <w:lang w:eastAsia="ru-RU"/>
        </w:rPr>
        <w:t>_______________</w:t>
      </w:r>
      <w:r w:rsidRPr="00D00CF7">
        <w:rPr>
          <w:sz w:val="28"/>
          <w:szCs w:val="28"/>
          <w:lang w:eastAsia="ru-RU"/>
        </w:rPr>
        <w:t>/_</w:t>
      </w:r>
      <w:r w:rsidR="00EE6796">
        <w:rPr>
          <w:sz w:val="28"/>
          <w:szCs w:val="28"/>
          <w:lang w:eastAsia="ru-RU"/>
        </w:rPr>
        <w:t>_____________</w:t>
      </w:r>
      <w:r w:rsidRPr="00D00CF7">
        <w:rPr>
          <w:sz w:val="28"/>
          <w:szCs w:val="28"/>
          <w:lang w:eastAsia="ru-RU"/>
        </w:rPr>
        <w:t>/</w:t>
      </w:r>
      <w:r w:rsidRPr="00D00CF7">
        <w:rPr>
          <w:sz w:val="28"/>
          <w:szCs w:val="28"/>
          <w:lang w:eastAsia="ru-RU"/>
        </w:rPr>
        <w:tab/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eastAsia="ru-RU"/>
        </w:rPr>
      </w:pPr>
      <w:r w:rsidRPr="00D00CF7">
        <w:rPr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(подпись)</w:t>
      </w:r>
      <w:r w:rsidRPr="00D00CF7">
        <w:rPr>
          <w:sz w:val="28"/>
          <w:szCs w:val="28"/>
          <w:vertAlign w:val="superscript"/>
          <w:lang w:eastAsia="ru-RU"/>
        </w:rPr>
        <w:tab/>
        <w:t xml:space="preserve">            (расшифровка</w:t>
      </w:r>
      <w:r w:rsidR="00EE6796">
        <w:rPr>
          <w:sz w:val="28"/>
          <w:szCs w:val="28"/>
          <w:vertAlign w:val="superscript"/>
          <w:lang w:eastAsia="ru-RU"/>
        </w:rPr>
        <w:t xml:space="preserve"> подписи</w:t>
      </w:r>
      <w:r w:rsidRPr="00D00CF7">
        <w:rPr>
          <w:sz w:val="28"/>
          <w:szCs w:val="28"/>
          <w:vertAlign w:val="superscript"/>
          <w:lang w:eastAsia="ru-RU"/>
        </w:rPr>
        <w:t>)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</w:p>
    <w:p w:rsidR="00D00CF7" w:rsidRPr="00D00CF7" w:rsidRDefault="00D00CF7" w:rsidP="00D00CF7">
      <w:pPr>
        <w:suppressAutoHyphens w:val="0"/>
        <w:rPr>
          <w:sz w:val="28"/>
          <w:szCs w:val="28"/>
          <w:lang w:eastAsia="ru-RU"/>
        </w:rPr>
      </w:pPr>
      <w:r w:rsidRPr="00D00CF7">
        <w:rPr>
          <w:sz w:val="27"/>
          <w:szCs w:val="27"/>
          <w:lang w:eastAsia="ru-RU"/>
        </w:rPr>
        <w:t>Главный бухгалтер</w:t>
      </w:r>
      <w:r w:rsidRPr="00D00CF7">
        <w:rPr>
          <w:sz w:val="28"/>
          <w:szCs w:val="28"/>
          <w:lang w:eastAsia="ru-RU"/>
        </w:rPr>
        <w:tab/>
        <w:t>_____________</w:t>
      </w:r>
      <w:r w:rsidR="00EE6796">
        <w:rPr>
          <w:sz w:val="28"/>
          <w:szCs w:val="28"/>
          <w:lang w:eastAsia="ru-RU"/>
        </w:rPr>
        <w:t>___</w:t>
      </w:r>
      <w:r w:rsidR="001834DD">
        <w:rPr>
          <w:sz w:val="28"/>
          <w:szCs w:val="28"/>
          <w:lang w:eastAsia="ru-RU"/>
        </w:rPr>
        <w:t>___</w:t>
      </w:r>
      <w:r w:rsidRPr="00D00CF7">
        <w:rPr>
          <w:sz w:val="28"/>
          <w:szCs w:val="28"/>
          <w:lang w:eastAsia="ru-RU"/>
        </w:rPr>
        <w:t xml:space="preserve"> </w:t>
      </w:r>
      <w:r w:rsidR="00EE6796">
        <w:rPr>
          <w:sz w:val="28"/>
          <w:szCs w:val="28"/>
          <w:lang w:eastAsia="ru-RU"/>
        </w:rPr>
        <w:t>/</w:t>
      </w:r>
      <w:r w:rsidRPr="00D00CF7">
        <w:rPr>
          <w:sz w:val="28"/>
          <w:szCs w:val="28"/>
          <w:lang w:eastAsia="ru-RU"/>
        </w:rPr>
        <w:t>_______________________</w:t>
      </w:r>
      <w:r w:rsidR="00EE6796">
        <w:rPr>
          <w:sz w:val="28"/>
          <w:szCs w:val="28"/>
          <w:lang w:eastAsia="ru-RU"/>
        </w:rPr>
        <w:t>/</w:t>
      </w:r>
    </w:p>
    <w:p w:rsidR="00D00CF7" w:rsidRPr="00EE6796" w:rsidRDefault="00D00CF7" w:rsidP="00D00CF7">
      <w:pPr>
        <w:suppressAutoHyphens w:val="0"/>
        <w:ind w:left="2836"/>
        <w:rPr>
          <w:sz w:val="28"/>
          <w:szCs w:val="28"/>
          <w:vertAlign w:val="superscript"/>
          <w:lang w:eastAsia="ru-RU"/>
        </w:rPr>
      </w:pPr>
      <w:r w:rsidRPr="00EE6796">
        <w:rPr>
          <w:sz w:val="28"/>
          <w:szCs w:val="28"/>
          <w:vertAlign w:val="superscript"/>
          <w:lang w:eastAsia="ru-RU"/>
        </w:rPr>
        <w:t xml:space="preserve">    </w:t>
      </w:r>
      <w:r w:rsidR="00EE6796">
        <w:rPr>
          <w:sz w:val="28"/>
          <w:szCs w:val="28"/>
          <w:vertAlign w:val="superscript"/>
          <w:lang w:eastAsia="ru-RU"/>
        </w:rPr>
        <w:t xml:space="preserve">          </w:t>
      </w:r>
      <w:r w:rsidRPr="00EE6796">
        <w:rPr>
          <w:sz w:val="28"/>
          <w:szCs w:val="28"/>
          <w:vertAlign w:val="superscript"/>
          <w:lang w:eastAsia="ru-RU"/>
        </w:rPr>
        <w:t xml:space="preserve"> (подпись) </w:t>
      </w:r>
      <w:r w:rsidRPr="00EE6796">
        <w:rPr>
          <w:sz w:val="28"/>
          <w:szCs w:val="28"/>
          <w:vertAlign w:val="superscript"/>
          <w:lang w:eastAsia="ru-RU"/>
        </w:rPr>
        <w:tab/>
      </w:r>
      <w:r w:rsidRPr="00EE6796">
        <w:rPr>
          <w:sz w:val="28"/>
          <w:szCs w:val="28"/>
          <w:vertAlign w:val="superscript"/>
          <w:lang w:eastAsia="ru-RU"/>
        </w:rPr>
        <w:tab/>
      </w:r>
      <w:r w:rsidR="00EE6796">
        <w:rPr>
          <w:sz w:val="28"/>
          <w:szCs w:val="28"/>
          <w:vertAlign w:val="superscript"/>
          <w:lang w:eastAsia="ru-RU"/>
        </w:rPr>
        <w:t xml:space="preserve">         </w:t>
      </w:r>
      <w:r w:rsidRPr="00EE6796">
        <w:rPr>
          <w:sz w:val="28"/>
          <w:szCs w:val="28"/>
          <w:vertAlign w:val="superscript"/>
          <w:lang w:eastAsia="ru-RU"/>
        </w:rPr>
        <w:t xml:space="preserve">  (расшифровка подписи)</w:t>
      </w: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E6503F" w:rsidRDefault="00E6503F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E6503F" w:rsidRDefault="00E6503F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E6503F" w:rsidRDefault="00E6503F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E6503F" w:rsidRDefault="00E6503F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E6503F" w:rsidRDefault="00E6503F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E6503F" w:rsidRDefault="00E6503F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E6503F" w:rsidRDefault="00E6503F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E6503F" w:rsidRDefault="00E6503F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E6503F" w:rsidRDefault="00E6503F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p w:rsidR="00543DF0" w:rsidRPr="00D00CF7" w:rsidRDefault="00543DF0" w:rsidP="00D00CF7">
      <w:pPr>
        <w:suppressAutoHyphens w:val="0"/>
        <w:ind w:left="2836"/>
        <w:rPr>
          <w:sz w:val="22"/>
          <w:szCs w:val="22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D00CF7" w:rsidRPr="00D00CF7" w:rsidTr="007F7A0F">
        <w:trPr>
          <w:trHeight w:val="841"/>
        </w:trPr>
        <w:tc>
          <w:tcPr>
            <w:tcW w:w="4608" w:type="dxa"/>
            <w:shd w:val="clear" w:color="auto" w:fill="auto"/>
          </w:tcPr>
          <w:p w:rsidR="00D00CF7" w:rsidRPr="00D00CF7" w:rsidRDefault="00D00CF7" w:rsidP="00D00CF7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shd w:val="clear" w:color="auto" w:fill="auto"/>
          </w:tcPr>
          <w:p w:rsidR="00D00CF7" w:rsidRPr="00D00CF7" w:rsidRDefault="00D00CF7" w:rsidP="007F7A0F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Приложение № </w:t>
            </w:r>
            <w:r w:rsidR="00AA1CB8">
              <w:rPr>
                <w:sz w:val="27"/>
                <w:szCs w:val="27"/>
                <w:lang w:eastAsia="ru-RU"/>
              </w:rPr>
              <w:t>3</w:t>
            </w:r>
          </w:p>
          <w:p w:rsidR="00D00CF7" w:rsidRPr="00D00CF7" w:rsidRDefault="00D00CF7" w:rsidP="007F7A0F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к Порядку </w:t>
            </w:r>
          </w:p>
        </w:tc>
      </w:tr>
    </w:tbl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jc w:val="center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 xml:space="preserve">Заявление </w:t>
      </w:r>
    </w:p>
    <w:p w:rsidR="00D00CF7" w:rsidRPr="00D00CF7" w:rsidRDefault="00D00CF7" w:rsidP="00D00CF7">
      <w:pPr>
        <w:widowControl w:val="0"/>
        <w:suppressAutoHyphens w:val="0"/>
        <w:jc w:val="center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 xml:space="preserve">о соответствии вновь созданного юридического лица и вновь </w:t>
      </w:r>
    </w:p>
    <w:p w:rsidR="00D00CF7" w:rsidRPr="00D00CF7" w:rsidRDefault="00D00CF7" w:rsidP="00D00CF7">
      <w:pPr>
        <w:widowControl w:val="0"/>
        <w:suppressAutoHyphens w:val="0"/>
        <w:jc w:val="center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 xml:space="preserve">зарегистрированного индивидуального предпринимателя условиям </w:t>
      </w:r>
    </w:p>
    <w:p w:rsidR="00D00CF7" w:rsidRPr="00D00CF7" w:rsidRDefault="00D00CF7" w:rsidP="00D00CF7">
      <w:pPr>
        <w:widowControl w:val="0"/>
        <w:suppressAutoHyphens w:val="0"/>
        <w:jc w:val="center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 xml:space="preserve">отнесения к субъектам малого и среднего предпринимательства, </w:t>
      </w:r>
    </w:p>
    <w:p w:rsidR="00D00CF7" w:rsidRPr="00D00CF7" w:rsidRDefault="00D00CF7" w:rsidP="00D00CF7">
      <w:pPr>
        <w:widowControl w:val="0"/>
        <w:suppressAutoHyphens w:val="0"/>
        <w:jc w:val="center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 xml:space="preserve">установленным Федеральным законом от 24 июля 2007 г. № 209-ФЗ </w:t>
      </w:r>
    </w:p>
    <w:p w:rsidR="00D00CF7" w:rsidRPr="00D00CF7" w:rsidRDefault="00D00CF7" w:rsidP="00D00CF7">
      <w:pPr>
        <w:widowControl w:val="0"/>
        <w:suppressAutoHyphens w:val="0"/>
        <w:jc w:val="center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 xml:space="preserve">«О развитии малого и среднего предпринимательства </w:t>
      </w:r>
    </w:p>
    <w:p w:rsidR="00D00CF7" w:rsidRPr="00D00CF7" w:rsidRDefault="00D00CF7" w:rsidP="00D00CF7">
      <w:pPr>
        <w:widowControl w:val="0"/>
        <w:suppressAutoHyphens w:val="0"/>
        <w:jc w:val="center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>в Российской Федерации»</w:t>
      </w:r>
    </w:p>
    <w:p w:rsidR="00D00CF7" w:rsidRPr="00D00CF7" w:rsidRDefault="00D00CF7" w:rsidP="00D00CF7">
      <w:pPr>
        <w:widowControl w:val="0"/>
        <w:suppressAutoHyphens w:val="0"/>
        <w:jc w:val="center"/>
        <w:rPr>
          <w:bCs/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 xml:space="preserve">Настоящим заявляю, что  </w:t>
      </w:r>
    </w:p>
    <w:p w:rsidR="00D00CF7" w:rsidRPr="00D00CF7" w:rsidRDefault="00D00CF7" w:rsidP="00D00CF7">
      <w:pPr>
        <w:pBdr>
          <w:top w:val="single" w:sz="4" w:space="1" w:color="auto"/>
        </w:pBdr>
        <w:suppressAutoHyphens w:val="0"/>
        <w:ind w:left="3232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pBdr>
          <w:top w:val="single" w:sz="4" w:space="1" w:color="auto"/>
        </w:pBdr>
        <w:suppressAutoHyphens w:val="0"/>
        <w:jc w:val="center"/>
        <w:rPr>
          <w:sz w:val="22"/>
          <w:szCs w:val="22"/>
          <w:lang w:eastAsia="ru-RU"/>
        </w:rPr>
      </w:pPr>
      <w:r w:rsidRPr="00D00CF7">
        <w:rPr>
          <w:sz w:val="22"/>
          <w:szCs w:val="22"/>
          <w:lang w:eastAsia="ru-RU"/>
        </w:rPr>
        <w:t xml:space="preserve">(указывается полное наименование юридического лица, фамилия, имя, отчество </w:t>
      </w:r>
    </w:p>
    <w:p w:rsidR="00D00CF7" w:rsidRPr="00D00CF7" w:rsidRDefault="00D00CF7" w:rsidP="00D00CF7">
      <w:pPr>
        <w:pBdr>
          <w:top w:val="single" w:sz="4" w:space="1" w:color="auto"/>
        </w:pBdr>
        <w:suppressAutoHyphens w:val="0"/>
        <w:jc w:val="center"/>
        <w:rPr>
          <w:sz w:val="22"/>
          <w:szCs w:val="22"/>
          <w:lang w:eastAsia="ru-RU"/>
        </w:rPr>
      </w:pPr>
      <w:r w:rsidRPr="00D00CF7">
        <w:rPr>
          <w:sz w:val="22"/>
          <w:szCs w:val="22"/>
          <w:lang w:eastAsia="ru-RU"/>
        </w:rPr>
        <w:t xml:space="preserve">(последнее </w:t>
      </w:r>
      <w:r w:rsidRPr="00D00CF7">
        <w:rPr>
          <w:sz w:val="22"/>
          <w:szCs w:val="22"/>
          <w:lang w:eastAsia="ru-RU"/>
        </w:rPr>
        <w:sym w:font="Symbol" w:char="F02D"/>
      </w:r>
      <w:r w:rsidRPr="00D00CF7">
        <w:rPr>
          <w:sz w:val="22"/>
          <w:szCs w:val="22"/>
          <w:lang w:eastAsia="ru-RU"/>
        </w:rPr>
        <w:t xml:space="preserve"> при наличии) индивидуального предпринимателя)</w:t>
      </w:r>
    </w:p>
    <w:p w:rsidR="00D00CF7" w:rsidRPr="00D00CF7" w:rsidRDefault="00D00CF7" w:rsidP="00D00CF7">
      <w:pPr>
        <w:suppressAutoHyphens w:val="0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 xml:space="preserve">ИНН:  </w:t>
      </w:r>
    </w:p>
    <w:p w:rsidR="00D00CF7" w:rsidRPr="00D00CF7" w:rsidRDefault="00D00CF7" w:rsidP="00D00CF7">
      <w:pPr>
        <w:pBdr>
          <w:top w:val="single" w:sz="4" w:space="1" w:color="auto"/>
        </w:pBdr>
        <w:suppressAutoHyphens w:val="0"/>
        <w:spacing w:after="120"/>
        <w:ind w:left="697"/>
        <w:jc w:val="center"/>
        <w:rPr>
          <w:sz w:val="22"/>
          <w:szCs w:val="22"/>
          <w:lang w:eastAsia="ru-RU"/>
        </w:rPr>
      </w:pPr>
      <w:r w:rsidRPr="00D00CF7">
        <w:rPr>
          <w:sz w:val="22"/>
          <w:szCs w:val="22"/>
          <w:lang w:eastAsia="ru-RU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D00CF7" w:rsidRPr="00D00CF7" w:rsidRDefault="00D00CF7" w:rsidP="00D00CF7">
      <w:pPr>
        <w:suppressAutoHyphens w:val="0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 xml:space="preserve">дата государственной регистрации:  </w:t>
      </w:r>
    </w:p>
    <w:p w:rsidR="00D00CF7" w:rsidRPr="00D00CF7" w:rsidRDefault="00D00CF7" w:rsidP="00D00CF7">
      <w:pPr>
        <w:suppressAutoHyphens w:val="0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pBdr>
          <w:top w:val="single" w:sz="4" w:space="1" w:color="auto"/>
        </w:pBdr>
        <w:suppressAutoHyphens w:val="0"/>
        <w:spacing w:after="120"/>
        <w:jc w:val="center"/>
        <w:rPr>
          <w:sz w:val="22"/>
          <w:szCs w:val="22"/>
          <w:lang w:eastAsia="ru-RU"/>
        </w:rPr>
      </w:pPr>
      <w:r w:rsidRPr="00D00CF7">
        <w:rPr>
          <w:sz w:val="22"/>
          <w:szCs w:val="22"/>
          <w:lang w:eastAsia="ru-RU"/>
        </w:rPr>
        <w:t>(указывается дата государственной регистрации юридического лица или индивидуального предпринимателя)</w:t>
      </w:r>
    </w:p>
    <w:p w:rsidR="00D00CF7" w:rsidRPr="00D00CF7" w:rsidRDefault="00D00CF7" w:rsidP="00D00CF7">
      <w:pPr>
        <w:suppressAutoHyphens w:val="0"/>
        <w:spacing w:after="480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D00CF7" w:rsidRPr="00D00CF7" w:rsidTr="00E0757F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CF7" w:rsidRPr="00D00CF7" w:rsidRDefault="00D00CF7" w:rsidP="00D00CF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00CF7">
              <w:rPr>
                <w:sz w:val="22"/>
                <w:szCs w:val="22"/>
                <w:lang w:eastAsia="ru-RU"/>
              </w:rPr>
              <w:t>(фамилия, имя, отчество (последнее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00CF7" w:rsidRPr="00D00CF7" w:rsidRDefault="00D00CF7" w:rsidP="00D00CF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00CF7">
              <w:rPr>
                <w:sz w:val="22"/>
                <w:szCs w:val="22"/>
                <w:lang w:eastAsia="ru-RU"/>
              </w:rPr>
              <w:t>подпись</w:t>
            </w:r>
          </w:p>
        </w:tc>
      </w:tr>
    </w:tbl>
    <w:p w:rsidR="00D00CF7" w:rsidRPr="00D00CF7" w:rsidRDefault="00D00CF7" w:rsidP="00D00CF7">
      <w:pPr>
        <w:suppressAutoHyphens w:val="0"/>
        <w:spacing w:before="240"/>
        <w:rPr>
          <w:sz w:val="27"/>
          <w:szCs w:val="27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476"/>
        <w:gridCol w:w="1418"/>
        <w:gridCol w:w="397"/>
        <w:gridCol w:w="397"/>
        <w:gridCol w:w="284"/>
      </w:tblGrid>
      <w:tr w:rsidR="00D00CF7" w:rsidRPr="00D00CF7" w:rsidTr="00E0757F">
        <w:trPr>
          <w:jc w:val="right"/>
        </w:trPr>
        <w:tc>
          <w:tcPr>
            <w:tcW w:w="170" w:type="dxa"/>
            <w:vAlign w:val="bottom"/>
          </w:tcPr>
          <w:p w:rsidR="00D00CF7" w:rsidRPr="00D00CF7" w:rsidRDefault="00D00CF7" w:rsidP="00D00CF7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454" w:type="dxa"/>
            <w:tcBorders>
              <w:bottom w:val="single" w:sz="2" w:space="0" w:color="auto"/>
            </w:tcBorders>
            <w:vAlign w:val="bottom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D00CF7" w:rsidRPr="00D00CF7" w:rsidRDefault="00D00CF7" w:rsidP="00D00CF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D00CF7" w:rsidRPr="00D00CF7" w:rsidRDefault="00D00CF7" w:rsidP="00D00CF7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2" w:space="0" w:color="auto"/>
            </w:tcBorders>
            <w:vAlign w:val="bottom"/>
          </w:tcPr>
          <w:p w:rsidR="00D00CF7" w:rsidRPr="00D00CF7" w:rsidRDefault="00D00CF7" w:rsidP="00D00CF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D00CF7" w:rsidRPr="00D00CF7" w:rsidRDefault="00D00CF7" w:rsidP="00D00CF7">
            <w:pPr>
              <w:suppressAutoHyphens w:val="0"/>
              <w:ind w:left="57"/>
              <w:rPr>
                <w:sz w:val="27"/>
                <w:szCs w:val="27"/>
                <w:lang w:eastAsia="ru-RU"/>
              </w:rPr>
            </w:pPr>
          </w:p>
        </w:tc>
      </w:tr>
      <w:tr w:rsidR="00D00CF7" w:rsidRPr="00D00CF7" w:rsidTr="00E0757F">
        <w:trPr>
          <w:jc w:val="right"/>
        </w:trPr>
        <w:tc>
          <w:tcPr>
            <w:tcW w:w="170" w:type="dxa"/>
          </w:tcPr>
          <w:p w:rsidR="00D00CF7" w:rsidRPr="00D00CF7" w:rsidRDefault="00D00CF7" w:rsidP="00D00CF7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2" w:space="0" w:color="auto"/>
            </w:tcBorders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</w:tcPr>
          <w:p w:rsidR="00D00CF7" w:rsidRPr="00D00CF7" w:rsidRDefault="00D00CF7" w:rsidP="00D00CF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00CF7">
              <w:rPr>
                <w:sz w:val="22"/>
                <w:szCs w:val="22"/>
                <w:lang w:eastAsia="ru-RU"/>
              </w:rPr>
              <w:t>дата составления заявления</w:t>
            </w:r>
          </w:p>
        </w:tc>
        <w:tc>
          <w:tcPr>
            <w:tcW w:w="397" w:type="dxa"/>
          </w:tcPr>
          <w:p w:rsidR="00D00CF7" w:rsidRPr="00D00CF7" w:rsidRDefault="00D00CF7" w:rsidP="00D00CF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single" w:sz="2" w:space="0" w:color="auto"/>
            </w:tcBorders>
          </w:tcPr>
          <w:p w:rsidR="00D00CF7" w:rsidRPr="00D00CF7" w:rsidRDefault="00D00CF7" w:rsidP="00D00CF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D00CF7" w:rsidRPr="00D00CF7" w:rsidRDefault="00D00CF7" w:rsidP="00D00CF7">
            <w:pPr>
              <w:suppressAutoHyphens w:val="0"/>
              <w:ind w:left="57"/>
              <w:rPr>
                <w:sz w:val="28"/>
                <w:szCs w:val="28"/>
                <w:lang w:eastAsia="ru-RU"/>
              </w:rPr>
            </w:pPr>
          </w:p>
        </w:tc>
      </w:tr>
    </w:tbl>
    <w:p w:rsidR="00D00CF7" w:rsidRPr="00D00CF7" w:rsidRDefault="00D00CF7" w:rsidP="00D00CF7">
      <w:pPr>
        <w:suppressAutoHyphens w:val="0"/>
        <w:spacing w:before="240"/>
        <w:rPr>
          <w:sz w:val="28"/>
          <w:szCs w:val="28"/>
          <w:lang w:eastAsia="ru-RU"/>
        </w:rPr>
      </w:pPr>
      <w:r w:rsidRPr="00D00CF7">
        <w:rPr>
          <w:sz w:val="27"/>
          <w:szCs w:val="27"/>
          <w:lang w:eastAsia="ru-RU"/>
        </w:rPr>
        <w:t>М.П. (при наличии)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00CF7" w:rsidRPr="00D00CF7" w:rsidRDefault="00D00CF7" w:rsidP="00D00CF7">
      <w:pPr>
        <w:suppressAutoHyphens w:val="0"/>
        <w:jc w:val="both"/>
        <w:rPr>
          <w:bCs/>
          <w:sz w:val="28"/>
          <w:szCs w:val="28"/>
          <w:lang w:eastAsia="ru-RU"/>
        </w:rPr>
        <w:sectPr w:rsidR="00D00CF7" w:rsidRPr="00D00CF7" w:rsidSect="00934AB6">
          <w:pgSz w:w="11906" w:h="16838"/>
          <w:pgMar w:top="993" w:right="567" w:bottom="709" w:left="1701" w:header="709" w:footer="709" w:gutter="0"/>
          <w:cols w:space="708"/>
          <w:titlePg/>
          <w:docGrid w:linePitch="360"/>
        </w:sect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D00CF7" w:rsidRPr="00D00CF7" w:rsidTr="00D7118C">
        <w:trPr>
          <w:trHeight w:val="834"/>
        </w:trPr>
        <w:tc>
          <w:tcPr>
            <w:tcW w:w="4608" w:type="dxa"/>
            <w:shd w:val="clear" w:color="auto" w:fill="auto"/>
          </w:tcPr>
          <w:p w:rsidR="00D00CF7" w:rsidRPr="00D00CF7" w:rsidRDefault="00D00CF7" w:rsidP="00D00CF7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shd w:val="clear" w:color="auto" w:fill="auto"/>
          </w:tcPr>
          <w:p w:rsidR="00D00CF7" w:rsidRPr="00D00CF7" w:rsidRDefault="00ED4511" w:rsidP="00D7118C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Приложение № </w:t>
            </w:r>
            <w:r w:rsidR="00AA1CB8">
              <w:rPr>
                <w:sz w:val="27"/>
                <w:szCs w:val="27"/>
                <w:lang w:eastAsia="ru-RU"/>
              </w:rPr>
              <w:t>5</w:t>
            </w:r>
            <w:r w:rsidR="00D00CF7" w:rsidRPr="00D00CF7">
              <w:rPr>
                <w:sz w:val="27"/>
                <w:szCs w:val="27"/>
                <w:lang w:eastAsia="ru-RU"/>
              </w:rPr>
              <w:t xml:space="preserve"> </w:t>
            </w:r>
          </w:p>
          <w:p w:rsidR="00D00CF7" w:rsidRPr="00D00CF7" w:rsidRDefault="00D00CF7" w:rsidP="00D7118C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к Порядку </w:t>
            </w:r>
          </w:p>
        </w:tc>
      </w:tr>
    </w:tbl>
    <w:p w:rsidR="00D7118C" w:rsidRDefault="00D7118C" w:rsidP="00D00CF7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>Критерии отбора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  <w:lang w:eastAsia="ru-RU"/>
        </w:rPr>
      </w:pPr>
      <w:r w:rsidRPr="00D00CF7">
        <w:rPr>
          <w:b/>
          <w:sz w:val="27"/>
          <w:szCs w:val="27"/>
          <w:lang w:eastAsia="ru-RU"/>
        </w:rPr>
        <w:t>для субъектов предпринимательства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7660"/>
        <w:gridCol w:w="1452"/>
      </w:tblGrid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Наименования критерия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Балльная оценка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К1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Показатель уровня средней заработной платы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0CF7" w:rsidRPr="00D00CF7" w:rsidTr="00E0757F">
        <w:trPr>
          <w:trHeight w:val="9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уровень средней заработной платы выше размера минимальной заработной платы, установленного в Амурской области с учетом районных и дальневосточных надбавок за отчетный период более чем на 30%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30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уровень средней заработной платы выше размера минимальной заработной платы, установленного в Амурской области с учетом районных и дальневосточных надбавок за отчетный период от 5 до 30% (включительно)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20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уровень средней заработной платы выше размера минимальной заработной платы, установленного в Амурской области с учетом районных и дальневосточных надбавок за отчетный период до 5% (включительно)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10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К2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Среднесписочная численность работников (без внешних совместителей) за предшествующий календарный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свыше 10 человек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20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От 5 до 10 человек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15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до 5 человек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10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К3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Создание новых рабочих мест в текущем году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Свыше 5 новых мест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30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от 3 до 5 новых мест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20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от 1 до 2 новых мест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15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К4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Поступление налоговых платежей за текущий календарный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в сумме, превышающей 500 тыс. рублей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30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в сумме, превышающей 300 тыс. рублей, до 500 тыс. рублей включительно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25</w:t>
            </w:r>
          </w:p>
        </w:tc>
      </w:tr>
      <w:tr w:rsidR="00D00CF7" w:rsidRPr="00D00CF7" w:rsidTr="00E075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в сумме до 300 тыс. рублей включительно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20</w:t>
            </w:r>
          </w:p>
        </w:tc>
      </w:tr>
    </w:tbl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00CF7" w:rsidRDefault="00D00CF7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7118C" w:rsidRDefault="00D7118C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7118C" w:rsidRDefault="00D7118C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7118C" w:rsidRDefault="00D7118C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7118C" w:rsidRDefault="00D7118C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7118C" w:rsidRDefault="00D7118C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7118C" w:rsidRDefault="00D7118C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7118C" w:rsidRPr="00D00CF7" w:rsidRDefault="00D7118C" w:rsidP="00D00CF7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rPr>
          <w:sz w:val="28"/>
          <w:szCs w:val="28"/>
          <w:lang w:eastAsia="ru-RU"/>
        </w:rPr>
      </w:pPr>
    </w:p>
    <w:p w:rsidR="00D00CF7" w:rsidRPr="00D00CF7" w:rsidRDefault="00D00CF7" w:rsidP="00D00CF7">
      <w:pPr>
        <w:suppressAutoHyphens w:val="0"/>
        <w:rPr>
          <w:sz w:val="28"/>
          <w:szCs w:val="28"/>
          <w:lang w:eastAsia="ru-RU"/>
        </w:rPr>
      </w:pPr>
    </w:p>
    <w:tbl>
      <w:tblPr>
        <w:tblW w:w="1028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200"/>
        <w:gridCol w:w="5087"/>
      </w:tblGrid>
      <w:tr w:rsidR="00D00CF7" w:rsidRPr="00D00CF7" w:rsidTr="00295EB3">
        <w:trPr>
          <w:trHeight w:val="834"/>
        </w:trPr>
        <w:tc>
          <w:tcPr>
            <w:tcW w:w="5200" w:type="dxa"/>
            <w:shd w:val="clear" w:color="auto" w:fill="auto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00CF7"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087" w:type="dxa"/>
            <w:shd w:val="clear" w:color="auto" w:fill="auto"/>
          </w:tcPr>
          <w:p w:rsidR="00D00CF7" w:rsidRPr="00D00CF7" w:rsidRDefault="00D00CF7" w:rsidP="00295EB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Приложение № </w:t>
            </w:r>
            <w:r w:rsidR="00AA1CB8">
              <w:rPr>
                <w:sz w:val="27"/>
                <w:szCs w:val="27"/>
                <w:lang w:eastAsia="ru-RU"/>
              </w:rPr>
              <w:t>4</w:t>
            </w:r>
          </w:p>
          <w:p w:rsidR="00D00CF7" w:rsidRPr="00D00CF7" w:rsidRDefault="00D00CF7" w:rsidP="00295EB3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D00CF7">
              <w:rPr>
                <w:sz w:val="27"/>
                <w:szCs w:val="27"/>
                <w:lang w:eastAsia="ru-RU"/>
              </w:rPr>
              <w:t xml:space="preserve">к Порядку </w:t>
            </w:r>
          </w:p>
        </w:tc>
      </w:tr>
    </w:tbl>
    <w:p w:rsidR="00D00CF7" w:rsidRPr="00D00CF7" w:rsidRDefault="00D00CF7" w:rsidP="00D00CF7">
      <w:pPr>
        <w:widowControl w:val="0"/>
        <w:suppressAutoHyphens w:val="0"/>
        <w:jc w:val="center"/>
        <w:rPr>
          <w:bCs/>
          <w:sz w:val="28"/>
          <w:szCs w:val="28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center"/>
        <w:rPr>
          <w:b/>
          <w:bCs/>
          <w:sz w:val="27"/>
          <w:szCs w:val="27"/>
          <w:lang w:eastAsia="ru-RU"/>
        </w:rPr>
      </w:pPr>
      <w:bookmarkStart w:id="4" w:name="_Hlk37069975"/>
      <w:r w:rsidRPr="00D00CF7">
        <w:rPr>
          <w:b/>
          <w:bCs/>
          <w:sz w:val="27"/>
          <w:szCs w:val="27"/>
          <w:lang w:eastAsia="ru-RU"/>
        </w:rPr>
        <w:t>Справка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center"/>
        <w:rPr>
          <w:b/>
          <w:bCs/>
          <w:sz w:val="27"/>
          <w:szCs w:val="27"/>
          <w:lang w:eastAsia="ru-RU"/>
        </w:rPr>
      </w:pPr>
      <w:r w:rsidRPr="00D00CF7">
        <w:rPr>
          <w:b/>
          <w:bCs/>
          <w:sz w:val="27"/>
          <w:szCs w:val="27"/>
          <w:lang w:eastAsia="ru-RU"/>
        </w:rPr>
        <w:t>о просроченной задолженности по субсидиям,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center"/>
        <w:rPr>
          <w:b/>
          <w:bCs/>
          <w:sz w:val="27"/>
          <w:szCs w:val="27"/>
          <w:lang w:eastAsia="ru-RU"/>
        </w:rPr>
      </w:pPr>
      <w:r w:rsidRPr="00D00CF7">
        <w:rPr>
          <w:b/>
          <w:bCs/>
          <w:sz w:val="27"/>
          <w:szCs w:val="27"/>
          <w:lang w:eastAsia="ru-RU"/>
        </w:rPr>
        <w:t>бюджетным инвестициям и иным средствам, предоставленным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center"/>
        <w:rPr>
          <w:b/>
          <w:bCs/>
          <w:sz w:val="27"/>
          <w:szCs w:val="27"/>
          <w:lang w:eastAsia="ru-RU"/>
        </w:rPr>
      </w:pPr>
      <w:r w:rsidRPr="00D00CF7">
        <w:rPr>
          <w:b/>
          <w:bCs/>
          <w:sz w:val="27"/>
          <w:szCs w:val="27"/>
          <w:lang w:eastAsia="ru-RU"/>
        </w:rPr>
        <w:t xml:space="preserve">из местного бюджета </w:t>
      </w:r>
    </w:p>
    <w:bookmarkEnd w:id="4"/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center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на «__» _________ 20__ г.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center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 xml:space="preserve">Наименование Получателя ________________________________ 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487"/>
        <w:gridCol w:w="277"/>
        <w:gridCol w:w="527"/>
        <w:gridCol w:w="1168"/>
        <w:gridCol w:w="406"/>
        <w:gridCol w:w="527"/>
        <w:gridCol w:w="572"/>
        <w:gridCol w:w="474"/>
        <w:gridCol w:w="1035"/>
        <w:gridCol w:w="406"/>
        <w:gridCol w:w="527"/>
        <w:gridCol w:w="572"/>
        <w:gridCol w:w="474"/>
        <w:gridCol w:w="1029"/>
      </w:tblGrid>
      <w:tr w:rsidR="00D00CF7" w:rsidRPr="00D00CF7" w:rsidTr="00E0757F">
        <w:trPr>
          <w:trHeight w:val="720"/>
        </w:trPr>
        <w:tc>
          <w:tcPr>
            <w:tcW w:w="656" w:type="pct"/>
            <w:vMerge w:val="restar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Наименование средств, предоставленных из местного бюджета</w:t>
            </w:r>
          </w:p>
        </w:tc>
        <w:tc>
          <w:tcPr>
            <w:tcW w:w="1259" w:type="pct"/>
            <w:gridSpan w:val="4"/>
          </w:tcPr>
          <w:p w:rsidR="00D00CF7" w:rsidRPr="00D00CF7" w:rsidRDefault="00D00CF7" w:rsidP="00295EB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 xml:space="preserve">Постановление Администрации Шимановского </w:t>
            </w:r>
            <w:r w:rsidR="00295EB3">
              <w:rPr>
                <w:lang w:eastAsia="ru-RU"/>
              </w:rPr>
              <w:t>муниципального округа</w:t>
            </w:r>
            <w:r w:rsidRPr="00D00CF7">
              <w:rPr>
                <w:lang w:eastAsia="ru-RU"/>
              </w:rPr>
              <w:t>, в соответствии с которым Получателю предоставлены средства из местного бюджета</w:t>
            </w:r>
          </w:p>
        </w:tc>
        <w:tc>
          <w:tcPr>
            <w:tcW w:w="1544" w:type="pct"/>
            <w:gridSpan w:val="5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1542" w:type="pct"/>
            <w:gridSpan w:val="5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 xml:space="preserve">Договоры (контракты), заключенные Получателем в целях исполнения обязательств в рамках соглашения </w:t>
            </w:r>
          </w:p>
        </w:tc>
      </w:tr>
      <w:tr w:rsidR="00D00CF7" w:rsidRPr="00D00CF7" w:rsidTr="00E0757F">
        <w:tc>
          <w:tcPr>
            <w:tcW w:w="656" w:type="pct"/>
            <w:vMerge/>
          </w:tcPr>
          <w:p w:rsidR="00D00CF7" w:rsidRPr="00D00CF7" w:rsidRDefault="00D00CF7" w:rsidP="00D00CF7">
            <w:pPr>
              <w:suppressAutoHyphens w:val="0"/>
              <w:rPr>
                <w:lang w:eastAsia="ru-RU"/>
              </w:rPr>
            </w:pPr>
          </w:p>
        </w:tc>
        <w:tc>
          <w:tcPr>
            <w:tcW w:w="249" w:type="pct"/>
            <w:vMerge w:val="restart"/>
            <w:textDirection w:val="btLr"/>
            <w:vAlign w:val="cente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вид</w:t>
            </w:r>
          </w:p>
        </w:tc>
        <w:tc>
          <w:tcPr>
            <w:tcW w:w="142" w:type="pct"/>
            <w:vMerge w:val="restart"/>
            <w:textDirection w:val="btLr"/>
            <w:vAlign w:val="cente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дата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номер</w:t>
            </w:r>
          </w:p>
        </w:tc>
        <w:tc>
          <w:tcPr>
            <w:tcW w:w="598" w:type="pct"/>
            <w:vMerge w:val="restart"/>
            <w:textDirection w:val="btLr"/>
            <w:vAlign w:val="cente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цели предоставления</w:t>
            </w:r>
          </w:p>
        </w:tc>
        <w:tc>
          <w:tcPr>
            <w:tcW w:w="208" w:type="pct"/>
            <w:vMerge w:val="restart"/>
            <w:textDirection w:val="btL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дата</w:t>
            </w:r>
          </w:p>
        </w:tc>
        <w:tc>
          <w:tcPr>
            <w:tcW w:w="270" w:type="pct"/>
            <w:vMerge w:val="restart"/>
            <w:textDirection w:val="btL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номер</w:t>
            </w:r>
          </w:p>
        </w:tc>
        <w:tc>
          <w:tcPr>
            <w:tcW w:w="293" w:type="pct"/>
            <w:vMerge w:val="restart"/>
            <w:textDirection w:val="btL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сумма, тыс. руб.</w:t>
            </w:r>
          </w:p>
        </w:tc>
        <w:tc>
          <w:tcPr>
            <w:tcW w:w="773" w:type="pct"/>
            <w:gridSpan w:val="2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Из них имеется задолженность</w:t>
            </w:r>
          </w:p>
        </w:tc>
        <w:tc>
          <w:tcPr>
            <w:tcW w:w="208" w:type="pct"/>
            <w:vMerge w:val="restart"/>
            <w:textDirection w:val="btL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дата</w:t>
            </w:r>
          </w:p>
        </w:tc>
        <w:tc>
          <w:tcPr>
            <w:tcW w:w="270" w:type="pct"/>
            <w:vMerge w:val="restart"/>
            <w:textDirection w:val="btL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номер</w:t>
            </w:r>
          </w:p>
        </w:tc>
        <w:tc>
          <w:tcPr>
            <w:tcW w:w="293" w:type="pct"/>
            <w:vMerge w:val="restart"/>
            <w:textDirection w:val="btL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сумма, тыс. руб.</w:t>
            </w:r>
          </w:p>
        </w:tc>
        <w:tc>
          <w:tcPr>
            <w:tcW w:w="771" w:type="pct"/>
            <w:gridSpan w:val="2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Из них имеется задолженность</w:t>
            </w:r>
          </w:p>
        </w:tc>
      </w:tr>
      <w:tr w:rsidR="00D00CF7" w:rsidRPr="00D00CF7" w:rsidTr="00E0757F">
        <w:trPr>
          <w:cantSplit/>
          <w:trHeight w:val="1134"/>
        </w:trPr>
        <w:tc>
          <w:tcPr>
            <w:tcW w:w="656" w:type="pct"/>
            <w:vMerge/>
          </w:tcPr>
          <w:p w:rsidR="00D00CF7" w:rsidRPr="00D00CF7" w:rsidRDefault="00D00CF7" w:rsidP="00D00CF7">
            <w:pPr>
              <w:suppressAutoHyphens w:val="0"/>
              <w:rPr>
                <w:lang w:eastAsia="ru-RU"/>
              </w:rPr>
            </w:pPr>
          </w:p>
        </w:tc>
        <w:tc>
          <w:tcPr>
            <w:tcW w:w="249" w:type="pct"/>
            <w:vMerge/>
          </w:tcPr>
          <w:p w:rsidR="00D00CF7" w:rsidRPr="00D00CF7" w:rsidRDefault="00D00CF7" w:rsidP="00D00CF7">
            <w:pPr>
              <w:suppressAutoHyphens w:val="0"/>
              <w:rPr>
                <w:lang w:eastAsia="ru-RU"/>
              </w:rPr>
            </w:pPr>
          </w:p>
        </w:tc>
        <w:tc>
          <w:tcPr>
            <w:tcW w:w="142" w:type="pct"/>
            <w:vMerge/>
          </w:tcPr>
          <w:p w:rsidR="00D00CF7" w:rsidRPr="00D00CF7" w:rsidRDefault="00D00CF7" w:rsidP="00D00CF7">
            <w:pPr>
              <w:suppressAutoHyphens w:val="0"/>
              <w:rPr>
                <w:lang w:eastAsia="ru-RU"/>
              </w:rPr>
            </w:pPr>
          </w:p>
        </w:tc>
        <w:tc>
          <w:tcPr>
            <w:tcW w:w="270" w:type="pct"/>
            <w:vMerge/>
          </w:tcPr>
          <w:p w:rsidR="00D00CF7" w:rsidRPr="00D00CF7" w:rsidRDefault="00D00CF7" w:rsidP="00D00CF7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pct"/>
            <w:vMerge/>
          </w:tcPr>
          <w:p w:rsidR="00D00CF7" w:rsidRPr="00D00CF7" w:rsidRDefault="00D00CF7" w:rsidP="00D00CF7">
            <w:pPr>
              <w:suppressAutoHyphens w:val="0"/>
              <w:rPr>
                <w:lang w:eastAsia="ru-RU"/>
              </w:rPr>
            </w:pPr>
          </w:p>
        </w:tc>
        <w:tc>
          <w:tcPr>
            <w:tcW w:w="208" w:type="pct"/>
            <w:vMerge/>
            <w:textDirection w:val="btLr"/>
          </w:tcPr>
          <w:p w:rsidR="00D00CF7" w:rsidRPr="00D00CF7" w:rsidRDefault="00D00CF7" w:rsidP="00D00CF7">
            <w:pPr>
              <w:suppressAutoHyphens w:val="0"/>
              <w:ind w:left="113" w:right="113"/>
              <w:rPr>
                <w:lang w:eastAsia="ru-RU"/>
              </w:rPr>
            </w:pPr>
          </w:p>
        </w:tc>
        <w:tc>
          <w:tcPr>
            <w:tcW w:w="270" w:type="pct"/>
            <w:vMerge/>
            <w:textDirection w:val="btLr"/>
          </w:tcPr>
          <w:p w:rsidR="00D00CF7" w:rsidRPr="00D00CF7" w:rsidRDefault="00D00CF7" w:rsidP="00D00CF7">
            <w:pPr>
              <w:suppressAutoHyphens w:val="0"/>
              <w:ind w:left="113" w:right="113"/>
              <w:rPr>
                <w:lang w:eastAsia="ru-RU"/>
              </w:rPr>
            </w:pPr>
          </w:p>
        </w:tc>
        <w:tc>
          <w:tcPr>
            <w:tcW w:w="293" w:type="pct"/>
            <w:vMerge/>
            <w:textDirection w:val="btLr"/>
          </w:tcPr>
          <w:p w:rsidR="00D00CF7" w:rsidRPr="00D00CF7" w:rsidRDefault="00D00CF7" w:rsidP="00D00CF7">
            <w:pPr>
              <w:suppressAutoHyphens w:val="0"/>
              <w:ind w:left="113" w:right="113"/>
              <w:rPr>
                <w:lang w:eastAsia="ru-RU"/>
              </w:rPr>
            </w:pPr>
          </w:p>
        </w:tc>
        <w:tc>
          <w:tcPr>
            <w:tcW w:w="243" w:type="pct"/>
            <w:textDirection w:val="btL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всего</w:t>
            </w:r>
          </w:p>
        </w:tc>
        <w:tc>
          <w:tcPr>
            <w:tcW w:w="530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в том числе просроченная</w:t>
            </w:r>
          </w:p>
        </w:tc>
        <w:tc>
          <w:tcPr>
            <w:tcW w:w="208" w:type="pct"/>
            <w:vMerge/>
          </w:tcPr>
          <w:p w:rsidR="00D00CF7" w:rsidRPr="00D00CF7" w:rsidRDefault="00D00CF7" w:rsidP="00D00CF7">
            <w:pPr>
              <w:suppressAutoHyphens w:val="0"/>
              <w:rPr>
                <w:lang w:eastAsia="ru-RU"/>
              </w:rPr>
            </w:pPr>
          </w:p>
        </w:tc>
        <w:tc>
          <w:tcPr>
            <w:tcW w:w="270" w:type="pct"/>
            <w:vMerge/>
          </w:tcPr>
          <w:p w:rsidR="00D00CF7" w:rsidRPr="00D00CF7" w:rsidRDefault="00D00CF7" w:rsidP="00D00CF7">
            <w:pPr>
              <w:suppressAutoHyphens w:val="0"/>
              <w:rPr>
                <w:lang w:eastAsia="ru-RU"/>
              </w:rPr>
            </w:pPr>
          </w:p>
        </w:tc>
        <w:tc>
          <w:tcPr>
            <w:tcW w:w="293" w:type="pct"/>
            <w:vMerge/>
          </w:tcPr>
          <w:p w:rsidR="00D00CF7" w:rsidRPr="00D00CF7" w:rsidRDefault="00D00CF7" w:rsidP="00D00CF7">
            <w:pPr>
              <w:suppressAutoHyphens w:val="0"/>
              <w:rPr>
                <w:lang w:eastAsia="ru-RU"/>
              </w:rPr>
            </w:pPr>
          </w:p>
        </w:tc>
        <w:tc>
          <w:tcPr>
            <w:tcW w:w="243" w:type="pct"/>
            <w:textDirection w:val="btLr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всего</w:t>
            </w:r>
          </w:p>
        </w:tc>
        <w:tc>
          <w:tcPr>
            <w:tcW w:w="528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00CF7">
              <w:rPr>
                <w:lang w:eastAsia="ru-RU"/>
              </w:rPr>
              <w:t>в том числе просроченная</w:t>
            </w:r>
          </w:p>
        </w:tc>
      </w:tr>
      <w:tr w:rsidR="00D00CF7" w:rsidRPr="00D00CF7" w:rsidTr="00E0757F">
        <w:trPr>
          <w:trHeight w:val="57"/>
        </w:trPr>
        <w:tc>
          <w:tcPr>
            <w:tcW w:w="656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9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8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3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8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0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3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8" w:type="pct"/>
          </w:tcPr>
          <w:p w:rsidR="00D00CF7" w:rsidRPr="00D00CF7" w:rsidRDefault="00D00CF7" w:rsidP="00D00C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 xml:space="preserve">Заявитель/Руководитель получателя 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both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(уполномоченное лицо)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CF7">
        <w:rPr>
          <w:sz w:val="28"/>
          <w:szCs w:val="28"/>
          <w:lang w:eastAsia="ru-RU"/>
        </w:rPr>
        <w:t>__________________  __________________      _________________________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D00CF7">
        <w:rPr>
          <w:sz w:val="28"/>
          <w:szCs w:val="28"/>
          <w:lang w:eastAsia="ru-RU"/>
        </w:rPr>
        <w:t xml:space="preserve">         </w:t>
      </w:r>
      <w:r w:rsidRPr="00D00CF7">
        <w:rPr>
          <w:sz w:val="22"/>
          <w:szCs w:val="22"/>
          <w:lang w:eastAsia="ru-RU"/>
        </w:rPr>
        <w:t>(должность)</w:t>
      </w:r>
      <w:r w:rsidRPr="00D00CF7">
        <w:rPr>
          <w:sz w:val="28"/>
          <w:szCs w:val="28"/>
          <w:lang w:eastAsia="ru-RU"/>
        </w:rPr>
        <w:t xml:space="preserve">  </w:t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2"/>
          <w:szCs w:val="22"/>
          <w:lang w:eastAsia="ru-RU"/>
        </w:rPr>
        <w:t xml:space="preserve">(подпись) </w:t>
      </w:r>
      <w:r w:rsidRPr="00D00CF7">
        <w:rPr>
          <w:sz w:val="22"/>
          <w:szCs w:val="22"/>
          <w:lang w:eastAsia="ru-RU"/>
        </w:rPr>
        <w:tab/>
      </w:r>
      <w:r w:rsidRPr="00D00CF7">
        <w:rPr>
          <w:sz w:val="22"/>
          <w:szCs w:val="22"/>
          <w:lang w:eastAsia="ru-RU"/>
        </w:rPr>
        <w:tab/>
      </w:r>
      <w:r w:rsidRPr="00D00CF7">
        <w:rPr>
          <w:sz w:val="22"/>
          <w:szCs w:val="22"/>
          <w:lang w:eastAsia="ru-RU"/>
        </w:rPr>
        <w:tab/>
        <w:t xml:space="preserve"> (расшифровка подписи)</w:t>
      </w:r>
    </w:p>
    <w:p w:rsidR="00295EB3" w:rsidRDefault="00295EB3" w:rsidP="00D00CF7">
      <w:pPr>
        <w:suppressAutoHyphens w:val="0"/>
        <w:rPr>
          <w:sz w:val="28"/>
          <w:szCs w:val="28"/>
          <w:lang w:eastAsia="ru-RU"/>
        </w:rPr>
      </w:pPr>
    </w:p>
    <w:p w:rsidR="00D00CF7" w:rsidRPr="00D00CF7" w:rsidRDefault="00D00CF7" w:rsidP="00D00CF7">
      <w:pPr>
        <w:suppressAutoHyphens w:val="0"/>
        <w:rPr>
          <w:sz w:val="28"/>
          <w:szCs w:val="28"/>
          <w:lang w:eastAsia="ru-RU"/>
        </w:rPr>
      </w:pPr>
      <w:r w:rsidRPr="00D00CF7">
        <w:rPr>
          <w:sz w:val="28"/>
          <w:szCs w:val="28"/>
          <w:lang w:eastAsia="ru-RU"/>
        </w:rPr>
        <w:t>М.П.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CF7">
        <w:rPr>
          <w:sz w:val="27"/>
          <w:szCs w:val="27"/>
          <w:lang w:eastAsia="ru-RU"/>
        </w:rPr>
        <w:t>Исполнитель</w:t>
      </w:r>
      <w:r w:rsidRPr="00D00CF7">
        <w:rPr>
          <w:sz w:val="28"/>
          <w:szCs w:val="28"/>
          <w:lang w:eastAsia="ru-RU"/>
        </w:rPr>
        <w:t xml:space="preserve"> ________________ ________________________ _____________</w:t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2"/>
          <w:szCs w:val="22"/>
          <w:lang w:eastAsia="ru-RU"/>
        </w:rPr>
      </w:pPr>
      <w:r w:rsidRPr="00D00CF7">
        <w:rPr>
          <w:sz w:val="28"/>
          <w:szCs w:val="28"/>
          <w:lang w:eastAsia="ru-RU"/>
        </w:rPr>
        <w:t xml:space="preserve">        </w:t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2"/>
          <w:szCs w:val="22"/>
          <w:lang w:eastAsia="ru-RU"/>
        </w:rPr>
        <w:t xml:space="preserve">  (должность)              </w:t>
      </w:r>
      <w:r w:rsidRPr="00D00CF7">
        <w:rPr>
          <w:sz w:val="22"/>
          <w:szCs w:val="22"/>
          <w:lang w:eastAsia="ru-RU"/>
        </w:rPr>
        <w:tab/>
      </w:r>
      <w:r w:rsidRPr="00D00CF7">
        <w:rPr>
          <w:sz w:val="22"/>
          <w:szCs w:val="22"/>
          <w:lang w:eastAsia="ru-RU"/>
        </w:rPr>
        <w:tab/>
        <w:t xml:space="preserve">   (фамилия, имя, отчество)   </w:t>
      </w:r>
      <w:r w:rsidRPr="00D00CF7">
        <w:rPr>
          <w:sz w:val="22"/>
          <w:szCs w:val="22"/>
          <w:lang w:eastAsia="ru-RU"/>
        </w:rPr>
        <w:tab/>
      </w: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2"/>
          <w:szCs w:val="22"/>
          <w:lang w:eastAsia="ru-RU"/>
        </w:rPr>
      </w:pPr>
      <w:r w:rsidRPr="00D00CF7">
        <w:rPr>
          <w:sz w:val="22"/>
          <w:szCs w:val="22"/>
          <w:lang w:eastAsia="ru-RU"/>
        </w:rPr>
        <w:tab/>
        <w:t xml:space="preserve">      (телефон)</w:t>
      </w:r>
    </w:p>
    <w:p w:rsidR="00D00CF7" w:rsidRDefault="00D00CF7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CF7">
        <w:rPr>
          <w:sz w:val="28"/>
          <w:szCs w:val="28"/>
          <w:lang w:eastAsia="ru-RU"/>
        </w:rPr>
        <w:t xml:space="preserve"> «__» __________ 20___ г.</w:t>
      </w:r>
    </w:p>
    <w:p w:rsidR="00295EB3" w:rsidRDefault="00295EB3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95EB3" w:rsidRDefault="00295EB3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95EB3" w:rsidRDefault="00295EB3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95EB3" w:rsidRDefault="00295EB3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95EB3" w:rsidRDefault="00295EB3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95EB3" w:rsidRDefault="00295EB3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95EB3" w:rsidRDefault="00295EB3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95EB3" w:rsidRPr="00D00CF7" w:rsidRDefault="00295EB3" w:rsidP="00D00CF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8"/>
        <w:gridCol w:w="5040"/>
      </w:tblGrid>
      <w:tr w:rsidR="00D00CF7" w:rsidRPr="00D00CF7" w:rsidTr="00295EB3">
        <w:trPr>
          <w:trHeight w:val="976"/>
        </w:trPr>
        <w:tc>
          <w:tcPr>
            <w:tcW w:w="4788" w:type="dxa"/>
            <w:shd w:val="clear" w:color="auto" w:fill="auto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D00CF7" w:rsidRPr="00D00CF7" w:rsidRDefault="00ED4511" w:rsidP="00295EB3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Приложение № </w:t>
            </w:r>
            <w:r w:rsidR="00AA1CB8">
              <w:rPr>
                <w:sz w:val="27"/>
                <w:szCs w:val="27"/>
                <w:lang w:eastAsia="ru-RU"/>
              </w:rPr>
              <w:t>6</w:t>
            </w:r>
          </w:p>
          <w:p w:rsidR="00D00CF7" w:rsidRPr="00D00CF7" w:rsidRDefault="00D00CF7" w:rsidP="00295EB3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D00CF7">
              <w:rPr>
                <w:bCs/>
                <w:sz w:val="27"/>
                <w:szCs w:val="27"/>
                <w:lang w:eastAsia="ru-RU"/>
              </w:rPr>
              <w:t xml:space="preserve">к Порядку </w:t>
            </w:r>
          </w:p>
        </w:tc>
      </w:tr>
    </w:tbl>
    <w:p w:rsidR="00295EB3" w:rsidRDefault="00295EB3" w:rsidP="00D00CF7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bookmarkStart w:id="5" w:name="_Hlk31198574"/>
    </w:p>
    <w:p w:rsidR="00D00CF7" w:rsidRPr="00D00CF7" w:rsidRDefault="00D00CF7" w:rsidP="00D00CF7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D00CF7">
        <w:rPr>
          <w:b/>
          <w:bCs/>
          <w:sz w:val="27"/>
          <w:szCs w:val="27"/>
          <w:lang w:eastAsia="ru-RU"/>
        </w:rPr>
        <w:t>Отчет</w:t>
      </w:r>
    </w:p>
    <w:p w:rsidR="00D00CF7" w:rsidRPr="00D00CF7" w:rsidRDefault="00D00CF7" w:rsidP="00D00CF7">
      <w:pPr>
        <w:pBdr>
          <w:bottom w:val="single" w:sz="4" w:space="1" w:color="auto"/>
        </w:pBd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D00CF7">
        <w:rPr>
          <w:b/>
          <w:bCs/>
          <w:sz w:val="27"/>
          <w:szCs w:val="27"/>
          <w:lang w:eastAsia="ru-RU"/>
        </w:rPr>
        <w:t>о выполнении показателей ТЭО</w:t>
      </w:r>
    </w:p>
    <w:p w:rsidR="00D00CF7" w:rsidRPr="00D00CF7" w:rsidRDefault="00D00CF7" w:rsidP="00D00CF7">
      <w:pPr>
        <w:pBdr>
          <w:bottom w:val="single" w:sz="4" w:space="1" w:color="auto"/>
        </w:pBdr>
        <w:suppressAutoHyphens w:val="0"/>
        <w:jc w:val="center"/>
        <w:rPr>
          <w:sz w:val="27"/>
          <w:szCs w:val="27"/>
          <w:lang w:eastAsia="ru-RU"/>
        </w:rPr>
      </w:pPr>
      <w:r w:rsidRPr="00D00CF7">
        <w:rPr>
          <w:sz w:val="27"/>
          <w:szCs w:val="27"/>
          <w:lang w:eastAsia="ru-RU"/>
        </w:rPr>
        <w:t>__________________________________________________________________</w:t>
      </w:r>
    </w:p>
    <w:p w:rsidR="00D00CF7" w:rsidRPr="00D00CF7" w:rsidRDefault="00D00CF7" w:rsidP="00D00CF7">
      <w:pPr>
        <w:pBdr>
          <w:bottom w:val="single" w:sz="4" w:space="1" w:color="auto"/>
        </w:pBdr>
        <w:suppressAutoHyphens w:val="0"/>
        <w:jc w:val="center"/>
        <w:rPr>
          <w:sz w:val="22"/>
          <w:szCs w:val="22"/>
          <w:lang w:eastAsia="ru-RU"/>
        </w:rPr>
      </w:pPr>
      <w:r w:rsidRPr="00D00CF7">
        <w:rPr>
          <w:sz w:val="22"/>
          <w:szCs w:val="22"/>
          <w:lang w:eastAsia="ru-RU"/>
        </w:rPr>
        <w:t>(наименование субсидии)</w:t>
      </w:r>
    </w:p>
    <w:p w:rsidR="00D00CF7" w:rsidRPr="00D00CF7" w:rsidRDefault="00D00CF7" w:rsidP="00D00CF7">
      <w:pPr>
        <w:pBdr>
          <w:bottom w:val="single" w:sz="4" w:space="1" w:color="auto"/>
        </w:pBdr>
        <w:suppressAutoHyphens w:val="0"/>
        <w:jc w:val="center"/>
        <w:rPr>
          <w:sz w:val="22"/>
          <w:szCs w:val="22"/>
          <w:lang w:eastAsia="ru-RU"/>
        </w:rPr>
      </w:pPr>
    </w:p>
    <w:p w:rsidR="00D00CF7" w:rsidRPr="00D00CF7" w:rsidRDefault="00D00CF7" w:rsidP="00D00CF7">
      <w:pPr>
        <w:suppressAutoHyphens w:val="0"/>
        <w:jc w:val="center"/>
        <w:rPr>
          <w:sz w:val="22"/>
          <w:szCs w:val="22"/>
          <w:lang w:eastAsia="ru-RU"/>
        </w:rPr>
      </w:pPr>
      <w:r w:rsidRPr="00D00CF7">
        <w:rPr>
          <w:sz w:val="22"/>
          <w:szCs w:val="22"/>
          <w:lang w:eastAsia="ru-RU"/>
        </w:rPr>
        <w:t>(Ф.И.О. или наименование получателя субсидии)</w:t>
      </w:r>
    </w:p>
    <w:p w:rsidR="00D00CF7" w:rsidRPr="00D00CF7" w:rsidRDefault="00D00CF7" w:rsidP="00D00CF7">
      <w:pPr>
        <w:suppressAutoHyphens w:val="0"/>
        <w:rPr>
          <w:sz w:val="26"/>
          <w:szCs w:val="26"/>
          <w:lang w:eastAsia="ru-RU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3052"/>
        <w:gridCol w:w="1404"/>
        <w:gridCol w:w="1823"/>
        <w:gridCol w:w="1683"/>
        <w:gridCol w:w="1224"/>
      </w:tblGrid>
      <w:tr w:rsidR="00D00CF7" w:rsidRPr="00D00CF7" w:rsidTr="00E0757F">
        <w:trPr>
          <w:trHeight w:val="1647"/>
        </w:trPr>
        <w:tc>
          <w:tcPr>
            <w:tcW w:w="288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65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20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Значение на 01.01.20__</w:t>
            </w:r>
          </w:p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(год получения субсидии)</w:t>
            </w:r>
          </w:p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Значение, установленное ТЭО на 01.01.20__</w:t>
            </w:r>
          </w:p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(первый год после получения субсидии)</w:t>
            </w:r>
          </w:p>
        </w:tc>
        <w:tc>
          <w:tcPr>
            <w:tcW w:w="863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Фактическое значение</w:t>
            </w:r>
          </w:p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на 01.01.20__</w:t>
            </w:r>
          </w:p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rFonts w:eastAsia="Calibri"/>
                <w:sz w:val="26"/>
                <w:szCs w:val="26"/>
                <w:lang w:eastAsia="ru-RU"/>
              </w:rPr>
              <w:t>(первый год после получения субсидии)</w:t>
            </w:r>
            <w:r w:rsidRPr="00D00CF7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8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Примечание</w:t>
            </w:r>
          </w:p>
        </w:tc>
      </w:tr>
      <w:tr w:rsidR="00D00CF7" w:rsidRPr="00D00CF7" w:rsidTr="00E0757F">
        <w:trPr>
          <w:trHeight w:val="709"/>
        </w:trPr>
        <w:tc>
          <w:tcPr>
            <w:tcW w:w="288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65" w:type="pct"/>
          </w:tcPr>
          <w:p w:rsidR="00D00CF7" w:rsidRPr="00D00CF7" w:rsidRDefault="00D00CF7" w:rsidP="00D00CF7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Штатная численность работников, ед.</w:t>
            </w:r>
          </w:p>
        </w:tc>
        <w:tc>
          <w:tcPr>
            <w:tcW w:w="720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63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8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00CF7" w:rsidRPr="00D00CF7" w:rsidTr="00E0757F">
        <w:trPr>
          <w:trHeight w:val="402"/>
        </w:trPr>
        <w:tc>
          <w:tcPr>
            <w:tcW w:w="288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65" w:type="pct"/>
          </w:tcPr>
          <w:p w:rsidR="00D00CF7" w:rsidRPr="00D00CF7" w:rsidRDefault="00D00CF7" w:rsidP="00D00CF7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720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63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8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00CF7" w:rsidRPr="00D00CF7" w:rsidTr="00E0757F">
        <w:tc>
          <w:tcPr>
            <w:tcW w:w="288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65" w:type="pct"/>
          </w:tcPr>
          <w:p w:rsidR="00D00CF7" w:rsidRPr="00D00CF7" w:rsidRDefault="00D00CF7" w:rsidP="00D00CF7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Среднемесячная заработная плата, тыс. руб.</w:t>
            </w:r>
          </w:p>
        </w:tc>
        <w:tc>
          <w:tcPr>
            <w:tcW w:w="720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63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8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00CF7" w:rsidRPr="00D00CF7" w:rsidTr="00E0757F">
        <w:tc>
          <w:tcPr>
            <w:tcW w:w="288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65" w:type="pct"/>
          </w:tcPr>
          <w:p w:rsidR="00D00CF7" w:rsidRPr="00D00CF7" w:rsidRDefault="00D00CF7" w:rsidP="00D00CF7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 xml:space="preserve">Размер выручки, </w:t>
            </w:r>
          </w:p>
          <w:p w:rsidR="00D00CF7" w:rsidRPr="00D00CF7" w:rsidRDefault="00D00CF7" w:rsidP="00D00CF7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720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63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8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D00CF7" w:rsidRPr="00D00CF7" w:rsidTr="00E0757F">
        <w:tc>
          <w:tcPr>
            <w:tcW w:w="288" w:type="pct"/>
          </w:tcPr>
          <w:p w:rsidR="00D00CF7" w:rsidRPr="00D00CF7" w:rsidRDefault="00D00CF7" w:rsidP="00D00CF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D00CF7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565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00CF7">
              <w:rPr>
                <w:sz w:val="24"/>
                <w:szCs w:val="24"/>
                <w:lang w:eastAsia="ru-RU"/>
              </w:rPr>
              <w:t>Налоги и сборы, тыс. руб.</w:t>
            </w:r>
          </w:p>
        </w:tc>
        <w:tc>
          <w:tcPr>
            <w:tcW w:w="720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8" w:type="pct"/>
          </w:tcPr>
          <w:p w:rsidR="00D00CF7" w:rsidRPr="00D00CF7" w:rsidRDefault="00D00CF7" w:rsidP="00D00CF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D00CF7" w:rsidRPr="00D00CF7" w:rsidRDefault="00D00CF7" w:rsidP="00D00CF7">
      <w:pPr>
        <w:suppressAutoHyphens w:val="0"/>
        <w:rPr>
          <w:lang w:eastAsia="ru-RU"/>
        </w:rPr>
      </w:pPr>
    </w:p>
    <w:p w:rsidR="00295EB3" w:rsidRDefault="00295EB3" w:rsidP="00D00CF7">
      <w:pPr>
        <w:suppressAutoHyphens w:val="0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rPr>
          <w:sz w:val="28"/>
          <w:szCs w:val="28"/>
          <w:lang w:eastAsia="ru-RU"/>
        </w:rPr>
      </w:pPr>
      <w:r w:rsidRPr="00D00CF7">
        <w:rPr>
          <w:sz w:val="27"/>
          <w:szCs w:val="27"/>
          <w:lang w:eastAsia="ru-RU"/>
        </w:rPr>
        <w:t>Руководитель</w:t>
      </w:r>
      <w:r w:rsidRPr="00D00CF7">
        <w:rPr>
          <w:sz w:val="28"/>
          <w:szCs w:val="28"/>
          <w:lang w:eastAsia="ru-RU"/>
        </w:rPr>
        <w:t xml:space="preserve"> </w:t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  <w:t xml:space="preserve">_____________ </w:t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  <w:t xml:space="preserve">        ______________________</w:t>
      </w: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  <w:r w:rsidRPr="00D00CF7">
        <w:rPr>
          <w:sz w:val="28"/>
          <w:szCs w:val="28"/>
          <w:lang w:eastAsia="ru-RU"/>
        </w:rPr>
        <w:t xml:space="preserve">      </w:t>
      </w:r>
      <w:r w:rsidRPr="00D00CF7">
        <w:rPr>
          <w:sz w:val="22"/>
          <w:szCs w:val="22"/>
          <w:lang w:eastAsia="ru-RU"/>
        </w:rPr>
        <w:t xml:space="preserve">(подпись) </w:t>
      </w:r>
      <w:r w:rsidRPr="00D00CF7">
        <w:rPr>
          <w:sz w:val="22"/>
          <w:szCs w:val="22"/>
          <w:lang w:eastAsia="ru-RU"/>
        </w:rPr>
        <w:tab/>
      </w:r>
      <w:r w:rsidRPr="00D00CF7">
        <w:rPr>
          <w:sz w:val="22"/>
          <w:szCs w:val="22"/>
          <w:lang w:eastAsia="ru-RU"/>
        </w:rPr>
        <w:tab/>
      </w:r>
      <w:r w:rsidRPr="00D00CF7">
        <w:rPr>
          <w:sz w:val="22"/>
          <w:szCs w:val="22"/>
          <w:lang w:eastAsia="ru-RU"/>
        </w:rPr>
        <w:tab/>
        <w:t xml:space="preserve">                    (расшифровка подписи)</w:t>
      </w:r>
    </w:p>
    <w:p w:rsidR="00295EB3" w:rsidRDefault="00295EB3" w:rsidP="00D00CF7">
      <w:pPr>
        <w:suppressAutoHyphens w:val="0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rPr>
          <w:sz w:val="28"/>
          <w:szCs w:val="28"/>
          <w:lang w:eastAsia="ru-RU"/>
        </w:rPr>
      </w:pPr>
      <w:r w:rsidRPr="00D00CF7">
        <w:rPr>
          <w:sz w:val="27"/>
          <w:szCs w:val="27"/>
          <w:lang w:eastAsia="ru-RU"/>
        </w:rPr>
        <w:t>Главный бухгалтер</w:t>
      </w:r>
      <w:r w:rsidRPr="00D00CF7">
        <w:rPr>
          <w:sz w:val="28"/>
          <w:szCs w:val="28"/>
          <w:lang w:eastAsia="ru-RU"/>
        </w:rPr>
        <w:tab/>
        <w:t xml:space="preserve">_____________ </w:t>
      </w:r>
      <w:r w:rsidRPr="00D00CF7">
        <w:rPr>
          <w:sz w:val="28"/>
          <w:szCs w:val="28"/>
          <w:lang w:eastAsia="ru-RU"/>
        </w:rPr>
        <w:tab/>
      </w:r>
      <w:r w:rsidRPr="00D00CF7">
        <w:rPr>
          <w:sz w:val="28"/>
          <w:szCs w:val="28"/>
          <w:lang w:eastAsia="ru-RU"/>
        </w:rPr>
        <w:tab/>
        <w:t xml:space="preserve">       _______________________</w:t>
      </w:r>
    </w:p>
    <w:p w:rsidR="00D00CF7" w:rsidRPr="00D00CF7" w:rsidRDefault="00D00CF7" w:rsidP="00D00CF7">
      <w:pPr>
        <w:suppressAutoHyphens w:val="0"/>
        <w:ind w:left="2836"/>
        <w:rPr>
          <w:sz w:val="22"/>
          <w:szCs w:val="22"/>
          <w:lang w:eastAsia="ru-RU"/>
        </w:rPr>
      </w:pPr>
      <w:r w:rsidRPr="00D00CF7">
        <w:rPr>
          <w:sz w:val="22"/>
          <w:szCs w:val="22"/>
          <w:lang w:eastAsia="ru-RU"/>
        </w:rPr>
        <w:t xml:space="preserve">         (подпись) </w:t>
      </w:r>
      <w:r w:rsidRPr="00D00CF7">
        <w:rPr>
          <w:sz w:val="22"/>
          <w:szCs w:val="22"/>
          <w:lang w:eastAsia="ru-RU"/>
        </w:rPr>
        <w:tab/>
      </w:r>
      <w:r w:rsidRPr="00D00CF7">
        <w:rPr>
          <w:sz w:val="22"/>
          <w:szCs w:val="22"/>
          <w:lang w:eastAsia="ru-RU"/>
        </w:rPr>
        <w:tab/>
      </w:r>
      <w:r w:rsidRPr="00D00CF7">
        <w:rPr>
          <w:sz w:val="22"/>
          <w:szCs w:val="22"/>
          <w:lang w:eastAsia="ru-RU"/>
        </w:rPr>
        <w:tab/>
        <w:t xml:space="preserve">        (расшифровка подписи)</w:t>
      </w:r>
    </w:p>
    <w:p w:rsidR="00295EB3" w:rsidRDefault="00295EB3" w:rsidP="00D00CF7">
      <w:pPr>
        <w:suppressAutoHyphens w:val="0"/>
        <w:rPr>
          <w:sz w:val="28"/>
          <w:szCs w:val="28"/>
          <w:lang w:eastAsia="ru-RU"/>
        </w:rPr>
      </w:pPr>
    </w:p>
    <w:p w:rsidR="00295EB3" w:rsidRDefault="00295EB3" w:rsidP="00D00CF7">
      <w:pPr>
        <w:suppressAutoHyphens w:val="0"/>
        <w:rPr>
          <w:sz w:val="28"/>
          <w:szCs w:val="28"/>
          <w:lang w:eastAsia="ru-RU"/>
        </w:rPr>
      </w:pPr>
    </w:p>
    <w:p w:rsidR="00D00CF7" w:rsidRPr="00D00CF7" w:rsidRDefault="00D00CF7" w:rsidP="00D00CF7">
      <w:pPr>
        <w:suppressAutoHyphens w:val="0"/>
        <w:rPr>
          <w:sz w:val="28"/>
          <w:szCs w:val="28"/>
          <w:lang w:eastAsia="ru-RU"/>
        </w:rPr>
      </w:pPr>
      <w:r w:rsidRPr="00D00CF7">
        <w:rPr>
          <w:sz w:val="28"/>
          <w:szCs w:val="28"/>
          <w:lang w:eastAsia="ru-RU"/>
        </w:rPr>
        <w:t>М.П.</w:t>
      </w:r>
    </w:p>
    <w:p w:rsidR="00D00CF7" w:rsidRPr="00D00CF7" w:rsidRDefault="00D00CF7" w:rsidP="00D00CF7">
      <w:pPr>
        <w:suppressAutoHyphens w:val="0"/>
        <w:rPr>
          <w:sz w:val="28"/>
          <w:szCs w:val="28"/>
          <w:lang w:eastAsia="ru-RU"/>
        </w:rPr>
      </w:pPr>
    </w:p>
    <w:p w:rsidR="00D00CF7" w:rsidRPr="00D00CF7" w:rsidRDefault="00D00CF7" w:rsidP="00D00CF7">
      <w:pPr>
        <w:suppressAutoHyphens w:val="0"/>
        <w:rPr>
          <w:sz w:val="28"/>
          <w:szCs w:val="28"/>
          <w:lang w:eastAsia="ru-RU"/>
        </w:rPr>
      </w:pPr>
    </w:p>
    <w:bookmarkEnd w:id="5"/>
    <w:p w:rsidR="00D00CF7" w:rsidRPr="00D00CF7" w:rsidRDefault="00D00CF7" w:rsidP="00D00CF7">
      <w:pPr>
        <w:suppressAutoHyphens w:val="0"/>
        <w:autoSpaceDE w:val="0"/>
        <w:autoSpaceDN w:val="0"/>
        <w:adjustRightInd w:val="0"/>
        <w:ind w:left="5954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left="5954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left="5954"/>
        <w:jc w:val="both"/>
        <w:rPr>
          <w:sz w:val="27"/>
          <w:szCs w:val="27"/>
          <w:lang w:eastAsia="ru-RU"/>
        </w:rPr>
      </w:pPr>
    </w:p>
    <w:p w:rsidR="00D00CF7" w:rsidRDefault="00D00CF7" w:rsidP="00D00CF7">
      <w:pPr>
        <w:suppressAutoHyphens w:val="0"/>
        <w:autoSpaceDE w:val="0"/>
        <w:autoSpaceDN w:val="0"/>
        <w:adjustRightInd w:val="0"/>
        <w:ind w:left="5954"/>
        <w:jc w:val="both"/>
        <w:rPr>
          <w:sz w:val="27"/>
          <w:szCs w:val="27"/>
          <w:lang w:eastAsia="ru-RU"/>
        </w:rPr>
      </w:pPr>
    </w:p>
    <w:p w:rsidR="00295EB3" w:rsidRDefault="00295EB3" w:rsidP="00D00CF7">
      <w:pPr>
        <w:suppressAutoHyphens w:val="0"/>
        <w:autoSpaceDE w:val="0"/>
        <w:autoSpaceDN w:val="0"/>
        <w:adjustRightInd w:val="0"/>
        <w:ind w:left="5954"/>
        <w:jc w:val="both"/>
        <w:rPr>
          <w:sz w:val="27"/>
          <w:szCs w:val="27"/>
          <w:lang w:eastAsia="ru-RU"/>
        </w:rPr>
      </w:pPr>
    </w:p>
    <w:p w:rsidR="00295EB3" w:rsidRDefault="00295EB3" w:rsidP="00D00CF7">
      <w:pPr>
        <w:suppressAutoHyphens w:val="0"/>
        <w:autoSpaceDE w:val="0"/>
        <w:autoSpaceDN w:val="0"/>
        <w:adjustRightInd w:val="0"/>
        <w:ind w:left="5954"/>
        <w:jc w:val="both"/>
        <w:rPr>
          <w:sz w:val="27"/>
          <w:szCs w:val="27"/>
          <w:lang w:eastAsia="ru-RU"/>
        </w:rPr>
      </w:pPr>
    </w:p>
    <w:p w:rsidR="00295EB3" w:rsidRPr="00D00CF7" w:rsidRDefault="00295EB3" w:rsidP="00D00CF7">
      <w:pPr>
        <w:suppressAutoHyphens w:val="0"/>
        <w:autoSpaceDE w:val="0"/>
        <w:autoSpaceDN w:val="0"/>
        <w:adjustRightInd w:val="0"/>
        <w:ind w:left="5954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left="5954"/>
        <w:jc w:val="both"/>
        <w:rPr>
          <w:sz w:val="27"/>
          <w:szCs w:val="27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</w:p>
    <w:p w:rsidR="00D00CF7" w:rsidRPr="002C2E14" w:rsidRDefault="00D00CF7" w:rsidP="00D00CF7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  <w:r w:rsidRPr="002C2E14">
        <w:rPr>
          <w:bCs/>
          <w:sz w:val="24"/>
          <w:szCs w:val="24"/>
          <w:lang w:eastAsia="ru-RU"/>
        </w:rPr>
        <w:t>П</w:t>
      </w:r>
      <w:r w:rsidR="002C2E14">
        <w:rPr>
          <w:bCs/>
          <w:sz w:val="24"/>
          <w:szCs w:val="24"/>
          <w:lang w:eastAsia="ru-RU"/>
        </w:rPr>
        <w:t xml:space="preserve">риложение </w:t>
      </w:r>
      <w:r w:rsidR="00ED4511">
        <w:rPr>
          <w:bCs/>
          <w:sz w:val="24"/>
          <w:szCs w:val="24"/>
          <w:lang w:eastAsia="ru-RU"/>
        </w:rPr>
        <w:t xml:space="preserve"> № </w:t>
      </w:r>
      <w:r w:rsidR="00AA1CB8">
        <w:rPr>
          <w:bCs/>
          <w:sz w:val="24"/>
          <w:szCs w:val="24"/>
          <w:lang w:eastAsia="ru-RU"/>
        </w:rPr>
        <w:t>7</w:t>
      </w:r>
    </w:p>
    <w:p w:rsidR="00D00CF7" w:rsidRPr="002C2E14" w:rsidRDefault="00D00CF7" w:rsidP="002C2E14">
      <w:pPr>
        <w:suppressAutoHyphens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ru-RU"/>
        </w:rPr>
      </w:pPr>
      <w:r w:rsidRPr="002C2E14">
        <w:rPr>
          <w:bCs/>
          <w:sz w:val="24"/>
          <w:szCs w:val="24"/>
          <w:lang w:eastAsia="ru-RU"/>
        </w:rPr>
        <w:t xml:space="preserve">к Порядку </w:t>
      </w:r>
    </w:p>
    <w:p w:rsidR="002C2E14" w:rsidRDefault="002C2E14" w:rsidP="00D00CF7">
      <w:pPr>
        <w:suppressAutoHyphens w:val="0"/>
        <w:autoSpaceDE w:val="0"/>
        <w:autoSpaceDN w:val="0"/>
        <w:adjustRightInd w:val="0"/>
        <w:ind w:right="-230"/>
        <w:jc w:val="center"/>
        <w:rPr>
          <w:b/>
          <w:bCs/>
          <w:sz w:val="26"/>
          <w:szCs w:val="26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/>
        <w:jc w:val="center"/>
        <w:rPr>
          <w:b/>
          <w:bCs/>
          <w:sz w:val="26"/>
          <w:szCs w:val="26"/>
          <w:lang w:eastAsia="ru-RU"/>
        </w:rPr>
      </w:pPr>
      <w:r w:rsidRPr="00D00CF7">
        <w:rPr>
          <w:b/>
          <w:bCs/>
          <w:sz w:val="26"/>
          <w:szCs w:val="26"/>
          <w:lang w:eastAsia="ru-RU"/>
        </w:rPr>
        <w:t>Соглашение</w:t>
      </w:r>
    </w:p>
    <w:p w:rsidR="00D00CF7" w:rsidRDefault="00D00CF7" w:rsidP="00D00CF7">
      <w:pPr>
        <w:suppressAutoHyphens w:val="0"/>
        <w:autoSpaceDE w:val="0"/>
        <w:autoSpaceDN w:val="0"/>
        <w:adjustRightInd w:val="0"/>
        <w:ind w:right="-230"/>
        <w:jc w:val="center"/>
        <w:rPr>
          <w:b/>
          <w:bCs/>
          <w:sz w:val="26"/>
          <w:szCs w:val="26"/>
          <w:lang w:eastAsia="ru-RU"/>
        </w:rPr>
      </w:pPr>
      <w:r w:rsidRPr="00D00CF7">
        <w:rPr>
          <w:b/>
          <w:bCs/>
          <w:sz w:val="26"/>
          <w:szCs w:val="26"/>
          <w:lang w:eastAsia="ru-RU"/>
        </w:rPr>
        <w:t>о предоставлении</w:t>
      </w:r>
      <w:r w:rsidR="00EF14B0">
        <w:rPr>
          <w:b/>
          <w:bCs/>
          <w:sz w:val="26"/>
          <w:szCs w:val="26"/>
          <w:lang w:eastAsia="ru-RU"/>
        </w:rPr>
        <w:t xml:space="preserve"> </w:t>
      </w:r>
      <w:r w:rsidRPr="00D00CF7">
        <w:rPr>
          <w:b/>
          <w:bCs/>
          <w:sz w:val="26"/>
          <w:szCs w:val="26"/>
          <w:lang w:eastAsia="ru-RU"/>
        </w:rPr>
        <w:t xml:space="preserve">субсидии </w:t>
      </w:r>
    </w:p>
    <w:p w:rsidR="00EF14B0" w:rsidRDefault="00EF14B0" w:rsidP="00D00CF7">
      <w:pPr>
        <w:suppressAutoHyphens w:val="0"/>
        <w:autoSpaceDE w:val="0"/>
        <w:autoSpaceDN w:val="0"/>
        <w:adjustRightInd w:val="0"/>
        <w:ind w:right="-230"/>
        <w:jc w:val="center"/>
        <w:rPr>
          <w:b/>
          <w:bCs/>
          <w:sz w:val="26"/>
          <w:szCs w:val="26"/>
          <w:lang w:eastAsia="ru-RU"/>
        </w:rPr>
      </w:pPr>
      <w:r w:rsidRPr="00EF14B0">
        <w:rPr>
          <w:b/>
          <w:bCs/>
          <w:sz w:val="26"/>
          <w:szCs w:val="26"/>
          <w:lang w:eastAsia="ru-RU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:rsidR="00EF14B0" w:rsidRPr="00D00CF7" w:rsidRDefault="00EF14B0" w:rsidP="00D00CF7">
      <w:pPr>
        <w:suppressAutoHyphens w:val="0"/>
        <w:autoSpaceDE w:val="0"/>
        <w:autoSpaceDN w:val="0"/>
        <w:adjustRightInd w:val="0"/>
        <w:ind w:right="-230"/>
        <w:jc w:val="center"/>
        <w:rPr>
          <w:b/>
          <w:bCs/>
          <w:sz w:val="26"/>
          <w:szCs w:val="26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b/>
          <w:sz w:val="26"/>
          <w:szCs w:val="26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 xml:space="preserve">"__"  </w:t>
      </w:r>
      <w:r w:rsidR="002C2E14">
        <w:rPr>
          <w:sz w:val="26"/>
          <w:szCs w:val="26"/>
          <w:lang w:eastAsia="ru-RU"/>
        </w:rPr>
        <w:t>__________</w:t>
      </w:r>
      <w:r w:rsidRPr="00D00CF7">
        <w:rPr>
          <w:sz w:val="26"/>
          <w:szCs w:val="26"/>
          <w:lang w:eastAsia="ru-RU"/>
        </w:rPr>
        <w:t>202__ года                     г. Шимановск                                           № _____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/>
        <w:jc w:val="both"/>
        <w:outlineLvl w:val="0"/>
        <w:rPr>
          <w:sz w:val="26"/>
          <w:szCs w:val="26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/>
        <w:jc w:val="both"/>
        <w:outlineLvl w:val="0"/>
        <w:rPr>
          <w:sz w:val="26"/>
          <w:szCs w:val="26"/>
          <w:lang w:eastAsia="ru-RU"/>
        </w:rPr>
      </w:pPr>
    </w:p>
    <w:p w:rsidR="004E0BD3" w:rsidRPr="004E0BD3" w:rsidRDefault="004E0BD3" w:rsidP="004E0BD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  <w:lang w:eastAsia="ru-RU"/>
        </w:rPr>
      </w:pPr>
      <w:r w:rsidRPr="004E0BD3">
        <w:rPr>
          <w:rFonts w:eastAsiaTheme="minorEastAsia"/>
          <w:sz w:val="26"/>
          <w:szCs w:val="26"/>
          <w:lang w:eastAsia="ru-RU"/>
        </w:rPr>
        <w:t xml:space="preserve">Администрация  </w:t>
      </w:r>
      <w:r>
        <w:rPr>
          <w:rFonts w:eastAsiaTheme="minorEastAsia"/>
          <w:sz w:val="26"/>
          <w:szCs w:val="26"/>
          <w:lang w:eastAsia="ru-RU"/>
        </w:rPr>
        <w:t>Шимановского</w:t>
      </w:r>
      <w:r w:rsidRPr="004E0BD3">
        <w:rPr>
          <w:rFonts w:eastAsiaTheme="minorEastAsia"/>
          <w:sz w:val="26"/>
          <w:szCs w:val="26"/>
          <w:lang w:eastAsia="ru-RU"/>
        </w:rPr>
        <w:t xml:space="preserve">  муниципального  округа  Амурской  области,</w:t>
      </w:r>
    </w:p>
    <w:p w:rsidR="004E0BD3" w:rsidRPr="004E0BD3" w:rsidRDefault="004E0BD3" w:rsidP="004E0BD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  <w:lang w:eastAsia="ru-RU"/>
        </w:rPr>
      </w:pPr>
      <w:r w:rsidRPr="004E0BD3">
        <w:rPr>
          <w:rFonts w:eastAsiaTheme="minorEastAsia"/>
          <w:sz w:val="26"/>
          <w:szCs w:val="26"/>
          <w:lang w:eastAsia="ru-RU"/>
        </w:rPr>
        <w:t xml:space="preserve">именуемая   в   дальнейшем   "Администрация",   в  лице  главы  </w:t>
      </w:r>
      <w:r>
        <w:rPr>
          <w:rFonts w:eastAsiaTheme="minorEastAsia"/>
          <w:sz w:val="26"/>
          <w:szCs w:val="26"/>
          <w:lang w:eastAsia="ru-RU"/>
        </w:rPr>
        <w:t xml:space="preserve">Шимановского муниципального </w:t>
      </w:r>
      <w:r w:rsidRPr="004E0BD3">
        <w:rPr>
          <w:rFonts w:eastAsiaTheme="minorEastAsia"/>
          <w:sz w:val="26"/>
          <w:szCs w:val="26"/>
          <w:lang w:eastAsia="ru-RU"/>
        </w:rPr>
        <w:t xml:space="preserve">округа </w:t>
      </w:r>
      <w:r>
        <w:rPr>
          <w:rFonts w:eastAsiaTheme="minorEastAsia"/>
          <w:sz w:val="26"/>
          <w:szCs w:val="26"/>
          <w:lang w:eastAsia="ru-RU"/>
        </w:rPr>
        <w:t xml:space="preserve">Алипченко Сергея Петровича, </w:t>
      </w:r>
      <w:r w:rsidRPr="004E0BD3">
        <w:rPr>
          <w:rFonts w:eastAsiaTheme="minorEastAsia"/>
          <w:sz w:val="26"/>
          <w:szCs w:val="26"/>
          <w:lang w:eastAsia="ru-RU"/>
        </w:rPr>
        <w:t>действующей  на</w:t>
      </w:r>
      <w:r w:rsidR="00AB2908">
        <w:rPr>
          <w:rFonts w:eastAsiaTheme="minorEastAsia"/>
          <w:sz w:val="26"/>
          <w:szCs w:val="26"/>
          <w:lang w:eastAsia="ru-RU"/>
        </w:rPr>
        <w:t xml:space="preserve"> </w:t>
      </w:r>
      <w:r w:rsidRPr="004E0BD3">
        <w:rPr>
          <w:rFonts w:eastAsiaTheme="minorEastAsia"/>
          <w:sz w:val="26"/>
          <w:szCs w:val="26"/>
          <w:lang w:eastAsia="ru-RU"/>
        </w:rPr>
        <w:t xml:space="preserve">основании  </w:t>
      </w:r>
      <w:hyperlink r:id="rId11" w:history="1">
        <w:r w:rsidRPr="004E0BD3">
          <w:rPr>
            <w:rFonts w:eastAsiaTheme="minorEastAsia"/>
            <w:sz w:val="26"/>
            <w:szCs w:val="26"/>
            <w:lang w:eastAsia="ru-RU"/>
          </w:rPr>
          <w:t>Устава</w:t>
        </w:r>
      </w:hyperlink>
      <w:r w:rsidRPr="004E0BD3">
        <w:rPr>
          <w:rFonts w:eastAsiaTheme="minorEastAsia"/>
          <w:sz w:val="26"/>
          <w:szCs w:val="26"/>
          <w:lang w:eastAsia="ru-RU"/>
        </w:rPr>
        <w:t xml:space="preserve">  </w:t>
      </w:r>
      <w:r w:rsidR="00AB2908">
        <w:rPr>
          <w:rFonts w:eastAsiaTheme="minorEastAsia"/>
          <w:sz w:val="26"/>
          <w:szCs w:val="26"/>
          <w:lang w:eastAsia="ru-RU"/>
        </w:rPr>
        <w:t>Шимановского</w:t>
      </w:r>
      <w:r w:rsidRPr="004E0BD3">
        <w:rPr>
          <w:rFonts w:eastAsiaTheme="minorEastAsia"/>
          <w:sz w:val="26"/>
          <w:szCs w:val="26"/>
          <w:lang w:eastAsia="ru-RU"/>
        </w:rPr>
        <w:t xml:space="preserve">  муниципального  округа  с  одной  стороны и</w:t>
      </w:r>
      <w:r w:rsidR="00AB2908">
        <w:rPr>
          <w:rFonts w:eastAsiaTheme="minorEastAsia"/>
          <w:sz w:val="26"/>
          <w:szCs w:val="26"/>
          <w:lang w:eastAsia="ru-RU"/>
        </w:rPr>
        <w:t xml:space="preserve"> _______________________________________________________________________</w:t>
      </w:r>
      <w:r w:rsidRPr="004E0BD3">
        <w:rPr>
          <w:rFonts w:eastAsiaTheme="minorEastAsia"/>
          <w:sz w:val="26"/>
          <w:szCs w:val="26"/>
          <w:lang w:eastAsia="ru-RU"/>
        </w:rPr>
        <w:t>__,  именуемый в дальнейшем "Получатель", в</w:t>
      </w:r>
      <w:r w:rsidR="00AB2908">
        <w:rPr>
          <w:rFonts w:eastAsiaTheme="minorEastAsia"/>
          <w:sz w:val="26"/>
          <w:szCs w:val="26"/>
          <w:lang w:eastAsia="ru-RU"/>
        </w:rPr>
        <w:t xml:space="preserve"> </w:t>
      </w:r>
      <w:r w:rsidRPr="004E0BD3">
        <w:rPr>
          <w:rFonts w:eastAsiaTheme="minorEastAsia"/>
          <w:sz w:val="26"/>
          <w:szCs w:val="26"/>
          <w:lang w:eastAsia="ru-RU"/>
        </w:rPr>
        <w:t>лице ________________________________________________________</w:t>
      </w:r>
      <w:r w:rsidR="00AB2908">
        <w:rPr>
          <w:rFonts w:eastAsiaTheme="minorEastAsia"/>
          <w:sz w:val="26"/>
          <w:szCs w:val="26"/>
          <w:lang w:eastAsia="ru-RU"/>
        </w:rPr>
        <w:t>___</w:t>
      </w:r>
      <w:r w:rsidRPr="004E0BD3">
        <w:rPr>
          <w:rFonts w:eastAsiaTheme="minorEastAsia"/>
          <w:sz w:val="26"/>
          <w:szCs w:val="26"/>
          <w:lang w:eastAsia="ru-RU"/>
        </w:rPr>
        <w:t>_____________,</w:t>
      </w:r>
    </w:p>
    <w:p w:rsidR="004E0BD3" w:rsidRPr="004E0BD3" w:rsidRDefault="004E0BD3" w:rsidP="004E0BD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  <w:lang w:eastAsia="ru-RU"/>
        </w:rPr>
      </w:pPr>
      <w:r w:rsidRPr="004E0BD3">
        <w:rPr>
          <w:rFonts w:eastAsiaTheme="minorEastAsia"/>
          <w:sz w:val="26"/>
          <w:szCs w:val="26"/>
          <w:lang w:eastAsia="ru-RU"/>
        </w:rPr>
        <w:t>действующего на основании _________________________________________________</w:t>
      </w:r>
    </w:p>
    <w:p w:rsidR="004E0BD3" w:rsidRPr="004E0BD3" w:rsidRDefault="00AB2908" w:rsidP="00AB290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 xml:space="preserve">                                 </w:t>
      </w:r>
      <w:r w:rsidR="004E0BD3" w:rsidRPr="004E0BD3">
        <w:rPr>
          <w:rFonts w:eastAsiaTheme="minorEastAsia"/>
          <w:sz w:val="18"/>
          <w:szCs w:val="18"/>
          <w:lang w:eastAsia="ru-RU"/>
        </w:rPr>
        <w:t>(реквизиты устава юридического лица,</w:t>
      </w:r>
      <w:r w:rsidRPr="00AB2908">
        <w:rPr>
          <w:rFonts w:eastAsiaTheme="minorEastAsia"/>
          <w:sz w:val="18"/>
          <w:szCs w:val="18"/>
          <w:lang w:eastAsia="ru-RU"/>
        </w:rPr>
        <w:t xml:space="preserve"> </w:t>
      </w:r>
      <w:r w:rsidR="004E0BD3" w:rsidRPr="004E0BD3">
        <w:rPr>
          <w:rFonts w:eastAsiaTheme="minorEastAsia"/>
          <w:sz w:val="18"/>
          <w:szCs w:val="18"/>
          <w:lang w:eastAsia="ru-RU"/>
        </w:rPr>
        <w:t>свидетельства о государственной регистрации</w:t>
      </w:r>
      <w:r>
        <w:rPr>
          <w:rFonts w:eastAsiaTheme="minorEastAsia"/>
          <w:sz w:val="18"/>
          <w:szCs w:val="18"/>
          <w:lang w:eastAsia="ru-RU"/>
        </w:rPr>
        <w:t xml:space="preserve"> </w:t>
      </w:r>
      <w:r w:rsidR="004E0BD3" w:rsidRPr="004E0BD3">
        <w:rPr>
          <w:rFonts w:eastAsiaTheme="minorEastAsia"/>
          <w:sz w:val="18"/>
          <w:szCs w:val="18"/>
          <w:lang w:eastAsia="ru-RU"/>
        </w:rPr>
        <w:t>ИП, доверенности)</w:t>
      </w:r>
    </w:p>
    <w:p w:rsidR="00D00CF7" w:rsidRDefault="004E0BD3" w:rsidP="001F59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E0BD3">
        <w:rPr>
          <w:rFonts w:eastAsiaTheme="minorEastAsia"/>
          <w:sz w:val="26"/>
          <w:szCs w:val="26"/>
          <w:lang w:eastAsia="ru-RU"/>
        </w:rPr>
        <w:t xml:space="preserve">с  другой  стороны,  далее  именуемые "Стороны", в соответствии с </w:t>
      </w:r>
      <w:r w:rsidR="001F59A0">
        <w:rPr>
          <w:rFonts w:eastAsiaTheme="minorEastAsia"/>
          <w:sz w:val="26"/>
          <w:szCs w:val="26"/>
          <w:lang w:eastAsia="ru-RU"/>
        </w:rPr>
        <w:t xml:space="preserve">доведенными из областного бюджета лимитами </w:t>
      </w:r>
      <w:r w:rsidR="001F59A0" w:rsidRPr="001F59A0">
        <w:rPr>
          <w:rFonts w:eastAsiaTheme="minorEastAsia"/>
          <w:sz w:val="26"/>
          <w:szCs w:val="26"/>
          <w:lang w:eastAsia="ru-RU"/>
        </w:rPr>
        <w:t>бюджетных обязательств на предоставление субсидии в соответствии со статьей 78 Бюджетного</w:t>
      </w:r>
      <w:r w:rsidR="001F59A0">
        <w:rPr>
          <w:rFonts w:eastAsiaTheme="minorEastAsia"/>
          <w:sz w:val="26"/>
          <w:szCs w:val="26"/>
          <w:lang w:eastAsia="ru-RU"/>
        </w:rPr>
        <w:t xml:space="preserve"> кодекса Российской Федерации, </w:t>
      </w:r>
      <w:r w:rsidR="00D00CF7" w:rsidRPr="002C2E14">
        <w:rPr>
          <w:sz w:val="26"/>
          <w:szCs w:val="26"/>
          <w:lang w:eastAsia="ru-RU"/>
        </w:rPr>
        <w:t xml:space="preserve">муниципальной программой </w:t>
      </w:r>
      <w:r w:rsidR="001F59A0">
        <w:rPr>
          <w:sz w:val="26"/>
          <w:szCs w:val="26"/>
          <w:lang w:eastAsia="ru-RU"/>
        </w:rPr>
        <w:t>«</w:t>
      </w:r>
      <w:r w:rsidR="00D00CF7" w:rsidRPr="002C2E14">
        <w:rPr>
          <w:color w:val="000000"/>
          <w:sz w:val="26"/>
          <w:szCs w:val="26"/>
        </w:rPr>
        <w:t xml:space="preserve">Развитие субъектов малого и среднего предпринимательства на территории Шимановского </w:t>
      </w:r>
      <w:r w:rsidR="001F59A0">
        <w:rPr>
          <w:color w:val="000000"/>
          <w:sz w:val="26"/>
          <w:szCs w:val="26"/>
        </w:rPr>
        <w:t>муниципального округа</w:t>
      </w:r>
      <w:r w:rsidR="00D00CF7" w:rsidRPr="002C2E14">
        <w:rPr>
          <w:color w:val="000000"/>
          <w:sz w:val="26"/>
          <w:szCs w:val="26"/>
        </w:rPr>
        <w:t xml:space="preserve">», утвержденной постановлением главы Шимановского </w:t>
      </w:r>
      <w:r w:rsidR="001F59A0">
        <w:rPr>
          <w:color w:val="000000"/>
          <w:sz w:val="26"/>
          <w:szCs w:val="26"/>
        </w:rPr>
        <w:t>округа</w:t>
      </w:r>
      <w:r w:rsidR="00D00CF7" w:rsidRPr="002C2E14">
        <w:rPr>
          <w:color w:val="000000"/>
          <w:sz w:val="26"/>
          <w:szCs w:val="26"/>
        </w:rPr>
        <w:t xml:space="preserve"> от </w:t>
      </w:r>
      <w:r w:rsidR="001F59A0">
        <w:rPr>
          <w:color w:val="000000"/>
          <w:sz w:val="26"/>
          <w:szCs w:val="26"/>
        </w:rPr>
        <w:t>14</w:t>
      </w:r>
      <w:r w:rsidR="00D00CF7" w:rsidRPr="002C2E14">
        <w:rPr>
          <w:color w:val="000000"/>
          <w:sz w:val="26"/>
          <w:szCs w:val="26"/>
        </w:rPr>
        <w:t>.</w:t>
      </w:r>
      <w:r w:rsidR="001F59A0">
        <w:rPr>
          <w:color w:val="000000"/>
          <w:sz w:val="26"/>
          <w:szCs w:val="26"/>
        </w:rPr>
        <w:t>02</w:t>
      </w:r>
      <w:r w:rsidR="00D00CF7" w:rsidRPr="002C2E14">
        <w:rPr>
          <w:color w:val="000000"/>
          <w:sz w:val="26"/>
          <w:szCs w:val="26"/>
        </w:rPr>
        <w:t>.20</w:t>
      </w:r>
      <w:r w:rsidR="001F59A0">
        <w:rPr>
          <w:color w:val="000000"/>
          <w:sz w:val="26"/>
          <w:szCs w:val="26"/>
        </w:rPr>
        <w:t>2</w:t>
      </w:r>
      <w:r w:rsidR="00D00CF7" w:rsidRPr="002C2E14">
        <w:rPr>
          <w:color w:val="000000"/>
          <w:sz w:val="26"/>
          <w:szCs w:val="26"/>
        </w:rPr>
        <w:t xml:space="preserve">3 № </w:t>
      </w:r>
      <w:r w:rsidR="001F59A0">
        <w:rPr>
          <w:color w:val="000000"/>
          <w:sz w:val="26"/>
          <w:szCs w:val="26"/>
        </w:rPr>
        <w:t>88</w:t>
      </w:r>
      <w:r w:rsidR="00D00CF7" w:rsidRPr="002C2E14">
        <w:rPr>
          <w:color w:val="000000"/>
          <w:sz w:val="26"/>
          <w:szCs w:val="26"/>
        </w:rPr>
        <w:t xml:space="preserve">, </w:t>
      </w:r>
      <w:r w:rsidR="00D00CF7" w:rsidRPr="002C2E14">
        <w:rPr>
          <w:sz w:val="26"/>
          <w:szCs w:val="26"/>
          <w:lang w:eastAsia="ru-RU"/>
        </w:rPr>
        <w:t xml:space="preserve">Порядком предоставления субсидии </w:t>
      </w:r>
      <w:r w:rsidR="001F59A0" w:rsidRPr="001F59A0">
        <w:rPr>
          <w:sz w:val="26"/>
          <w:szCs w:val="26"/>
          <w:lang w:eastAsia="ru-RU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1F59A0">
        <w:rPr>
          <w:sz w:val="26"/>
          <w:szCs w:val="26"/>
          <w:lang w:eastAsia="ru-RU"/>
        </w:rPr>
        <w:t>, утвержденным постановлением главы Шимановского округа от 20.02.2023 № 111</w:t>
      </w:r>
      <w:r w:rsidR="0062082B">
        <w:rPr>
          <w:sz w:val="26"/>
          <w:szCs w:val="26"/>
          <w:lang w:eastAsia="ru-RU"/>
        </w:rPr>
        <w:t xml:space="preserve"> </w:t>
      </w:r>
      <w:r w:rsidR="00D00CF7" w:rsidRPr="002C2E14">
        <w:rPr>
          <w:sz w:val="26"/>
          <w:szCs w:val="26"/>
          <w:lang w:eastAsia="ru-RU"/>
        </w:rPr>
        <w:t>(далее - Правила предоставления субсидии), заключили настоящее Соглашение о нижеследующем.</w:t>
      </w:r>
    </w:p>
    <w:p w:rsidR="00592E6B" w:rsidRPr="002C2E14" w:rsidRDefault="00592E6B" w:rsidP="001F59A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92E6B" w:rsidRPr="001A7AC4" w:rsidRDefault="00D00CF7" w:rsidP="00BC0872">
      <w:pPr>
        <w:pStyle w:val="afc"/>
        <w:numPr>
          <w:ilvl w:val="0"/>
          <w:numId w:val="48"/>
        </w:numPr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</w:rPr>
      </w:pPr>
      <w:bookmarkStart w:id="6" w:name="Par76"/>
      <w:bookmarkEnd w:id="6"/>
      <w:r w:rsidRPr="001A7AC4">
        <w:rPr>
          <w:sz w:val="26"/>
          <w:szCs w:val="26"/>
        </w:rPr>
        <w:t>Предмет Соглашения</w:t>
      </w:r>
    </w:p>
    <w:p w:rsidR="00D00CF7" w:rsidRPr="002C2E14" w:rsidRDefault="00D00CF7" w:rsidP="00D00CF7">
      <w:pPr>
        <w:suppressAutoHyphens w:val="0"/>
        <w:autoSpaceDE w:val="0"/>
        <w:autoSpaceDN w:val="0"/>
        <w:adjustRightInd w:val="0"/>
        <w:ind w:right="54" w:firstLine="708"/>
        <w:jc w:val="both"/>
        <w:rPr>
          <w:sz w:val="26"/>
          <w:szCs w:val="26"/>
          <w:lang w:eastAsia="ru-RU"/>
        </w:rPr>
      </w:pPr>
      <w:r w:rsidRPr="002C2E14">
        <w:rPr>
          <w:sz w:val="26"/>
          <w:szCs w:val="26"/>
          <w:lang w:eastAsia="ru-RU"/>
        </w:rPr>
        <w:t>1.1. Предметом настоящего Соглашения является предоставление из бюджета</w:t>
      </w:r>
      <w:r w:rsidR="004861CD" w:rsidRPr="004861CD">
        <w:rPr>
          <w:sz w:val="26"/>
          <w:szCs w:val="26"/>
          <w:lang w:eastAsia="ru-RU"/>
        </w:rPr>
        <w:t xml:space="preserve"> </w:t>
      </w:r>
      <w:r w:rsidR="000639C2">
        <w:rPr>
          <w:sz w:val="26"/>
          <w:szCs w:val="26"/>
          <w:lang w:eastAsia="ru-RU"/>
        </w:rPr>
        <w:t xml:space="preserve">муниципального </w:t>
      </w:r>
      <w:r w:rsidR="004861CD">
        <w:rPr>
          <w:sz w:val="26"/>
          <w:szCs w:val="26"/>
          <w:lang w:eastAsia="ru-RU"/>
        </w:rPr>
        <w:t xml:space="preserve">округа </w:t>
      </w:r>
      <w:r w:rsidRPr="002C2E14">
        <w:rPr>
          <w:sz w:val="26"/>
          <w:szCs w:val="26"/>
          <w:lang w:eastAsia="ru-RU"/>
        </w:rPr>
        <w:t xml:space="preserve">в 202_ году субсидии в целях возмещения </w:t>
      </w:r>
      <w:r w:rsidR="00A71890" w:rsidRPr="00A71890">
        <w:rPr>
          <w:bCs/>
          <w:sz w:val="26"/>
          <w:szCs w:val="26"/>
          <w:lang w:eastAsia="ru-RU"/>
        </w:rPr>
        <w:t>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0639C2">
        <w:rPr>
          <w:sz w:val="26"/>
          <w:szCs w:val="26"/>
          <w:lang w:eastAsia="ru-RU"/>
        </w:rPr>
        <w:t>.</w:t>
      </w:r>
    </w:p>
    <w:p w:rsidR="00D00CF7" w:rsidRPr="002C2E14" w:rsidRDefault="00D00CF7" w:rsidP="00D00CF7">
      <w:pPr>
        <w:suppressAutoHyphens w:val="0"/>
        <w:autoSpaceDE w:val="0"/>
        <w:autoSpaceDN w:val="0"/>
        <w:adjustRightInd w:val="0"/>
        <w:ind w:right="-230"/>
        <w:jc w:val="both"/>
        <w:outlineLvl w:val="0"/>
        <w:rPr>
          <w:sz w:val="26"/>
          <w:szCs w:val="26"/>
          <w:lang w:eastAsia="ru-RU"/>
        </w:rPr>
      </w:pPr>
    </w:p>
    <w:p w:rsidR="004861CD" w:rsidRPr="001A7AC4" w:rsidRDefault="00D00CF7" w:rsidP="004861CD">
      <w:pPr>
        <w:pStyle w:val="afc"/>
        <w:numPr>
          <w:ilvl w:val="0"/>
          <w:numId w:val="48"/>
        </w:numPr>
        <w:autoSpaceDE w:val="0"/>
        <w:autoSpaceDN w:val="0"/>
        <w:adjustRightInd w:val="0"/>
        <w:ind w:left="360" w:right="-230"/>
        <w:jc w:val="center"/>
        <w:outlineLvl w:val="0"/>
        <w:rPr>
          <w:sz w:val="26"/>
          <w:szCs w:val="26"/>
        </w:rPr>
      </w:pPr>
      <w:r w:rsidRPr="001A7AC4">
        <w:rPr>
          <w:sz w:val="26"/>
          <w:szCs w:val="26"/>
        </w:rPr>
        <w:t>Финансовое обеспечение предоставления Субсидии</w:t>
      </w:r>
    </w:p>
    <w:p w:rsidR="00D00CF7" w:rsidRPr="00D00CF7" w:rsidRDefault="00D00CF7" w:rsidP="004861CD">
      <w:pPr>
        <w:suppressAutoHyphens w:val="0"/>
        <w:ind w:firstLine="708"/>
        <w:jc w:val="both"/>
        <w:rPr>
          <w:b/>
          <w:sz w:val="26"/>
          <w:szCs w:val="26"/>
          <w:u w:val="single"/>
          <w:lang w:eastAsia="ru-RU"/>
        </w:rPr>
      </w:pPr>
      <w:bookmarkStart w:id="7" w:name="Par93"/>
      <w:bookmarkEnd w:id="7"/>
      <w:r w:rsidRPr="002C2E14">
        <w:rPr>
          <w:sz w:val="26"/>
          <w:szCs w:val="26"/>
          <w:lang w:eastAsia="ru-RU"/>
        </w:rPr>
        <w:lastRenderedPageBreak/>
        <w:t>2.1. Субсидия предоставляется в соответствии с лимитами бюджетных обязательств, доведенными Администрации как получателю средств  бюджета</w:t>
      </w:r>
      <w:r w:rsidR="000639C2">
        <w:rPr>
          <w:sz w:val="26"/>
          <w:szCs w:val="26"/>
          <w:lang w:eastAsia="ru-RU"/>
        </w:rPr>
        <w:t xml:space="preserve"> муниципального округа</w:t>
      </w:r>
      <w:r w:rsidRPr="002C2E14">
        <w:rPr>
          <w:sz w:val="26"/>
          <w:szCs w:val="26"/>
          <w:lang w:eastAsia="ru-RU"/>
        </w:rPr>
        <w:t xml:space="preserve"> в 202_ году, по кодам классификации расходов бюджетов Российской Федерации (далее - коды БК) </w:t>
      </w:r>
      <w:r w:rsidRPr="002C2E14">
        <w:rPr>
          <w:color w:val="000000"/>
          <w:sz w:val="26"/>
          <w:szCs w:val="26"/>
          <w:lang w:eastAsia="ru-RU"/>
        </w:rPr>
        <w:t xml:space="preserve">_____________________ </w:t>
      </w:r>
      <w:r w:rsidRPr="002C2E14">
        <w:rPr>
          <w:sz w:val="26"/>
          <w:szCs w:val="26"/>
          <w:lang w:eastAsia="ru-RU"/>
        </w:rPr>
        <w:t xml:space="preserve">на цели, указанные в </w:t>
      </w:r>
      <w:hyperlink w:anchor="Par76" w:history="1">
        <w:r w:rsidR="00E74EC7">
          <w:rPr>
            <w:sz w:val="26"/>
            <w:szCs w:val="26"/>
            <w:lang w:eastAsia="ru-RU"/>
          </w:rPr>
          <w:t>1</w:t>
        </w:r>
      </w:hyperlink>
      <w:r w:rsidRPr="002C2E14">
        <w:rPr>
          <w:sz w:val="26"/>
          <w:szCs w:val="26"/>
          <w:lang w:eastAsia="ru-RU"/>
        </w:rPr>
        <w:t xml:space="preserve"> настоящего Соглашения, в</w:t>
      </w:r>
      <w:r w:rsidRPr="00D00CF7">
        <w:rPr>
          <w:sz w:val="26"/>
          <w:szCs w:val="26"/>
          <w:lang w:eastAsia="ru-RU"/>
        </w:rPr>
        <w:t xml:space="preserve"> сумме</w:t>
      </w:r>
      <w:r w:rsidR="00E74EC7">
        <w:rPr>
          <w:sz w:val="26"/>
          <w:szCs w:val="26"/>
          <w:lang w:eastAsia="ru-RU"/>
        </w:rPr>
        <w:t xml:space="preserve"> ________</w:t>
      </w:r>
      <w:r w:rsidRPr="00D00CF7">
        <w:rPr>
          <w:sz w:val="26"/>
          <w:szCs w:val="26"/>
          <w:lang w:eastAsia="ru-RU"/>
        </w:rPr>
        <w:t>________________________________</w:t>
      </w:r>
      <w:r w:rsidR="00E74EC7">
        <w:rPr>
          <w:sz w:val="26"/>
          <w:szCs w:val="26"/>
          <w:lang w:eastAsia="ru-RU"/>
        </w:rPr>
        <w:t>.</w:t>
      </w:r>
    </w:p>
    <w:p w:rsidR="004861CD" w:rsidRPr="00E74EC7" w:rsidRDefault="004861CD" w:rsidP="004861CD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:rsidR="00D00CF7" w:rsidRPr="00D00CF7" w:rsidRDefault="009B786B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  <w:lang w:eastAsia="ru-RU"/>
        </w:rPr>
      </w:pPr>
      <w:bookmarkStart w:id="8" w:name="Par107"/>
      <w:bookmarkEnd w:id="8"/>
      <w:r>
        <w:rPr>
          <w:sz w:val="26"/>
          <w:szCs w:val="26"/>
          <w:lang w:eastAsia="ru-RU"/>
        </w:rPr>
        <w:t>3</w:t>
      </w:r>
      <w:r w:rsidR="00D00CF7" w:rsidRPr="00D00CF7">
        <w:rPr>
          <w:sz w:val="26"/>
          <w:szCs w:val="26"/>
          <w:lang w:eastAsia="ru-RU"/>
        </w:rPr>
        <w:t>. Условия и порядок предоставления Субсидии</w:t>
      </w:r>
    </w:p>
    <w:p w:rsidR="00D00CF7" w:rsidRPr="00E6503F" w:rsidRDefault="00D00CF7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 w:rsidRPr="00E6503F">
        <w:rPr>
          <w:sz w:val="26"/>
          <w:szCs w:val="26"/>
          <w:lang w:eastAsia="ru-RU"/>
        </w:rPr>
        <w:t>3.1. Субсидия предоставляется в соответствии с Правилами предоставления</w:t>
      </w:r>
    </w:p>
    <w:p w:rsidR="00D00CF7" w:rsidRPr="00E6503F" w:rsidRDefault="00D00CF7" w:rsidP="00D00CF7">
      <w:pPr>
        <w:suppressAutoHyphens w:val="0"/>
        <w:autoSpaceDE w:val="0"/>
        <w:autoSpaceDN w:val="0"/>
        <w:adjustRightInd w:val="0"/>
        <w:ind w:right="-230"/>
        <w:jc w:val="both"/>
        <w:outlineLvl w:val="0"/>
        <w:rPr>
          <w:sz w:val="26"/>
          <w:szCs w:val="26"/>
          <w:lang w:eastAsia="ru-RU"/>
        </w:rPr>
      </w:pPr>
      <w:r w:rsidRPr="00E6503F">
        <w:rPr>
          <w:sz w:val="26"/>
          <w:szCs w:val="26"/>
          <w:lang w:eastAsia="ru-RU"/>
        </w:rPr>
        <w:t>субсидии:</w:t>
      </w:r>
    </w:p>
    <w:p w:rsidR="00D00CF7" w:rsidRPr="00E6503F" w:rsidRDefault="00234A97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 w:rsidRPr="00E6503F">
        <w:rPr>
          <w:sz w:val="26"/>
          <w:szCs w:val="26"/>
          <w:lang w:eastAsia="ru-RU"/>
        </w:rPr>
        <w:t>-</w:t>
      </w:r>
      <w:r w:rsidR="00D00CF7" w:rsidRPr="00E6503F">
        <w:rPr>
          <w:sz w:val="26"/>
          <w:szCs w:val="26"/>
          <w:lang w:eastAsia="ru-RU"/>
        </w:rPr>
        <w:t xml:space="preserve"> на цели, указанные в </w:t>
      </w:r>
      <w:hyperlink w:anchor="Par76" w:history="1">
        <w:r w:rsidR="00D00CF7" w:rsidRPr="00E6503F">
          <w:rPr>
            <w:sz w:val="26"/>
            <w:szCs w:val="26"/>
            <w:lang w:eastAsia="ru-RU"/>
          </w:rPr>
          <w:t xml:space="preserve">разделе </w:t>
        </w:r>
      </w:hyperlink>
      <w:r w:rsidR="008B17CB" w:rsidRPr="00E6503F">
        <w:rPr>
          <w:sz w:val="26"/>
          <w:szCs w:val="26"/>
          <w:lang w:eastAsia="ru-RU"/>
        </w:rPr>
        <w:t>1</w:t>
      </w:r>
      <w:r w:rsidR="00D00CF7" w:rsidRPr="00E6503F">
        <w:rPr>
          <w:sz w:val="26"/>
          <w:szCs w:val="26"/>
          <w:lang w:eastAsia="ru-RU"/>
        </w:rPr>
        <w:t xml:space="preserve"> настоящего Соглашения;</w:t>
      </w:r>
    </w:p>
    <w:p w:rsidR="00D00CF7" w:rsidRPr="00E6503F" w:rsidRDefault="00234A97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9" w:name="Par112"/>
      <w:bookmarkEnd w:id="9"/>
      <w:r w:rsidRPr="00E6503F">
        <w:rPr>
          <w:sz w:val="26"/>
          <w:szCs w:val="26"/>
          <w:lang w:eastAsia="ru-RU"/>
        </w:rPr>
        <w:t xml:space="preserve">- </w:t>
      </w:r>
      <w:r w:rsidR="00D00CF7" w:rsidRPr="00E6503F">
        <w:rPr>
          <w:sz w:val="26"/>
          <w:szCs w:val="26"/>
          <w:lang w:eastAsia="ru-RU"/>
        </w:rPr>
        <w:t xml:space="preserve">при представлении Получателем в Администрацию документов, подтверждающих факт произведенных Получателем затрат на возмещение, которых предоставляется Субсидия в соответствии с Правилами предоставления субсидии и настоящим Соглашением, а также иных документов, определенных в приложении </w:t>
      </w:r>
      <w:r w:rsidR="00771443" w:rsidRPr="00E6503F">
        <w:rPr>
          <w:sz w:val="26"/>
          <w:szCs w:val="26"/>
          <w:lang w:eastAsia="ru-RU"/>
        </w:rPr>
        <w:t xml:space="preserve">     </w:t>
      </w:r>
      <w:r w:rsidR="00D00CF7" w:rsidRPr="00E6503F">
        <w:rPr>
          <w:sz w:val="26"/>
          <w:szCs w:val="26"/>
          <w:lang w:eastAsia="ru-RU"/>
        </w:rPr>
        <w:t>№ 1 к настоящему Соглашению, являющемся неотъемлемой частью настоящего Соглашения.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 w:firstLine="539"/>
        <w:jc w:val="both"/>
        <w:outlineLvl w:val="0"/>
        <w:rPr>
          <w:sz w:val="26"/>
          <w:szCs w:val="26"/>
          <w:lang w:eastAsia="ru-RU"/>
        </w:rPr>
      </w:pPr>
      <w:r w:rsidRPr="00E6503F">
        <w:rPr>
          <w:sz w:val="26"/>
          <w:szCs w:val="26"/>
          <w:lang w:eastAsia="ru-RU"/>
        </w:rPr>
        <w:t>3.2. Субсидия предоставляется при соблюдении иных условий, в том числе</w:t>
      </w:r>
      <w:bookmarkStart w:id="10" w:name="Par127"/>
      <w:bookmarkEnd w:id="10"/>
      <w:r w:rsidRPr="00E6503F">
        <w:rPr>
          <w:sz w:val="26"/>
          <w:szCs w:val="26"/>
          <w:lang w:eastAsia="ru-RU"/>
        </w:rPr>
        <w:t>: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 xml:space="preserve">1) государственная регистрация субъекта МСП и осуществление им деятельности на территории Шимановского </w:t>
      </w:r>
      <w:r w:rsidR="0034049E">
        <w:rPr>
          <w:sz w:val="26"/>
          <w:szCs w:val="26"/>
          <w:lang w:eastAsia="ru-RU"/>
        </w:rPr>
        <w:t>муниципального округа</w:t>
      </w:r>
      <w:r w:rsidRPr="00D00CF7">
        <w:rPr>
          <w:sz w:val="26"/>
          <w:szCs w:val="26"/>
          <w:lang w:eastAsia="ru-RU"/>
        </w:rPr>
        <w:t>;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2) соответствие субъекта МСП на дату подачи заявки следующим требованиям: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отсутствие просроченной задолженности по возврату в бюджет Амурской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Амурской области;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субъекты МСП - юридические лица не должны находиться в процессе реорганизации, ликвидации, банкротства;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субъекты МСП - индивидуальные предприниматели не должны прекратить деятельность в качестве индивидуального предпринимателя;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субъект МСП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Администрациям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субъекты МСП не должны получать средства из областного и (или) муниципального бюджета на основании иных нормативных правовых актов или муниципальных правовых актов на цели, указанные в пункте 1.1 настоящего Соглашения.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3) заключение субъектом МСП договора (ов) на приобретение в собственность оборудования не ранее 1 января года, предшествующего году подачи заявки, с поставщиком (продавцом) оборудования, являющимся юридическим лицом или индивидуальным предпринимателем;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4) выплата заработной платы работникам субъекта МСП в размере не ниже величины установленного по области прожиточного минимума для трудоспособного населения на дату подачи конкурсной заявки.</w:t>
      </w:r>
    </w:p>
    <w:p w:rsidR="00D00CF7" w:rsidRPr="00D00CF7" w:rsidRDefault="00D00CF7" w:rsidP="00D00CF7">
      <w:pPr>
        <w:suppressAutoHyphens w:val="0"/>
        <w:ind w:firstLine="539"/>
        <w:jc w:val="both"/>
        <w:rPr>
          <w:bCs/>
          <w:sz w:val="27"/>
          <w:szCs w:val="27"/>
          <w:lang w:eastAsia="ru-RU"/>
        </w:rPr>
      </w:pPr>
      <w:r w:rsidRPr="00D00CF7">
        <w:rPr>
          <w:sz w:val="26"/>
          <w:szCs w:val="26"/>
          <w:lang w:eastAsia="ru-RU"/>
        </w:rPr>
        <w:lastRenderedPageBreak/>
        <w:t>3.3. Перечисление Субсидии осуществляется единовременно на счет Получателя, открытый в _____________________________________________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/>
        <w:jc w:val="both"/>
        <w:outlineLvl w:val="0"/>
        <w:rPr>
          <w:lang w:eastAsia="ru-RU"/>
        </w:rPr>
      </w:pPr>
      <w:r w:rsidRPr="00D00CF7">
        <w:rPr>
          <w:lang w:eastAsia="ru-RU"/>
        </w:rPr>
        <w:t>(наименование учреждения Центрального банка Российской Федерации или кредитной организации)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54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 xml:space="preserve">не позднее двадцатого рабочего дня, следующего за днем представления Получателем в Администрацию документов, указанных в </w:t>
      </w:r>
      <w:hyperlink w:anchor="Par112" w:history="1">
        <w:r w:rsidRPr="00D00CF7">
          <w:rPr>
            <w:sz w:val="26"/>
            <w:szCs w:val="26"/>
            <w:lang w:eastAsia="ru-RU"/>
          </w:rPr>
          <w:t>пункте 3.1.</w:t>
        </w:r>
      </w:hyperlink>
      <w:r w:rsidRPr="00D00CF7">
        <w:rPr>
          <w:sz w:val="26"/>
          <w:szCs w:val="26"/>
          <w:lang w:eastAsia="ru-RU"/>
        </w:rPr>
        <w:t xml:space="preserve"> настоящего Соглашения.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3.4. Субсидия предоставляется при условии: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с</w:t>
      </w:r>
      <w:r w:rsidR="00D00CF7" w:rsidRPr="00D00CF7">
        <w:rPr>
          <w:sz w:val="26"/>
          <w:szCs w:val="26"/>
          <w:lang w:eastAsia="ru-RU"/>
        </w:rPr>
        <w:t>огласия Получателя на осуществление главным распорядителем средств районного бюджета, предоставившим Субсидию, и органами муниципального финансового контроля проверок соблюдения условий, целей и порядка предоставления субсидий.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54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- с</w:t>
      </w:r>
      <w:r w:rsidR="00D00CF7" w:rsidRPr="00D00CF7">
        <w:rPr>
          <w:sz w:val="26"/>
          <w:szCs w:val="26"/>
          <w:lang w:eastAsia="ru-RU"/>
        </w:rPr>
        <w:t>огласия лиц, являющихся поставщиками (подрядчиками, исполнителями) по договорам (соглашениям), заключенным в целях исполнения обязательств по настоящему Соглашению, на осуществление главным распорядителем средств районного бюджета, предоставившим Субсидию, и органами муниципального финансового контроля проверок соблюдения условий, целей и порядка предоставления субсидий.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54"/>
        <w:jc w:val="both"/>
        <w:outlineLvl w:val="0"/>
        <w:rPr>
          <w:sz w:val="26"/>
          <w:szCs w:val="26"/>
          <w:lang w:eastAsia="ru-RU"/>
        </w:rPr>
      </w:pPr>
    </w:p>
    <w:p w:rsidR="00D00CF7" w:rsidRPr="00D00CF7" w:rsidRDefault="009B786B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D00CF7" w:rsidRPr="00D00CF7">
        <w:rPr>
          <w:sz w:val="26"/>
          <w:szCs w:val="26"/>
          <w:lang w:eastAsia="ru-RU"/>
        </w:rPr>
        <w:t>. Взаимодействие Сторон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4.1. Администрация обязуется: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-88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 xml:space="preserve">обеспечить предоставление Субсидии в соответствии с </w:t>
      </w:r>
      <w:hyperlink w:anchor="Par107" w:history="1">
        <w:r w:rsidR="001A6D97">
          <w:rPr>
            <w:sz w:val="26"/>
            <w:szCs w:val="26"/>
            <w:lang w:eastAsia="ru-RU"/>
          </w:rPr>
          <w:t xml:space="preserve">разделом </w:t>
        </w:r>
      </w:hyperlink>
      <w:r w:rsidR="001A6D97">
        <w:rPr>
          <w:sz w:val="26"/>
          <w:szCs w:val="26"/>
          <w:lang w:eastAsia="ru-RU"/>
        </w:rPr>
        <w:t>3</w:t>
      </w:r>
      <w:r w:rsidR="00D00CF7" w:rsidRPr="00D00CF7">
        <w:rPr>
          <w:sz w:val="26"/>
          <w:szCs w:val="26"/>
          <w:lang w:eastAsia="ru-RU"/>
        </w:rPr>
        <w:t xml:space="preserve"> настоящего Соглашения;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 xml:space="preserve">осуществлять проверку представляемых Получателем документов, указанных </w:t>
      </w:r>
      <w:r w:rsidR="00D00CF7" w:rsidRPr="00E6503F">
        <w:rPr>
          <w:sz w:val="26"/>
          <w:szCs w:val="26"/>
          <w:lang w:eastAsia="ru-RU"/>
        </w:rPr>
        <w:t xml:space="preserve">в </w:t>
      </w:r>
      <w:hyperlink w:anchor="Par112" w:history="1">
        <w:r w:rsidR="00D00CF7" w:rsidRPr="00E6503F">
          <w:rPr>
            <w:sz w:val="26"/>
            <w:szCs w:val="26"/>
            <w:lang w:eastAsia="ru-RU"/>
          </w:rPr>
          <w:t>пунктах 3.1.</w:t>
        </w:r>
      </w:hyperlink>
      <w:r w:rsidR="00D00CF7" w:rsidRPr="00E6503F">
        <w:rPr>
          <w:sz w:val="26"/>
          <w:szCs w:val="26"/>
          <w:lang w:eastAsia="ru-RU"/>
        </w:rPr>
        <w:t xml:space="preserve"> настоящего Соглашения</w:t>
      </w:r>
      <w:r w:rsidR="00D00CF7" w:rsidRPr="00D00CF7">
        <w:rPr>
          <w:sz w:val="26"/>
          <w:szCs w:val="26"/>
          <w:lang w:eastAsia="ru-RU"/>
        </w:rPr>
        <w:t>, в том числе на соответствие их Правилам предоставления субсидии, в течение 5 рабочих дней со дня их получения от Получателя.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 xml:space="preserve">обеспечивать перечисление Субсидии на счет Получателя, </w:t>
      </w:r>
      <w:r w:rsidR="00D00CF7" w:rsidRPr="00D1064E">
        <w:rPr>
          <w:sz w:val="26"/>
          <w:szCs w:val="26"/>
          <w:lang w:eastAsia="ru-RU"/>
        </w:rPr>
        <w:t xml:space="preserve">указанный в </w:t>
      </w:r>
      <w:r w:rsidR="001A6D97" w:rsidRPr="00D1064E">
        <w:rPr>
          <w:sz w:val="26"/>
          <w:szCs w:val="26"/>
          <w:lang w:eastAsia="ru-RU"/>
        </w:rPr>
        <w:t>п.3.3.</w:t>
      </w:r>
      <w:r w:rsidR="00D00CF7" w:rsidRPr="00D00CF7">
        <w:rPr>
          <w:sz w:val="26"/>
          <w:szCs w:val="26"/>
          <w:lang w:eastAsia="ru-RU"/>
        </w:rPr>
        <w:t xml:space="preserve"> настоящего Соглашения, в соответствии с пунктом настоящего Соглашения;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11" w:name="Par165"/>
      <w:bookmarkStart w:id="12" w:name="Par181"/>
      <w:bookmarkEnd w:id="11"/>
      <w:bookmarkEnd w:id="12"/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документов, представленных Получателем по запросу Администрации в соответствии с пунктом настоящего Соглашения;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13" w:name="Par196"/>
      <w:bookmarkEnd w:id="13"/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 xml:space="preserve">в случае установления Администрацией или  иным органом (организацией) или  получения от органа муниципального финансового контроля информации о факте  нарушения  Получателем порядка,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</w:t>
      </w:r>
      <w:r w:rsidR="00D00CF7" w:rsidRPr="00E6503F">
        <w:rPr>
          <w:sz w:val="26"/>
          <w:szCs w:val="26"/>
          <w:lang w:eastAsia="ru-RU"/>
        </w:rPr>
        <w:t>Получателю требование об обеспечении возврата Субсидии</w:t>
      </w:r>
      <w:r w:rsidR="00D00CF7" w:rsidRPr="00D00CF7">
        <w:rPr>
          <w:sz w:val="26"/>
          <w:szCs w:val="26"/>
          <w:lang w:eastAsia="ru-RU"/>
        </w:rPr>
        <w:t xml:space="preserve"> в бюджет</w:t>
      </w:r>
      <w:r w:rsidR="004111ED">
        <w:rPr>
          <w:sz w:val="26"/>
          <w:szCs w:val="26"/>
          <w:lang w:eastAsia="ru-RU"/>
        </w:rPr>
        <w:t xml:space="preserve"> муниципального </w:t>
      </w:r>
      <w:r w:rsidR="004111ED" w:rsidRPr="00620F52">
        <w:rPr>
          <w:sz w:val="26"/>
          <w:szCs w:val="26"/>
          <w:lang w:eastAsia="ru-RU"/>
        </w:rPr>
        <w:t>округа</w:t>
      </w:r>
      <w:r w:rsidR="00D00CF7" w:rsidRPr="00620F52">
        <w:rPr>
          <w:sz w:val="26"/>
          <w:szCs w:val="26"/>
          <w:lang w:eastAsia="ru-RU"/>
        </w:rPr>
        <w:t>;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14" w:name="Par206"/>
      <w:bookmarkEnd w:id="14"/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рассматривать   предложения, документы и иную   информацию, направленную Получателем</w:t>
      </w:r>
      <w:r w:rsidR="00D23DF3">
        <w:rPr>
          <w:sz w:val="26"/>
          <w:szCs w:val="26"/>
          <w:lang w:eastAsia="ru-RU"/>
        </w:rPr>
        <w:t xml:space="preserve"> </w:t>
      </w:r>
      <w:r w:rsidR="00D00CF7" w:rsidRPr="00D00CF7">
        <w:rPr>
          <w:sz w:val="26"/>
          <w:szCs w:val="26"/>
          <w:lang w:eastAsia="ru-RU"/>
        </w:rPr>
        <w:t>в течение 14 рабочих дней со дня их получения и уведомлять Получателя о принятом решении (при необходимости);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направлять разъяснения Получателю по вопросам, связанным с исполнением настоящего Соглашения, в течение 14 рабочих дней со дня получения обращения Получателя;</w:t>
      </w:r>
    </w:p>
    <w:p w:rsidR="00D00CF7" w:rsidRPr="00D00CF7" w:rsidRDefault="00D0351D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выполнять иные обязательства в соответствии с бюджетным законодательством Российской Федерации и Правилами предоставления субсидии.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lastRenderedPageBreak/>
        <w:t>4.2. Администрация вправе: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15" w:name="Par231"/>
      <w:bookmarkEnd w:id="15"/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направленных, включая уменьшение размера   Субсидии,   а  также  увеличение  размера  Субсидии  при  наличии неиспользованных  лимитов  бюджетных  обязательств,  указанных в </w:t>
      </w:r>
      <w:hyperlink w:anchor="Par93" w:history="1">
        <w:r w:rsidR="00D00CF7" w:rsidRPr="00D00CF7">
          <w:rPr>
            <w:sz w:val="26"/>
            <w:szCs w:val="26"/>
            <w:lang w:eastAsia="ru-RU"/>
          </w:rPr>
          <w:t>пункте 2.1</w:t>
        </w:r>
      </w:hyperlink>
      <w:r w:rsidR="00D00CF7" w:rsidRPr="00D00CF7">
        <w:rPr>
          <w:sz w:val="26"/>
          <w:szCs w:val="26"/>
          <w:lang w:eastAsia="ru-RU"/>
        </w:rPr>
        <w:t xml:space="preserve"> настоящего Соглашения, и  при  условии  представления Получателем информации, содержащей финансово-экономическое обоснование данного изменения;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16" w:name="Par251"/>
      <w:bookmarkEnd w:id="16"/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  Соглашением, в соответствии с пунктом настоящего Соглашения;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осуществлять иные права в соответствии с бюджетным законодательством Российской Федерации и Правилами предоставления субсидии.</w:t>
      </w:r>
    </w:p>
    <w:p w:rsidR="00D00CF7" w:rsidRPr="00D7063E" w:rsidRDefault="00D00CF7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4.3</w:t>
      </w:r>
      <w:r w:rsidRPr="00D7063E">
        <w:rPr>
          <w:sz w:val="26"/>
          <w:szCs w:val="26"/>
          <w:lang w:eastAsia="ru-RU"/>
        </w:rPr>
        <w:t>. Получатель обязуется:</w:t>
      </w:r>
    </w:p>
    <w:p w:rsidR="00D00CF7" w:rsidRPr="00D7063E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 w:rsidRPr="00D7063E">
        <w:rPr>
          <w:sz w:val="26"/>
          <w:szCs w:val="26"/>
          <w:lang w:eastAsia="ru-RU"/>
        </w:rPr>
        <w:t xml:space="preserve">- </w:t>
      </w:r>
      <w:r w:rsidR="00D00CF7" w:rsidRPr="00D7063E">
        <w:rPr>
          <w:sz w:val="26"/>
          <w:szCs w:val="26"/>
          <w:lang w:eastAsia="ru-RU"/>
        </w:rPr>
        <w:t xml:space="preserve">представлять в Администрацию документы, установленные </w:t>
      </w:r>
      <w:hyperlink w:anchor="Par112" w:history="1">
        <w:r w:rsidR="00D00CF7" w:rsidRPr="00D7063E">
          <w:rPr>
            <w:sz w:val="26"/>
            <w:szCs w:val="26"/>
            <w:lang w:eastAsia="ru-RU"/>
          </w:rPr>
          <w:t>пунктами 3.1.</w:t>
        </w:r>
      </w:hyperlink>
      <w:r w:rsidR="00D00CF7" w:rsidRPr="00D7063E">
        <w:rPr>
          <w:sz w:val="26"/>
          <w:szCs w:val="26"/>
          <w:lang w:eastAsia="ru-RU"/>
        </w:rPr>
        <w:t>, 3.4. настоящего Соглашения;</w:t>
      </w:r>
    </w:p>
    <w:p w:rsidR="00D00CF7" w:rsidRPr="00D7063E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 w:rsidRPr="00D7063E">
        <w:rPr>
          <w:sz w:val="26"/>
          <w:szCs w:val="26"/>
          <w:lang w:eastAsia="ru-RU"/>
        </w:rPr>
        <w:t xml:space="preserve">- </w:t>
      </w:r>
      <w:r w:rsidR="00D00CF7" w:rsidRPr="00D7063E">
        <w:rPr>
          <w:sz w:val="26"/>
          <w:szCs w:val="26"/>
          <w:lang w:eastAsia="ru-RU"/>
        </w:rPr>
        <w:t>обеспечивать достижение значений показателей результативности в соответствии;</w:t>
      </w:r>
    </w:p>
    <w:p w:rsidR="00D00CF7" w:rsidRPr="00D7063E" w:rsidRDefault="008123B6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bookmarkStart w:id="17" w:name="Par272"/>
      <w:bookmarkEnd w:id="17"/>
      <w:r w:rsidRPr="00D7063E">
        <w:rPr>
          <w:sz w:val="26"/>
          <w:szCs w:val="26"/>
          <w:lang w:eastAsia="ru-RU"/>
        </w:rPr>
        <w:t xml:space="preserve">- </w:t>
      </w:r>
      <w:r w:rsidR="00D00CF7" w:rsidRPr="00D7063E">
        <w:rPr>
          <w:sz w:val="26"/>
          <w:szCs w:val="26"/>
          <w:lang w:eastAsia="ru-RU"/>
        </w:rPr>
        <w:t>представлять в Администрацию: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18" w:name="Par275"/>
      <w:bookmarkEnd w:id="18"/>
      <w:r w:rsidRPr="00D7063E">
        <w:rPr>
          <w:sz w:val="26"/>
          <w:szCs w:val="26"/>
          <w:lang w:eastAsia="ru-RU"/>
        </w:rPr>
        <w:t xml:space="preserve">- </w:t>
      </w:r>
      <w:r w:rsidR="00D00CF7" w:rsidRPr="00D7063E">
        <w:rPr>
          <w:sz w:val="26"/>
          <w:szCs w:val="26"/>
          <w:lang w:eastAsia="ru-RU"/>
        </w:rPr>
        <w:t xml:space="preserve">отчет о достижении значений показателей результативности в соответствии </w:t>
      </w:r>
      <w:r w:rsidR="00D0558B" w:rsidRPr="00D7063E">
        <w:rPr>
          <w:sz w:val="26"/>
          <w:szCs w:val="26"/>
          <w:lang w:eastAsia="ru-RU"/>
        </w:rPr>
        <w:t xml:space="preserve">Приложением № 3 к </w:t>
      </w:r>
      <w:r w:rsidR="00D00CF7" w:rsidRPr="00D7063E">
        <w:rPr>
          <w:sz w:val="26"/>
          <w:szCs w:val="26"/>
          <w:lang w:eastAsia="ru-RU"/>
        </w:rPr>
        <w:t xml:space="preserve"> Соглашени</w:t>
      </w:r>
      <w:r w:rsidR="00D0558B" w:rsidRPr="00D7063E">
        <w:rPr>
          <w:sz w:val="26"/>
          <w:szCs w:val="26"/>
          <w:lang w:eastAsia="ru-RU"/>
        </w:rPr>
        <w:t>ю</w:t>
      </w:r>
      <w:r w:rsidR="00D00CF7" w:rsidRPr="00D7063E">
        <w:rPr>
          <w:sz w:val="26"/>
          <w:szCs w:val="26"/>
          <w:lang w:eastAsia="ru-RU"/>
        </w:rPr>
        <w:t xml:space="preserve"> в срок не позднее 1 февраля года, следующего за годом предоставления субсидии</w:t>
      </w:r>
      <w:r w:rsidR="004111ED" w:rsidRPr="00D7063E">
        <w:rPr>
          <w:sz w:val="26"/>
          <w:szCs w:val="26"/>
          <w:lang w:eastAsia="ru-RU"/>
        </w:rPr>
        <w:t xml:space="preserve"> в течение</w:t>
      </w:r>
      <w:r w:rsidR="004111ED">
        <w:rPr>
          <w:sz w:val="26"/>
          <w:szCs w:val="26"/>
          <w:lang w:eastAsia="ru-RU"/>
        </w:rPr>
        <w:t xml:space="preserve"> двух лет</w:t>
      </w:r>
      <w:r w:rsidR="00D00CF7" w:rsidRPr="00D00CF7">
        <w:rPr>
          <w:sz w:val="26"/>
          <w:szCs w:val="26"/>
          <w:lang w:eastAsia="ru-RU"/>
        </w:rPr>
        <w:t xml:space="preserve">; 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19" w:name="Par282"/>
      <w:bookmarkEnd w:id="19"/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направлять по запросу Админи</w:t>
      </w:r>
      <w:r w:rsidR="006A2C62">
        <w:rPr>
          <w:sz w:val="26"/>
          <w:szCs w:val="26"/>
          <w:lang w:eastAsia="ru-RU"/>
        </w:rPr>
        <w:t>страции   информацию, необходимую</w:t>
      </w:r>
      <w:r w:rsidR="00D00CF7" w:rsidRPr="00D00CF7">
        <w:rPr>
          <w:sz w:val="26"/>
          <w:szCs w:val="26"/>
          <w:lang w:eastAsia="ru-RU"/>
        </w:rPr>
        <w:t xml:space="preserve"> для осуществления контроля за соблюдением порядка, целей   и   ус</w:t>
      </w:r>
      <w:r w:rsidR="006A2C62">
        <w:rPr>
          <w:sz w:val="26"/>
          <w:szCs w:val="26"/>
          <w:lang w:eastAsia="ru-RU"/>
        </w:rPr>
        <w:t>ловий   предоставления Субсидии</w:t>
      </w:r>
      <w:r w:rsidR="00D00CF7" w:rsidRPr="00D00CF7">
        <w:rPr>
          <w:sz w:val="26"/>
          <w:szCs w:val="26"/>
          <w:lang w:eastAsia="ru-RU"/>
        </w:rPr>
        <w:t>, в течение 7 рабочих дней со дня получения указанного запроса;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в случае получения от Администрации требования: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устранять   факт (ы) нарушения порядка, целей и условий предоставления Субсидии в сроки, определенные в указанном требовании;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возвращать в бюджет</w:t>
      </w:r>
      <w:r w:rsidR="004111ED">
        <w:rPr>
          <w:sz w:val="26"/>
          <w:szCs w:val="26"/>
          <w:lang w:eastAsia="ru-RU"/>
        </w:rPr>
        <w:t xml:space="preserve"> муниципального округа</w:t>
      </w:r>
      <w:r w:rsidR="00D00CF7" w:rsidRPr="00D00CF7">
        <w:rPr>
          <w:sz w:val="26"/>
          <w:szCs w:val="26"/>
          <w:lang w:eastAsia="ru-RU"/>
        </w:rPr>
        <w:t xml:space="preserve"> Субсидию в размере и в сроки, определенные в указанном требовании;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4111ED">
        <w:rPr>
          <w:sz w:val="26"/>
          <w:szCs w:val="26"/>
          <w:lang w:eastAsia="ru-RU"/>
        </w:rPr>
        <w:t xml:space="preserve">возвращать в </w:t>
      </w:r>
      <w:r w:rsidR="00D00CF7" w:rsidRPr="00D00CF7">
        <w:rPr>
          <w:sz w:val="26"/>
          <w:szCs w:val="26"/>
          <w:lang w:eastAsia="ru-RU"/>
        </w:rPr>
        <w:t>бюджет</w:t>
      </w:r>
      <w:r w:rsidR="004111ED">
        <w:rPr>
          <w:sz w:val="26"/>
          <w:szCs w:val="26"/>
          <w:lang w:eastAsia="ru-RU"/>
        </w:rPr>
        <w:t xml:space="preserve"> </w:t>
      </w:r>
      <w:r w:rsidR="004111ED" w:rsidRPr="00D7063E">
        <w:rPr>
          <w:sz w:val="26"/>
          <w:szCs w:val="26"/>
          <w:lang w:eastAsia="ru-RU"/>
        </w:rPr>
        <w:t>муниципального округа</w:t>
      </w:r>
      <w:r w:rsidR="00D00CF7" w:rsidRPr="00D7063E">
        <w:rPr>
          <w:sz w:val="26"/>
          <w:szCs w:val="26"/>
          <w:lang w:eastAsia="ru-RU"/>
        </w:rPr>
        <w:t xml:space="preserve"> средства в размере, определенном по форме в соответствии с приложением № 4 к настоящему Соглашению, являющейся неотъемлемой частью настоящего Соглашения, в</w:t>
      </w:r>
      <w:r w:rsidR="00D00CF7" w:rsidRPr="00D00CF7">
        <w:rPr>
          <w:sz w:val="26"/>
          <w:szCs w:val="26"/>
          <w:lang w:eastAsia="ru-RU"/>
        </w:rPr>
        <w:t xml:space="preserve"> случае принятия Администрацией решения о применении к Получателю штрафных санкций в соответствии с пунктом настоящего Соглашения в срок, установленный Администрацией в уведомлении о применении штрафных санкций</w:t>
      </w:r>
      <w:hyperlink w:anchor="Par476" w:history="1"/>
      <w:r w:rsidR="00D00CF7" w:rsidRPr="00D00CF7">
        <w:rPr>
          <w:sz w:val="26"/>
          <w:szCs w:val="26"/>
          <w:lang w:eastAsia="ru-RU"/>
        </w:rPr>
        <w:t>;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обеспечивать полноту и достоверность сведений, представляемых в Администрация в соответствии с настоящим Соглашением;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выполнять иные обязательства в соответствии с бюджетным законодательством Российской Федерации и Правилами предоставления субсидии;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4.4. Получатель вправе: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20" w:name="Par321"/>
      <w:bookmarkEnd w:id="20"/>
      <w:r>
        <w:rPr>
          <w:sz w:val="26"/>
          <w:szCs w:val="26"/>
          <w:lang w:eastAsia="ru-RU"/>
        </w:rPr>
        <w:t>-</w:t>
      </w:r>
      <w:r w:rsidR="00D00CF7" w:rsidRPr="00D00CF7">
        <w:rPr>
          <w:sz w:val="26"/>
          <w:szCs w:val="26"/>
          <w:lang w:eastAsia="ru-RU"/>
        </w:rPr>
        <w:t xml:space="preserve"> направлять в Администрацию предложения о внесении   изменений   в  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21" w:name="Par328"/>
      <w:bookmarkEnd w:id="21"/>
      <w:r>
        <w:rPr>
          <w:sz w:val="26"/>
          <w:szCs w:val="26"/>
          <w:lang w:eastAsia="ru-RU"/>
        </w:rPr>
        <w:t>-</w:t>
      </w:r>
      <w:r w:rsidR="00D00CF7" w:rsidRPr="00D00CF7">
        <w:rPr>
          <w:sz w:val="26"/>
          <w:szCs w:val="26"/>
          <w:lang w:eastAsia="ru-RU"/>
        </w:rPr>
        <w:t xml:space="preserve"> обращаться в Администрацию в целях разъяснений в связи с исполнением настоящего Соглашения;</w:t>
      </w:r>
    </w:p>
    <w:p w:rsidR="00D00CF7" w:rsidRPr="00D00CF7" w:rsidRDefault="008123B6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="00D00CF7" w:rsidRPr="00D00CF7">
        <w:rPr>
          <w:sz w:val="26"/>
          <w:szCs w:val="26"/>
          <w:lang w:eastAsia="ru-RU"/>
        </w:rPr>
        <w:t xml:space="preserve"> осуществлять иные права в соответствии с бюджетным законодательством Российской Федерации и Правилами предоставления субсидии.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</w:p>
    <w:p w:rsidR="00D00CF7" w:rsidRPr="00D00CF7" w:rsidRDefault="009B786B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D00CF7" w:rsidRPr="00D00CF7">
        <w:rPr>
          <w:sz w:val="26"/>
          <w:szCs w:val="26"/>
          <w:lang w:eastAsia="ru-RU"/>
        </w:rPr>
        <w:t>. Ответственность Сторон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</w:p>
    <w:p w:rsidR="00D00CF7" w:rsidRPr="00D00CF7" w:rsidRDefault="009B786B" w:rsidP="00D00CF7">
      <w:pPr>
        <w:suppressAutoHyphens w:val="0"/>
        <w:autoSpaceDE w:val="0"/>
        <w:autoSpaceDN w:val="0"/>
        <w:adjustRightInd w:val="0"/>
        <w:ind w:right="-230" w:firstLine="708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</w:t>
      </w:r>
      <w:r w:rsidR="00D00CF7" w:rsidRPr="00D00CF7">
        <w:rPr>
          <w:sz w:val="26"/>
          <w:szCs w:val="26"/>
          <w:lang w:eastAsia="ru-RU"/>
        </w:rPr>
        <w:t>. Заключительные положения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93" w:history="1">
        <w:r w:rsidRPr="00D00CF7">
          <w:rPr>
            <w:sz w:val="26"/>
            <w:szCs w:val="26"/>
            <w:lang w:eastAsia="ru-RU"/>
          </w:rPr>
          <w:t>пункте 2.1</w:t>
        </w:r>
      </w:hyperlink>
      <w:r w:rsidRPr="00D00CF7">
        <w:rPr>
          <w:sz w:val="26"/>
          <w:szCs w:val="26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bookmarkStart w:id="22" w:name="Par374"/>
      <w:bookmarkEnd w:id="22"/>
      <w:r w:rsidRPr="00D00CF7">
        <w:rPr>
          <w:sz w:val="26"/>
          <w:szCs w:val="26"/>
          <w:lang w:eastAsia="ru-RU"/>
        </w:rPr>
        <w:t xml:space="preserve">6.3.  Изменение настоящего Соглашения, в том числе в соответствии с положениями   </w:t>
      </w:r>
      <w:hyperlink w:anchor="Par231" w:history="1">
        <w:r w:rsidRPr="00D00CF7">
          <w:rPr>
            <w:sz w:val="26"/>
            <w:szCs w:val="26"/>
            <w:lang w:eastAsia="ru-RU"/>
          </w:rPr>
          <w:t>пункта   4.2.</w:t>
        </w:r>
      </w:hyperlink>
      <w:r w:rsidRPr="00D00CF7">
        <w:rPr>
          <w:sz w:val="26"/>
          <w:szCs w:val="26"/>
          <w:lang w:eastAsia="ru-RU"/>
        </w:rPr>
        <w:t xml:space="preserve">   настоящего   Соглашения, осуществляется по соглашению Сторон и оформляется в виде дополнительного соглашения к настоящему Соглашению.  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6.4. Расторжение настоящего Соглашения возможно в случаях:</w:t>
      </w:r>
    </w:p>
    <w:p w:rsidR="00D00CF7" w:rsidRPr="00D00CF7" w:rsidRDefault="0056190E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прекращения деятельности Получателя;</w:t>
      </w:r>
    </w:p>
    <w:p w:rsidR="00D00CF7" w:rsidRPr="00D00CF7" w:rsidRDefault="0056190E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6.5. Расторжение настоящего Соглашения в одностороннем порядке возможно в случае недостижения Получателем</w:t>
      </w:r>
      <w:r w:rsidR="0056190E">
        <w:rPr>
          <w:sz w:val="26"/>
          <w:szCs w:val="26"/>
          <w:lang w:eastAsia="ru-RU"/>
        </w:rPr>
        <w:t>,</w:t>
      </w:r>
      <w:r w:rsidRPr="00D00CF7">
        <w:rPr>
          <w:sz w:val="26"/>
          <w:szCs w:val="26"/>
          <w:lang w:eastAsia="ru-RU"/>
        </w:rPr>
        <w:t xml:space="preserve"> установленных настоящим Соглашением</w:t>
      </w:r>
      <w:r w:rsidR="0056190E">
        <w:rPr>
          <w:sz w:val="26"/>
          <w:szCs w:val="26"/>
          <w:lang w:eastAsia="ru-RU"/>
        </w:rPr>
        <w:t>,</w:t>
      </w:r>
      <w:r w:rsidRPr="00D00CF7">
        <w:rPr>
          <w:sz w:val="26"/>
          <w:szCs w:val="26"/>
          <w:lang w:eastAsia="ru-RU"/>
        </w:rPr>
        <w:t xml:space="preserve"> показателей результативности.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6.6.   Документы   и   иная   информация, предусмотренные   настоящим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Соглашением, могут направляться Сторонами следующими способами:</w:t>
      </w:r>
    </w:p>
    <w:p w:rsidR="00D00CF7" w:rsidRPr="00D00CF7" w:rsidRDefault="00647E7F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>заказным письмом с уведомлением о вручении либо вручением представителем   одной Стороны подлинников документов, иной информации представителю другой Стороны;</w:t>
      </w:r>
    </w:p>
    <w:p w:rsidR="00D00CF7" w:rsidRPr="00D00CF7" w:rsidRDefault="00647E7F" w:rsidP="00D00CF7">
      <w:pPr>
        <w:suppressAutoHyphens w:val="0"/>
        <w:autoSpaceDE w:val="0"/>
        <w:autoSpaceDN w:val="0"/>
        <w:adjustRightInd w:val="0"/>
        <w:ind w:right="54"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D00CF7" w:rsidRPr="00D00CF7">
        <w:rPr>
          <w:sz w:val="26"/>
          <w:szCs w:val="26"/>
          <w:lang w:eastAsia="ru-RU"/>
        </w:rPr>
        <w:t xml:space="preserve">посредством направления на адрес электронной почты, указанный в разделе </w:t>
      </w:r>
      <w:r>
        <w:rPr>
          <w:sz w:val="26"/>
          <w:szCs w:val="26"/>
          <w:lang w:eastAsia="ru-RU"/>
        </w:rPr>
        <w:t>7</w:t>
      </w:r>
      <w:r w:rsidR="00D00CF7" w:rsidRPr="00D00CF7">
        <w:rPr>
          <w:sz w:val="26"/>
          <w:szCs w:val="26"/>
          <w:lang w:eastAsia="ru-RU"/>
        </w:rPr>
        <w:t xml:space="preserve"> настоящего соглашения.</w:t>
      </w:r>
    </w:p>
    <w:p w:rsidR="00D00CF7" w:rsidRPr="00D00CF7" w:rsidRDefault="00D00CF7" w:rsidP="00F006F6">
      <w:pPr>
        <w:suppressAutoHyphens w:val="0"/>
        <w:autoSpaceDE w:val="0"/>
        <w:autoSpaceDN w:val="0"/>
        <w:adjustRightInd w:val="0"/>
        <w:ind w:right="-230" w:firstLine="708"/>
        <w:jc w:val="both"/>
        <w:outlineLvl w:val="0"/>
        <w:rPr>
          <w:sz w:val="26"/>
          <w:szCs w:val="26"/>
          <w:lang w:eastAsia="ru-RU"/>
        </w:rPr>
      </w:pPr>
      <w:r w:rsidRPr="00D00CF7">
        <w:rPr>
          <w:sz w:val="26"/>
          <w:szCs w:val="26"/>
          <w:lang w:eastAsia="ru-RU"/>
        </w:rPr>
        <w:t>6.7. Настоящее Соглаше</w:t>
      </w:r>
      <w:r w:rsidR="00F006F6">
        <w:rPr>
          <w:sz w:val="26"/>
          <w:szCs w:val="26"/>
          <w:lang w:eastAsia="ru-RU"/>
        </w:rPr>
        <w:t>ние заключено Сторонами в форме</w:t>
      </w:r>
      <w:r w:rsidRPr="00D00CF7">
        <w:rPr>
          <w:sz w:val="26"/>
          <w:szCs w:val="26"/>
          <w:lang w:eastAsia="ru-RU"/>
        </w:rPr>
        <w:t xml:space="preserve"> бумажного документа в двух экземплярах, по одному экземпляру для каждой из Сторон.</w:t>
      </w: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  <w:lang w:eastAsia="ru-RU"/>
        </w:rPr>
      </w:pPr>
      <w:bookmarkStart w:id="23" w:name="Par402"/>
      <w:bookmarkEnd w:id="23"/>
    </w:p>
    <w:p w:rsidR="00D00CF7" w:rsidRPr="00D00CF7" w:rsidRDefault="009B786B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D00CF7" w:rsidRPr="00D00CF7">
        <w:rPr>
          <w:sz w:val="26"/>
          <w:szCs w:val="26"/>
          <w:lang w:eastAsia="ru-RU"/>
        </w:rPr>
        <w:t>. Платежные реквизиты Сторон</w:t>
      </w:r>
    </w:p>
    <w:tbl>
      <w:tblPr>
        <w:tblpPr w:leftFromText="180" w:rightFromText="180" w:vertAnchor="text" w:horzAnchor="margin" w:tblpY="29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103"/>
      </w:tblGrid>
      <w:tr w:rsidR="00D00CF7" w:rsidRPr="00D00CF7" w:rsidTr="00E0757F">
        <w:trPr>
          <w:trHeight w:val="170"/>
        </w:trPr>
        <w:tc>
          <w:tcPr>
            <w:tcW w:w="4740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>А</w:t>
            </w:r>
            <w:r w:rsidR="001B1B88">
              <w:rPr>
                <w:lang w:eastAsia="ru-RU"/>
              </w:rPr>
              <w:t>дминистрация Шимановского округа</w:t>
            </w:r>
          </w:p>
        </w:tc>
        <w:tc>
          <w:tcPr>
            <w:tcW w:w="510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 xml:space="preserve">Индивидуальный предприниматель </w:t>
            </w:r>
          </w:p>
        </w:tc>
      </w:tr>
      <w:tr w:rsidR="00D00CF7" w:rsidRPr="00D00CF7" w:rsidTr="00E0757F">
        <w:trPr>
          <w:trHeight w:val="259"/>
        </w:trPr>
        <w:tc>
          <w:tcPr>
            <w:tcW w:w="4740" w:type="dxa"/>
          </w:tcPr>
          <w:p w:rsidR="00D00CF7" w:rsidRPr="00D00CF7" w:rsidRDefault="00D00CF7" w:rsidP="00472B6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 xml:space="preserve">ОГРН </w:t>
            </w:r>
          </w:p>
        </w:tc>
        <w:tc>
          <w:tcPr>
            <w:tcW w:w="510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bCs/>
                <w:lang w:eastAsia="ru-RU"/>
              </w:rPr>
              <w:t xml:space="preserve">ОГРН </w:t>
            </w:r>
          </w:p>
        </w:tc>
      </w:tr>
      <w:tr w:rsidR="00D00CF7" w:rsidRPr="00D00CF7" w:rsidTr="00E0757F">
        <w:tc>
          <w:tcPr>
            <w:tcW w:w="4740" w:type="dxa"/>
          </w:tcPr>
          <w:p w:rsidR="00D00CF7" w:rsidRPr="00D00CF7" w:rsidRDefault="00472B6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ОКТМО </w:t>
            </w:r>
          </w:p>
        </w:tc>
        <w:tc>
          <w:tcPr>
            <w:tcW w:w="510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 xml:space="preserve">ОКТМО </w:t>
            </w:r>
            <w:r w:rsidRPr="00D00CF7">
              <w:rPr>
                <w:lang w:val="en-US" w:eastAsia="ru-RU"/>
              </w:rPr>
              <w:t xml:space="preserve"> </w:t>
            </w:r>
          </w:p>
        </w:tc>
      </w:tr>
      <w:tr w:rsidR="00D00CF7" w:rsidRPr="00D00CF7" w:rsidTr="00E0757F">
        <w:tc>
          <w:tcPr>
            <w:tcW w:w="4740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 xml:space="preserve">Место нахождения: 636306, 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 xml:space="preserve">Амурская область, г. Шимановск, 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>ул. Красноармейская, 27</w:t>
            </w:r>
          </w:p>
        </w:tc>
        <w:tc>
          <w:tcPr>
            <w:tcW w:w="510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 xml:space="preserve">Место нахождения: 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</w:p>
        </w:tc>
      </w:tr>
      <w:tr w:rsidR="00D00CF7" w:rsidRPr="00D00CF7" w:rsidTr="00E0757F">
        <w:tc>
          <w:tcPr>
            <w:tcW w:w="4740" w:type="dxa"/>
          </w:tcPr>
          <w:p w:rsidR="00D00CF7" w:rsidRPr="00D00CF7" w:rsidRDefault="00D00CF7" w:rsidP="00472B6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>Банковские реквизиты:</w:t>
            </w:r>
          </w:p>
        </w:tc>
        <w:tc>
          <w:tcPr>
            <w:tcW w:w="510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 xml:space="preserve">Банковские реквизиты: 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bCs/>
                <w:lang w:eastAsia="ru-RU"/>
              </w:rPr>
            </w:pP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bCs/>
                <w:lang w:eastAsia="ru-RU"/>
              </w:rPr>
            </w:pPr>
            <w:r w:rsidRPr="00D00CF7">
              <w:rPr>
                <w:bCs/>
                <w:lang w:eastAsia="ru-RU"/>
              </w:rPr>
              <w:t xml:space="preserve">р/счет 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bCs/>
                <w:lang w:eastAsia="ru-RU"/>
              </w:rPr>
            </w:pPr>
            <w:r w:rsidRPr="00D00CF7">
              <w:rPr>
                <w:bCs/>
                <w:lang w:eastAsia="ru-RU"/>
              </w:rPr>
              <w:t xml:space="preserve">к/с № 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</w:p>
        </w:tc>
      </w:tr>
      <w:tr w:rsidR="00D00CF7" w:rsidRPr="00D00CF7" w:rsidTr="00E0757F">
        <w:trPr>
          <w:trHeight w:val="1213"/>
        </w:trPr>
        <w:tc>
          <w:tcPr>
            <w:tcW w:w="4740" w:type="dxa"/>
          </w:tcPr>
          <w:p w:rsidR="00D00CF7" w:rsidRPr="00D00CF7" w:rsidRDefault="00472B6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ЕКС 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222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>ОТДЕЛЕНИЕ БЛАГОВЕЩЕНСК</w:t>
            </w:r>
            <w:r w:rsidRPr="00D00CF7">
              <w:rPr>
                <w:lang w:eastAsia="ru-RU"/>
              </w:rPr>
              <w:br/>
              <w:t>БАНКА РОССИИ // УФК по Амурской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>области г. Благовещенск</w:t>
            </w:r>
          </w:p>
          <w:p w:rsidR="00D00CF7" w:rsidRPr="00D00CF7" w:rsidRDefault="00472B6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БИК </w:t>
            </w:r>
          </w:p>
          <w:p w:rsidR="00D00CF7" w:rsidRPr="00D00CF7" w:rsidRDefault="00472B6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ИНН </w:t>
            </w:r>
          </w:p>
          <w:p w:rsidR="00D00CF7" w:rsidRPr="00D00CF7" w:rsidRDefault="00D00CF7" w:rsidP="00472B6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  <w:r w:rsidRPr="00D00CF7">
              <w:rPr>
                <w:lang w:eastAsia="ru-RU"/>
              </w:rPr>
              <w:t xml:space="preserve">КПП </w:t>
            </w:r>
          </w:p>
        </w:tc>
        <w:tc>
          <w:tcPr>
            <w:tcW w:w="5103" w:type="dxa"/>
          </w:tcPr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rPr>
                <w:bCs/>
                <w:lang w:eastAsia="ru-RU"/>
              </w:rPr>
            </w:pP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rPr>
                <w:bCs/>
                <w:lang w:eastAsia="ru-RU"/>
              </w:rPr>
            </w:pP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rPr>
                <w:bCs/>
                <w:lang w:eastAsia="ru-RU"/>
              </w:rPr>
            </w:pP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rPr>
                <w:bCs/>
                <w:lang w:eastAsia="ru-RU"/>
              </w:rPr>
            </w:pP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rPr>
                <w:bCs/>
                <w:lang w:eastAsia="ru-RU"/>
              </w:rPr>
            </w:pPr>
            <w:r w:rsidRPr="00D00CF7">
              <w:rPr>
                <w:bCs/>
                <w:lang w:eastAsia="ru-RU"/>
              </w:rPr>
              <w:t xml:space="preserve">БИК 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rPr>
                <w:bCs/>
                <w:lang w:eastAsia="ru-RU"/>
              </w:rPr>
            </w:pPr>
            <w:r w:rsidRPr="00D00CF7">
              <w:rPr>
                <w:bCs/>
                <w:lang w:eastAsia="ru-RU"/>
              </w:rPr>
              <w:t xml:space="preserve">ИНН </w:t>
            </w:r>
          </w:p>
          <w:p w:rsidR="00D00CF7" w:rsidRPr="00D00CF7" w:rsidRDefault="00D00CF7" w:rsidP="00D00CF7">
            <w:pPr>
              <w:suppressAutoHyphens w:val="0"/>
              <w:autoSpaceDE w:val="0"/>
              <w:autoSpaceDN w:val="0"/>
              <w:adjustRightInd w:val="0"/>
              <w:ind w:right="-230"/>
              <w:jc w:val="both"/>
              <w:rPr>
                <w:lang w:eastAsia="ru-RU"/>
              </w:rPr>
            </w:pPr>
          </w:p>
        </w:tc>
      </w:tr>
    </w:tbl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 w:firstLine="540"/>
        <w:jc w:val="both"/>
        <w:rPr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  <w:lang w:eastAsia="ru-RU"/>
        </w:rPr>
      </w:pPr>
    </w:p>
    <w:p w:rsidR="00D00CF7" w:rsidRDefault="00133615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8</w:t>
      </w:r>
      <w:r w:rsidR="00D00CF7" w:rsidRPr="00D00CF7">
        <w:rPr>
          <w:sz w:val="26"/>
          <w:szCs w:val="26"/>
          <w:lang w:eastAsia="ru-RU"/>
        </w:rPr>
        <w:t xml:space="preserve"> Подписи Сторон</w:t>
      </w:r>
    </w:p>
    <w:p w:rsidR="0052210A" w:rsidRDefault="0052210A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2210A" w:rsidRPr="0052210A" w:rsidTr="0052210A">
        <w:tc>
          <w:tcPr>
            <w:tcW w:w="4927" w:type="dxa"/>
          </w:tcPr>
          <w:p w:rsid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52210A">
              <w:rPr>
                <w:sz w:val="24"/>
                <w:szCs w:val="24"/>
                <w:lang w:eastAsia="ru-RU"/>
              </w:rPr>
              <w:t>Глава Шимановского муниципального округа</w:t>
            </w:r>
          </w:p>
          <w:p w:rsidR="0052210A" w:rsidRP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both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52210A" w:rsidRP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52210A" w:rsidTr="0052210A">
        <w:tc>
          <w:tcPr>
            <w:tcW w:w="4927" w:type="dxa"/>
          </w:tcPr>
          <w:p w:rsid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center"/>
              <w:outlineLvl w:val="0"/>
              <w:rPr>
                <w:sz w:val="26"/>
                <w:szCs w:val="26"/>
                <w:lang w:eastAsia="ru-RU"/>
              </w:rPr>
            </w:pPr>
          </w:p>
          <w:p w:rsidR="0052210A" w:rsidRP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both"/>
              <w:outlineLvl w:val="0"/>
              <w:rPr>
                <w:sz w:val="26"/>
                <w:szCs w:val="26"/>
                <w:lang w:eastAsia="ru-RU"/>
              </w:rPr>
            </w:pPr>
            <w:r w:rsidRPr="0052210A">
              <w:rPr>
                <w:sz w:val="26"/>
                <w:szCs w:val="26"/>
                <w:lang w:eastAsia="ru-RU"/>
              </w:rPr>
              <w:t>___________________(С.П. Алипченко)</w:t>
            </w:r>
          </w:p>
          <w:p w:rsid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(подпись)                          (расшифровка подписи)</w:t>
            </w:r>
          </w:p>
          <w:p w:rsid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  <w:p w:rsid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  <w:p w:rsidR="0052210A" w:rsidRP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М.П.</w:t>
            </w:r>
          </w:p>
          <w:p w:rsid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center"/>
              <w:outlineLvl w:val="0"/>
              <w:rPr>
                <w:sz w:val="26"/>
                <w:szCs w:val="26"/>
                <w:lang w:eastAsia="ru-RU"/>
              </w:rPr>
            </w:pPr>
          </w:p>
          <w:p w:rsid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center"/>
              <w:outlineLv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28" w:type="dxa"/>
          </w:tcPr>
          <w:p w:rsid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both"/>
              <w:outlineLvl w:val="0"/>
              <w:rPr>
                <w:sz w:val="26"/>
                <w:szCs w:val="26"/>
                <w:lang w:eastAsia="ru-RU"/>
              </w:rPr>
            </w:pPr>
          </w:p>
          <w:p w:rsidR="0052210A" w:rsidRDefault="0052210A" w:rsidP="0052210A">
            <w:pPr>
              <w:suppressAutoHyphens w:val="0"/>
              <w:autoSpaceDE w:val="0"/>
              <w:autoSpaceDN w:val="0"/>
              <w:adjustRightInd w:val="0"/>
              <w:ind w:right="-232"/>
              <w:jc w:val="both"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___________________(______________)</w:t>
            </w:r>
          </w:p>
          <w:p w:rsidR="0052210A" w:rsidRDefault="0052210A" w:rsidP="0052210A">
            <w:pPr>
              <w:tabs>
                <w:tab w:val="left" w:pos="1650"/>
              </w:tabs>
              <w:rPr>
                <w:sz w:val="18"/>
                <w:szCs w:val="18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</w:t>
            </w:r>
            <w:r>
              <w:rPr>
                <w:sz w:val="18"/>
                <w:szCs w:val="18"/>
                <w:lang w:eastAsia="ru-RU"/>
              </w:rPr>
              <w:t>(подпись)                      (расшифровка подписи)</w:t>
            </w:r>
          </w:p>
          <w:p w:rsidR="0052210A" w:rsidRDefault="0052210A" w:rsidP="0052210A">
            <w:pPr>
              <w:tabs>
                <w:tab w:val="left" w:pos="1650"/>
              </w:tabs>
              <w:rPr>
                <w:sz w:val="18"/>
                <w:szCs w:val="18"/>
                <w:lang w:eastAsia="ru-RU"/>
              </w:rPr>
            </w:pPr>
          </w:p>
          <w:p w:rsidR="0052210A" w:rsidRDefault="0052210A" w:rsidP="0052210A">
            <w:pPr>
              <w:tabs>
                <w:tab w:val="left" w:pos="1650"/>
              </w:tabs>
              <w:rPr>
                <w:sz w:val="18"/>
                <w:szCs w:val="18"/>
                <w:lang w:eastAsia="ru-RU"/>
              </w:rPr>
            </w:pPr>
          </w:p>
          <w:p w:rsidR="0052210A" w:rsidRPr="0052210A" w:rsidRDefault="0052210A" w:rsidP="0052210A">
            <w:pPr>
              <w:tabs>
                <w:tab w:val="left" w:pos="1650"/>
              </w:tabs>
              <w:rPr>
                <w:sz w:val="24"/>
                <w:szCs w:val="24"/>
                <w:lang w:eastAsia="ru-RU"/>
              </w:rPr>
            </w:pPr>
            <w:r w:rsidRPr="0052210A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:rsidR="0052210A" w:rsidRDefault="0052210A" w:rsidP="0052210A">
      <w:pPr>
        <w:suppressAutoHyphens w:val="0"/>
        <w:autoSpaceDE w:val="0"/>
        <w:autoSpaceDN w:val="0"/>
        <w:adjustRightInd w:val="0"/>
        <w:ind w:right="-232"/>
        <w:jc w:val="center"/>
        <w:outlineLvl w:val="0"/>
        <w:rPr>
          <w:sz w:val="26"/>
          <w:szCs w:val="26"/>
          <w:lang w:eastAsia="ru-RU"/>
        </w:rPr>
      </w:pPr>
    </w:p>
    <w:p w:rsidR="0052210A" w:rsidRDefault="0052210A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  <w:lang w:eastAsia="ru-RU"/>
        </w:rPr>
      </w:pPr>
    </w:p>
    <w:p w:rsidR="0052210A" w:rsidRPr="00D00CF7" w:rsidRDefault="0052210A" w:rsidP="00D00CF7">
      <w:pPr>
        <w:suppressAutoHyphens w:val="0"/>
        <w:autoSpaceDE w:val="0"/>
        <w:autoSpaceDN w:val="0"/>
        <w:adjustRightInd w:val="0"/>
        <w:ind w:right="-230"/>
        <w:jc w:val="center"/>
        <w:outlineLvl w:val="0"/>
        <w:rPr>
          <w:sz w:val="26"/>
          <w:szCs w:val="26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D00CF7" w:rsidRPr="004861CD" w:rsidRDefault="00D00CF7" w:rsidP="00D00CF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D00CF7" w:rsidRPr="004861CD" w:rsidSect="00E0757F">
          <w:footerReference w:type="default" r:id="rId12"/>
          <w:pgSz w:w="11910" w:h="16840"/>
          <w:pgMar w:top="567" w:right="570" w:bottom="899" w:left="1701" w:header="0" w:footer="0" w:gutter="0"/>
          <w:cols w:space="720"/>
          <w:noEndnote/>
          <w:titlePg/>
          <w:docGrid w:linePitch="326"/>
        </w:sectPr>
      </w:pPr>
    </w:p>
    <w:p w:rsidR="00D00CF7" w:rsidRPr="00D1064E" w:rsidRDefault="00D1064E" w:rsidP="00D00CF7">
      <w:pPr>
        <w:suppressAutoHyphens w:val="0"/>
        <w:autoSpaceDE w:val="0"/>
        <w:autoSpaceDN w:val="0"/>
        <w:adjustRightInd w:val="0"/>
        <w:ind w:left="567" w:firstLine="709"/>
        <w:jc w:val="both"/>
        <w:rPr>
          <w:sz w:val="22"/>
          <w:szCs w:val="22"/>
          <w:lang w:eastAsia="ru-RU"/>
        </w:rPr>
      </w:pPr>
      <w:r w:rsidRPr="00696219">
        <w:rPr>
          <w:sz w:val="28"/>
          <w:szCs w:val="28"/>
          <w:lang w:eastAsia="ru-RU"/>
        </w:rPr>
        <w:lastRenderedPageBreak/>
        <w:tab/>
      </w:r>
      <w:r w:rsidRPr="00696219">
        <w:rPr>
          <w:sz w:val="28"/>
          <w:szCs w:val="28"/>
          <w:lang w:eastAsia="ru-RU"/>
        </w:rPr>
        <w:tab/>
      </w:r>
      <w:r w:rsidRPr="00696219">
        <w:rPr>
          <w:sz w:val="28"/>
          <w:szCs w:val="28"/>
          <w:lang w:eastAsia="ru-RU"/>
        </w:rPr>
        <w:tab/>
      </w:r>
      <w:r w:rsidRPr="00696219">
        <w:rPr>
          <w:sz w:val="28"/>
          <w:szCs w:val="28"/>
          <w:lang w:eastAsia="ru-RU"/>
        </w:rPr>
        <w:tab/>
      </w:r>
      <w:r w:rsidRPr="00696219">
        <w:rPr>
          <w:sz w:val="28"/>
          <w:szCs w:val="28"/>
          <w:lang w:eastAsia="ru-RU"/>
        </w:rPr>
        <w:tab/>
      </w:r>
      <w:r w:rsidRPr="00696219">
        <w:rPr>
          <w:sz w:val="28"/>
          <w:szCs w:val="28"/>
          <w:lang w:eastAsia="ru-RU"/>
        </w:rPr>
        <w:tab/>
      </w:r>
      <w:r w:rsidRPr="00696219">
        <w:rPr>
          <w:sz w:val="28"/>
          <w:szCs w:val="28"/>
          <w:lang w:eastAsia="ru-RU"/>
        </w:rPr>
        <w:tab/>
      </w:r>
      <w:r w:rsidRPr="00696219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D1064E">
        <w:rPr>
          <w:sz w:val="22"/>
          <w:szCs w:val="22"/>
          <w:lang w:eastAsia="ru-RU"/>
        </w:rPr>
        <w:t>Приложение № 1</w:t>
      </w:r>
    </w:p>
    <w:p w:rsidR="00D1064E" w:rsidRDefault="00D1064E" w:rsidP="00D00CF7">
      <w:pPr>
        <w:suppressAutoHyphens w:val="0"/>
        <w:autoSpaceDE w:val="0"/>
        <w:autoSpaceDN w:val="0"/>
        <w:adjustRightInd w:val="0"/>
        <w:ind w:left="567" w:firstLine="709"/>
        <w:jc w:val="both"/>
        <w:rPr>
          <w:sz w:val="22"/>
          <w:szCs w:val="22"/>
          <w:lang w:eastAsia="ru-RU"/>
        </w:rPr>
      </w:pPr>
      <w:r w:rsidRPr="00D1064E">
        <w:rPr>
          <w:sz w:val="22"/>
          <w:szCs w:val="22"/>
          <w:lang w:eastAsia="ru-RU"/>
        </w:rPr>
        <w:tab/>
      </w:r>
      <w:r w:rsidRPr="00D1064E">
        <w:rPr>
          <w:sz w:val="22"/>
          <w:szCs w:val="22"/>
          <w:lang w:eastAsia="ru-RU"/>
        </w:rPr>
        <w:tab/>
      </w:r>
      <w:r w:rsidRPr="00D1064E">
        <w:rPr>
          <w:sz w:val="22"/>
          <w:szCs w:val="22"/>
          <w:lang w:eastAsia="ru-RU"/>
        </w:rPr>
        <w:tab/>
      </w:r>
      <w:r w:rsidRPr="00D1064E">
        <w:rPr>
          <w:sz w:val="22"/>
          <w:szCs w:val="22"/>
          <w:lang w:eastAsia="ru-RU"/>
        </w:rPr>
        <w:tab/>
      </w:r>
      <w:r w:rsidRPr="00D1064E">
        <w:rPr>
          <w:sz w:val="22"/>
          <w:szCs w:val="22"/>
          <w:lang w:eastAsia="ru-RU"/>
        </w:rPr>
        <w:tab/>
      </w:r>
      <w:r w:rsidRPr="00D1064E">
        <w:rPr>
          <w:sz w:val="22"/>
          <w:szCs w:val="22"/>
          <w:lang w:eastAsia="ru-RU"/>
        </w:rPr>
        <w:tab/>
      </w:r>
      <w:r w:rsidRPr="00D1064E">
        <w:rPr>
          <w:sz w:val="22"/>
          <w:szCs w:val="22"/>
          <w:lang w:eastAsia="ru-RU"/>
        </w:rPr>
        <w:tab/>
      </w:r>
      <w:r w:rsidRPr="00D1064E"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к Соглашению</w:t>
      </w:r>
    </w:p>
    <w:p w:rsidR="00D1064E" w:rsidRPr="00D1064E" w:rsidRDefault="00D1064E" w:rsidP="00D00CF7">
      <w:pPr>
        <w:suppressAutoHyphens w:val="0"/>
        <w:autoSpaceDE w:val="0"/>
        <w:autoSpaceDN w:val="0"/>
        <w:adjustRightInd w:val="0"/>
        <w:ind w:left="567"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от «__»___202__</w:t>
      </w:r>
    </w:p>
    <w:p w:rsidR="00D1064E" w:rsidRPr="00124D9C" w:rsidRDefault="004725FF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  <w:r w:rsidRPr="004725FF">
        <w:rPr>
          <w:rFonts w:ascii="Calibri" w:eastAsia="Calibri" w:hAnsi="Calibri"/>
          <w:sz w:val="22"/>
          <w:szCs w:val="22"/>
          <w:lang w:eastAsia="en-US"/>
        </w:rPr>
        <w:t xml:space="preserve">                       </w:t>
      </w:r>
      <w:r w:rsidR="00C72180">
        <w:rPr>
          <w:rFonts w:ascii="Calibri" w:eastAsia="Calibri" w:hAnsi="Calibri"/>
          <w:sz w:val="22"/>
          <w:szCs w:val="22"/>
          <w:lang w:eastAsia="en-US"/>
        </w:rPr>
        <w:tab/>
      </w:r>
      <w:r w:rsidR="00C72180">
        <w:rPr>
          <w:rFonts w:ascii="Calibri" w:eastAsia="Calibri" w:hAnsi="Calibri"/>
          <w:sz w:val="22"/>
          <w:szCs w:val="22"/>
          <w:lang w:eastAsia="en-US"/>
        </w:rPr>
        <w:tab/>
      </w:r>
      <w:r w:rsidR="00C72180">
        <w:rPr>
          <w:rFonts w:ascii="Calibri" w:eastAsia="Calibri" w:hAnsi="Calibri"/>
          <w:sz w:val="22"/>
          <w:szCs w:val="22"/>
          <w:lang w:eastAsia="en-US"/>
        </w:rPr>
        <w:tab/>
      </w:r>
      <w:r w:rsidR="00C72180">
        <w:rPr>
          <w:rFonts w:ascii="Calibri" w:eastAsia="Calibri" w:hAnsi="Calibri"/>
          <w:sz w:val="22"/>
          <w:szCs w:val="22"/>
          <w:lang w:eastAsia="en-US"/>
        </w:rPr>
        <w:tab/>
      </w:r>
      <w:r w:rsidR="00C72180">
        <w:rPr>
          <w:rFonts w:ascii="Calibri" w:eastAsia="Calibri" w:hAnsi="Calibri"/>
          <w:sz w:val="22"/>
          <w:szCs w:val="22"/>
          <w:lang w:eastAsia="en-US"/>
        </w:rPr>
        <w:tab/>
      </w:r>
      <w:r w:rsidR="00C72180">
        <w:rPr>
          <w:rFonts w:ascii="Calibri" w:eastAsia="Calibri" w:hAnsi="Calibri"/>
          <w:sz w:val="22"/>
          <w:szCs w:val="22"/>
          <w:lang w:eastAsia="en-US"/>
        </w:rPr>
        <w:tab/>
      </w:r>
      <w:r w:rsidR="00C72180">
        <w:rPr>
          <w:rFonts w:ascii="Calibri" w:eastAsia="Calibri" w:hAnsi="Calibri"/>
          <w:sz w:val="22"/>
          <w:szCs w:val="22"/>
          <w:lang w:eastAsia="en-US"/>
        </w:rPr>
        <w:tab/>
      </w:r>
      <w:r w:rsidR="00C72180">
        <w:rPr>
          <w:rFonts w:ascii="Calibri" w:eastAsia="Calibri" w:hAnsi="Calibri"/>
          <w:sz w:val="22"/>
          <w:szCs w:val="22"/>
          <w:lang w:eastAsia="en-US"/>
        </w:rPr>
        <w:tab/>
        <w:t xml:space="preserve">              </w:t>
      </w:r>
      <w:r w:rsidR="00196B48">
        <w:rPr>
          <w:rFonts w:ascii="Calibri" w:eastAsia="Calibri" w:hAnsi="Calibri"/>
          <w:sz w:val="22"/>
          <w:szCs w:val="22"/>
          <w:lang w:eastAsia="en-US"/>
        </w:rPr>
        <w:t xml:space="preserve">       </w:t>
      </w:r>
    </w:p>
    <w:p w:rsidR="00D1064E" w:rsidRDefault="00D1064E" w:rsidP="00124D9C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24D9C" w:rsidRDefault="00124D9C" w:rsidP="00124D9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124D9C">
        <w:rPr>
          <w:rFonts w:eastAsia="Calibri"/>
          <w:sz w:val="28"/>
          <w:szCs w:val="28"/>
          <w:lang w:eastAsia="en-US"/>
        </w:rPr>
        <w:t>Перечень</w:t>
      </w:r>
    </w:p>
    <w:p w:rsidR="00D275F8" w:rsidRDefault="00F65C57" w:rsidP="00124D9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124D9C">
        <w:rPr>
          <w:rFonts w:eastAsia="Calibri"/>
          <w:sz w:val="28"/>
          <w:szCs w:val="28"/>
          <w:lang w:eastAsia="en-US"/>
        </w:rPr>
        <w:t>окуме</w:t>
      </w:r>
      <w:r>
        <w:rPr>
          <w:rFonts w:eastAsia="Calibri"/>
          <w:sz w:val="28"/>
          <w:szCs w:val="28"/>
          <w:lang w:eastAsia="en-US"/>
        </w:rPr>
        <w:t>н</w:t>
      </w:r>
      <w:r w:rsidR="00124D9C">
        <w:rPr>
          <w:rFonts w:eastAsia="Calibri"/>
          <w:sz w:val="28"/>
          <w:szCs w:val="28"/>
          <w:lang w:eastAsia="en-US"/>
        </w:rPr>
        <w:t>тов,</w:t>
      </w:r>
      <w:r>
        <w:rPr>
          <w:rFonts w:eastAsia="Calibri"/>
          <w:sz w:val="28"/>
          <w:szCs w:val="28"/>
          <w:lang w:eastAsia="en-US"/>
        </w:rPr>
        <w:t xml:space="preserve"> представляемых для получения субсидии</w:t>
      </w:r>
    </w:p>
    <w:p w:rsidR="00D275F8" w:rsidRDefault="00D275F8" w:rsidP="00124D9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D275F8" w:rsidRDefault="00D275F8" w:rsidP="00D275F8">
      <w:pPr>
        <w:pStyle w:val="afc"/>
        <w:numPr>
          <w:ilvl w:val="0"/>
          <w:numId w:val="49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 о предоставлении Субсидии (приложение № 1 к Перечню документов, представляемых для получения субсидии).</w:t>
      </w:r>
    </w:p>
    <w:p w:rsidR="00D275F8" w:rsidRDefault="00D275F8" w:rsidP="00D275F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 w:rsidRPr="00D275F8">
        <w:rPr>
          <w:rFonts w:eastAsia="Calibri"/>
          <w:sz w:val="28"/>
          <w:szCs w:val="28"/>
          <w:lang w:eastAsia="en-US"/>
        </w:rPr>
        <w:t xml:space="preserve">Согласие на проведение проверок (приложение № 2 </w:t>
      </w:r>
      <w:r w:rsidR="00124D9C" w:rsidRPr="00D275F8">
        <w:rPr>
          <w:rFonts w:eastAsia="Calibri"/>
          <w:sz w:val="28"/>
          <w:szCs w:val="28"/>
          <w:lang w:eastAsia="en-US"/>
        </w:rPr>
        <w:t xml:space="preserve"> </w:t>
      </w:r>
      <w:r w:rsidRPr="00D275F8">
        <w:rPr>
          <w:rFonts w:eastAsia="Calibri"/>
          <w:sz w:val="28"/>
          <w:szCs w:val="28"/>
          <w:lang w:eastAsia="en-US"/>
        </w:rPr>
        <w:t>к Перечню документов, представляемых для получения субсидии).</w:t>
      </w:r>
    </w:p>
    <w:p w:rsidR="00454118" w:rsidRPr="00D275F8" w:rsidRDefault="00454118" w:rsidP="00D275F8">
      <w:pPr>
        <w:pStyle w:val="afc"/>
        <w:numPr>
          <w:ilvl w:val="0"/>
          <w:numId w:val="49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Показатели результативности.</w:t>
      </w:r>
    </w:p>
    <w:p w:rsidR="00124D9C" w:rsidRPr="00A210E1" w:rsidRDefault="00124D9C" w:rsidP="00A210E1">
      <w:pPr>
        <w:ind w:left="705"/>
        <w:jc w:val="both"/>
        <w:rPr>
          <w:rFonts w:eastAsia="Calibri"/>
          <w:sz w:val="28"/>
          <w:szCs w:val="28"/>
          <w:lang w:eastAsia="en-US"/>
        </w:rPr>
      </w:pPr>
    </w:p>
    <w:p w:rsidR="00D1064E" w:rsidRPr="00124D9C" w:rsidRDefault="00D1064E" w:rsidP="004725F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D1064E" w:rsidRPr="00124D9C" w:rsidRDefault="00D1064E" w:rsidP="004725FF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4725FF" w:rsidRDefault="00196B48" w:rsidP="00A210E1">
      <w:pPr>
        <w:suppressAutoHyphens w:val="0"/>
        <w:ind w:left="7080"/>
        <w:rPr>
          <w:rFonts w:eastAsia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F60712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="004725FF" w:rsidRPr="004725FF">
        <w:rPr>
          <w:rFonts w:eastAsia="Calibri"/>
          <w:sz w:val="22"/>
          <w:szCs w:val="22"/>
          <w:lang w:eastAsia="en-US"/>
        </w:rPr>
        <w:t xml:space="preserve">Приложение № </w:t>
      </w:r>
      <w:r w:rsidR="00C72180">
        <w:rPr>
          <w:rFonts w:eastAsia="Calibri"/>
          <w:sz w:val="22"/>
          <w:szCs w:val="22"/>
          <w:lang w:eastAsia="en-US"/>
        </w:rPr>
        <w:t>1</w:t>
      </w:r>
    </w:p>
    <w:p w:rsidR="00F60712" w:rsidRDefault="00196B48" w:rsidP="00F60712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454118">
        <w:rPr>
          <w:rFonts w:eastAsia="Calibri"/>
          <w:sz w:val="22"/>
          <w:szCs w:val="22"/>
          <w:lang w:eastAsia="en-US"/>
        </w:rPr>
        <w:tab/>
      </w:r>
      <w:r w:rsidR="00454118">
        <w:rPr>
          <w:rFonts w:eastAsia="Calibri"/>
          <w:sz w:val="22"/>
          <w:szCs w:val="22"/>
          <w:lang w:eastAsia="en-US"/>
        </w:rPr>
        <w:tab/>
      </w:r>
      <w:r w:rsidR="00454118">
        <w:rPr>
          <w:rFonts w:eastAsia="Calibri"/>
          <w:sz w:val="22"/>
          <w:szCs w:val="22"/>
          <w:lang w:eastAsia="en-US"/>
        </w:rPr>
        <w:tab/>
      </w:r>
      <w:r w:rsidR="00454118">
        <w:rPr>
          <w:rFonts w:eastAsia="Calibri"/>
          <w:sz w:val="22"/>
          <w:szCs w:val="22"/>
          <w:lang w:eastAsia="en-US"/>
        </w:rPr>
        <w:tab/>
      </w:r>
      <w:r w:rsidR="00454118">
        <w:rPr>
          <w:rFonts w:eastAsia="Calibri"/>
          <w:sz w:val="22"/>
          <w:szCs w:val="22"/>
          <w:lang w:eastAsia="en-US"/>
        </w:rPr>
        <w:tab/>
      </w:r>
      <w:r w:rsidR="00454118">
        <w:rPr>
          <w:rFonts w:eastAsia="Calibri"/>
          <w:sz w:val="22"/>
          <w:szCs w:val="22"/>
          <w:lang w:eastAsia="en-US"/>
        </w:rPr>
        <w:tab/>
      </w:r>
      <w:r w:rsidR="00454118">
        <w:rPr>
          <w:rFonts w:eastAsia="Calibri"/>
          <w:sz w:val="22"/>
          <w:szCs w:val="22"/>
          <w:lang w:eastAsia="en-US"/>
        </w:rPr>
        <w:tab/>
      </w:r>
      <w:r w:rsidR="00454118">
        <w:rPr>
          <w:rFonts w:eastAsia="Calibri"/>
          <w:sz w:val="22"/>
          <w:szCs w:val="22"/>
          <w:lang w:eastAsia="en-US"/>
        </w:rPr>
        <w:tab/>
        <w:t xml:space="preserve">                         </w:t>
      </w:r>
      <w:r w:rsidR="00C72180">
        <w:rPr>
          <w:rFonts w:eastAsia="Calibri"/>
          <w:sz w:val="22"/>
          <w:szCs w:val="22"/>
          <w:lang w:eastAsia="en-US"/>
        </w:rPr>
        <w:t xml:space="preserve">к </w:t>
      </w:r>
      <w:r w:rsidR="00F60712">
        <w:rPr>
          <w:rFonts w:eastAsia="Calibri"/>
          <w:sz w:val="22"/>
          <w:szCs w:val="22"/>
          <w:lang w:eastAsia="en-US"/>
        </w:rPr>
        <w:t>Перечню</w:t>
      </w:r>
      <w:r w:rsidR="00454118">
        <w:rPr>
          <w:rFonts w:eastAsia="Calibri"/>
          <w:sz w:val="22"/>
          <w:szCs w:val="22"/>
          <w:lang w:eastAsia="en-US"/>
        </w:rPr>
        <w:t xml:space="preserve">  д</w:t>
      </w:r>
      <w:r w:rsidR="00F60712">
        <w:rPr>
          <w:rFonts w:eastAsia="Calibri"/>
          <w:sz w:val="22"/>
          <w:szCs w:val="22"/>
          <w:lang w:eastAsia="en-US"/>
        </w:rPr>
        <w:t>окументов,</w:t>
      </w:r>
    </w:p>
    <w:p w:rsidR="00F60712" w:rsidRDefault="00F60712" w:rsidP="00F60712">
      <w:pPr>
        <w:suppressAutoHyphens w:val="0"/>
        <w:ind w:left="6372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представляемых для </w:t>
      </w:r>
    </w:p>
    <w:p w:rsidR="00C72180" w:rsidRPr="004725FF" w:rsidRDefault="00F60712" w:rsidP="00F60712">
      <w:pPr>
        <w:suppressAutoHyphens w:val="0"/>
        <w:ind w:left="6372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получения субсидии</w:t>
      </w:r>
    </w:p>
    <w:p w:rsidR="004725FF" w:rsidRPr="004725FF" w:rsidRDefault="004725FF" w:rsidP="004725FF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4725FF" w:rsidRPr="004725FF" w:rsidRDefault="004725FF" w:rsidP="004725FF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4725FF" w:rsidRPr="004725FF" w:rsidRDefault="004725FF" w:rsidP="004725F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4725FF" w:rsidRPr="004725FF" w:rsidRDefault="004725FF" w:rsidP="004725F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4725FF">
        <w:rPr>
          <w:rFonts w:eastAsia="Calibri"/>
          <w:sz w:val="28"/>
          <w:szCs w:val="28"/>
          <w:lang w:eastAsia="en-US"/>
        </w:rPr>
        <w:t>ЗАЯВЛЕНИЕ</w:t>
      </w:r>
    </w:p>
    <w:p w:rsidR="004725FF" w:rsidRPr="004725FF" w:rsidRDefault="004725FF" w:rsidP="004725F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4725FF">
        <w:rPr>
          <w:rFonts w:eastAsia="Calibri"/>
          <w:sz w:val="28"/>
          <w:szCs w:val="28"/>
          <w:lang w:eastAsia="en-US"/>
        </w:rPr>
        <w:t>о предоставлении Субсидии</w:t>
      </w:r>
    </w:p>
    <w:p w:rsidR="004725FF" w:rsidRPr="004725FF" w:rsidRDefault="004725FF" w:rsidP="004725F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4725FF" w:rsidRPr="004725FF" w:rsidRDefault="004725FF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4725FF">
        <w:rPr>
          <w:rFonts w:eastAsia="Calibri"/>
          <w:sz w:val="28"/>
          <w:szCs w:val="28"/>
          <w:u w:val="single"/>
          <w:lang w:eastAsia="en-US"/>
        </w:rPr>
        <w:t xml:space="preserve">Индивидуальный предприниматель </w:t>
      </w:r>
    </w:p>
    <w:p w:rsidR="004725FF" w:rsidRPr="004725FF" w:rsidRDefault="009B08FE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__________________________________</w:t>
      </w:r>
      <w:r w:rsidR="004725FF" w:rsidRPr="004725FF">
        <w:rPr>
          <w:rFonts w:eastAsia="Calibri"/>
          <w:sz w:val="28"/>
          <w:szCs w:val="28"/>
          <w:u w:val="single"/>
          <w:lang w:eastAsia="en-US"/>
        </w:rPr>
        <w:t xml:space="preserve">, </w:t>
      </w:r>
    </w:p>
    <w:p w:rsidR="004725FF" w:rsidRPr="004725FF" w:rsidRDefault="004725FF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4725FF">
        <w:rPr>
          <w:rFonts w:eastAsia="Calibri"/>
          <w:sz w:val="28"/>
          <w:szCs w:val="28"/>
          <w:u w:val="single"/>
          <w:lang w:eastAsia="en-US"/>
        </w:rPr>
        <w:t xml:space="preserve">ИНН </w:t>
      </w:r>
      <w:r w:rsidR="009B08FE">
        <w:rPr>
          <w:rFonts w:eastAsia="Calibri"/>
          <w:sz w:val="28"/>
          <w:szCs w:val="28"/>
          <w:u w:val="single"/>
          <w:lang w:eastAsia="en-US"/>
        </w:rPr>
        <w:t>_______________________________</w:t>
      </w:r>
      <w:r w:rsidRPr="004725FF">
        <w:rPr>
          <w:rFonts w:eastAsia="Calibri"/>
          <w:sz w:val="28"/>
          <w:szCs w:val="28"/>
          <w:u w:val="single"/>
          <w:lang w:eastAsia="en-US"/>
        </w:rPr>
        <w:t>,</w:t>
      </w:r>
    </w:p>
    <w:p w:rsidR="004725FF" w:rsidRPr="004725FF" w:rsidRDefault="009B08FE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Адрес: ___________________________________</w:t>
      </w:r>
    </w:p>
    <w:p w:rsidR="004725FF" w:rsidRPr="004725FF" w:rsidRDefault="004725FF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rFonts w:eastAsia="Calibri"/>
          <w:sz w:val="18"/>
          <w:szCs w:val="18"/>
          <w:lang w:eastAsia="en-US"/>
        </w:rPr>
      </w:pPr>
      <w:r w:rsidRPr="004725FF">
        <w:rPr>
          <w:rFonts w:eastAsia="Calibri"/>
          <w:sz w:val="18"/>
          <w:szCs w:val="18"/>
          <w:lang w:eastAsia="en-US"/>
        </w:rPr>
        <w:t xml:space="preserve">                                               (наименование Получателя, ИНН, адрес)</w:t>
      </w:r>
    </w:p>
    <w:p w:rsidR="004725FF" w:rsidRPr="004725FF" w:rsidRDefault="004725FF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4725FF" w:rsidRPr="004725FF" w:rsidRDefault="004725FF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u w:val="single"/>
          <w:lang w:eastAsia="ru-RU"/>
        </w:rPr>
      </w:pPr>
      <w:r w:rsidRPr="004725FF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5B6637" w:rsidRPr="005B6637">
        <w:rPr>
          <w:rFonts w:eastAsia="Calibri"/>
          <w:sz w:val="28"/>
          <w:szCs w:val="28"/>
          <w:lang w:eastAsia="en-US"/>
        </w:rPr>
        <w:t>Порядк</w:t>
      </w:r>
      <w:r w:rsidR="005B6637">
        <w:rPr>
          <w:rFonts w:eastAsia="Calibri"/>
          <w:sz w:val="28"/>
          <w:szCs w:val="28"/>
          <w:lang w:eastAsia="en-US"/>
        </w:rPr>
        <w:t xml:space="preserve">ом </w:t>
      </w:r>
      <w:r w:rsidR="005B6637" w:rsidRPr="005B6637">
        <w:rPr>
          <w:rFonts w:eastAsia="Calibri"/>
          <w:sz w:val="28"/>
          <w:szCs w:val="28"/>
          <w:lang w:eastAsia="en-US"/>
        </w:rPr>
        <w:t>предоставления субсидии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5B6637">
        <w:rPr>
          <w:rFonts w:eastAsia="Calibri"/>
          <w:sz w:val="28"/>
          <w:szCs w:val="28"/>
          <w:lang w:eastAsia="en-US"/>
        </w:rPr>
        <w:t xml:space="preserve">, </w:t>
      </w:r>
      <w:r w:rsidRPr="004725FF">
        <w:rPr>
          <w:rFonts w:eastAsia="Calibri"/>
          <w:sz w:val="28"/>
          <w:szCs w:val="28"/>
          <w:lang w:eastAsia="en-US"/>
        </w:rPr>
        <w:t xml:space="preserve">утвержденным </w:t>
      </w:r>
      <w:r w:rsidRPr="004725FF">
        <w:rPr>
          <w:sz w:val="28"/>
          <w:szCs w:val="28"/>
          <w:lang w:eastAsia="ru-RU"/>
        </w:rPr>
        <w:t xml:space="preserve">постановлением главы Шимановского </w:t>
      </w:r>
      <w:r w:rsidR="005B6637">
        <w:rPr>
          <w:sz w:val="28"/>
          <w:szCs w:val="28"/>
          <w:lang w:eastAsia="ru-RU"/>
        </w:rPr>
        <w:t xml:space="preserve">муниципального округа </w:t>
      </w:r>
      <w:r w:rsidRPr="004725FF">
        <w:rPr>
          <w:sz w:val="28"/>
          <w:szCs w:val="28"/>
          <w:lang w:eastAsia="ru-RU"/>
        </w:rPr>
        <w:t>от 2</w:t>
      </w:r>
      <w:r w:rsidR="005B6637">
        <w:rPr>
          <w:sz w:val="28"/>
          <w:szCs w:val="28"/>
          <w:lang w:eastAsia="ru-RU"/>
        </w:rPr>
        <w:t>0</w:t>
      </w:r>
      <w:r w:rsidRPr="004725FF">
        <w:rPr>
          <w:sz w:val="28"/>
          <w:szCs w:val="28"/>
          <w:lang w:eastAsia="ru-RU"/>
        </w:rPr>
        <w:t>.</w:t>
      </w:r>
      <w:r w:rsidR="005B6637">
        <w:rPr>
          <w:sz w:val="28"/>
          <w:szCs w:val="28"/>
          <w:lang w:eastAsia="ru-RU"/>
        </w:rPr>
        <w:t>02</w:t>
      </w:r>
      <w:r w:rsidRPr="004725FF">
        <w:rPr>
          <w:sz w:val="28"/>
          <w:szCs w:val="28"/>
          <w:lang w:eastAsia="ru-RU"/>
        </w:rPr>
        <w:t>.202</w:t>
      </w:r>
      <w:r w:rsidR="005B6637">
        <w:rPr>
          <w:sz w:val="28"/>
          <w:szCs w:val="28"/>
          <w:lang w:eastAsia="ru-RU"/>
        </w:rPr>
        <w:t>3</w:t>
      </w:r>
      <w:r w:rsidRPr="004725FF">
        <w:rPr>
          <w:sz w:val="28"/>
          <w:szCs w:val="28"/>
          <w:lang w:eastAsia="ru-RU"/>
        </w:rPr>
        <w:t xml:space="preserve"> № </w:t>
      </w:r>
      <w:r w:rsidR="005B6637">
        <w:rPr>
          <w:sz w:val="28"/>
          <w:szCs w:val="28"/>
          <w:lang w:eastAsia="ru-RU"/>
        </w:rPr>
        <w:t>111 (далее – Порядок)</w:t>
      </w:r>
      <w:r w:rsidRPr="004725FF">
        <w:rPr>
          <w:sz w:val="28"/>
          <w:szCs w:val="28"/>
          <w:lang w:eastAsia="ru-RU"/>
        </w:rPr>
        <w:t xml:space="preserve">, просит предоставить  субсидию в размере, рассчитанном согласно  </w:t>
      </w:r>
      <w:r w:rsidR="005B6637">
        <w:rPr>
          <w:sz w:val="28"/>
          <w:szCs w:val="28"/>
          <w:lang w:eastAsia="ru-RU"/>
        </w:rPr>
        <w:t>пункта 2.</w:t>
      </w:r>
      <w:r w:rsidR="00DD2FF7">
        <w:rPr>
          <w:sz w:val="28"/>
          <w:szCs w:val="28"/>
          <w:lang w:eastAsia="ru-RU"/>
        </w:rPr>
        <w:t>9</w:t>
      </w:r>
      <w:r w:rsidR="005B6637">
        <w:rPr>
          <w:sz w:val="28"/>
          <w:szCs w:val="28"/>
          <w:lang w:eastAsia="ru-RU"/>
        </w:rPr>
        <w:t xml:space="preserve"> Порядка _______________________________________________________</w:t>
      </w:r>
    </w:p>
    <w:p w:rsidR="004725FF" w:rsidRPr="004725FF" w:rsidRDefault="004725FF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sz w:val="18"/>
          <w:szCs w:val="18"/>
          <w:lang w:eastAsia="ru-RU"/>
        </w:rPr>
      </w:pPr>
      <w:r w:rsidRPr="004725FF">
        <w:rPr>
          <w:sz w:val="18"/>
          <w:szCs w:val="18"/>
          <w:lang w:eastAsia="ru-RU"/>
        </w:rPr>
        <w:t xml:space="preserve">                                                                    (сумма цифрами, прописью)</w:t>
      </w:r>
    </w:p>
    <w:p w:rsidR="004725FF" w:rsidRPr="004725FF" w:rsidRDefault="004725FF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lang w:eastAsia="ru-RU"/>
        </w:rPr>
      </w:pPr>
      <w:r w:rsidRPr="004725FF">
        <w:rPr>
          <w:sz w:val="28"/>
          <w:szCs w:val="28"/>
          <w:lang w:eastAsia="ru-RU"/>
        </w:rPr>
        <w:t>в целях возмещения затрат Получателя, связанных с приобретением  оборудования в целях создания, и (или)  развития, и (или) модернизации  производства товаров (работ, услуг).</w:t>
      </w:r>
    </w:p>
    <w:p w:rsidR="004725FF" w:rsidRPr="004725FF" w:rsidRDefault="004725FF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lang w:eastAsia="ru-RU"/>
        </w:rPr>
      </w:pPr>
    </w:p>
    <w:p w:rsidR="004725FF" w:rsidRPr="004725FF" w:rsidRDefault="004725FF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lang w:eastAsia="ru-RU"/>
        </w:rPr>
      </w:pPr>
    </w:p>
    <w:p w:rsidR="004725FF" w:rsidRPr="004725FF" w:rsidRDefault="004725FF" w:rsidP="004725FF">
      <w:pPr>
        <w:widowControl w:val="0"/>
        <w:suppressAutoHyphens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  <w:u w:val="single"/>
          <w:lang w:eastAsia="ru-RU"/>
        </w:rPr>
      </w:pPr>
      <w:r w:rsidRPr="004725FF">
        <w:rPr>
          <w:sz w:val="28"/>
          <w:szCs w:val="28"/>
          <w:lang w:eastAsia="ru-RU"/>
        </w:rPr>
        <w:t>Индивидуальный предприниматель</w:t>
      </w:r>
      <w:r w:rsidRPr="004725FF">
        <w:rPr>
          <w:sz w:val="28"/>
          <w:szCs w:val="28"/>
          <w:lang w:eastAsia="ru-RU"/>
        </w:rPr>
        <w:tab/>
        <w:t xml:space="preserve">_____________    </w:t>
      </w:r>
      <w:r w:rsidR="005B6637">
        <w:rPr>
          <w:sz w:val="28"/>
          <w:szCs w:val="28"/>
          <w:lang w:eastAsia="ru-RU"/>
        </w:rPr>
        <w:t>________________</w:t>
      </w:r>
    </w:p>
    <w:p w:rsidR="004725FF" w:rsidRPr="004725FF" w:rsidRDefault="004725FF" w:rsidP="004725F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4725FF" w:rsidRPr="004725FF" w:rsidRDefault="004725FF" w:rsidP="004725F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4725FF" w:rsidRPr="004725FF" w:rsidRDefault="004725FF" w:rsidP="004725F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4725FF">
        <w:rPr>
          <w:rFonts w:eastAsia="Calibri"/>
          <w:sz w:val="28"/>
          <w:szCs w:val="28"/>
          <w:lang w:eastAsia="en-US"/>
        </w:rPr>
        <w:t>М.П.</w:t>
      </w:r>
    </w:p>
    <w:p w:rsidR="004725FF" w:rsidRPr="004725FF" w:rsidRDefault="004725FF" w:rsidP="004725F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4725FF" w:rsidRPr="004725FF" w:rsidRDefault="004725FF" w:rsidP="004725FF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4725FF">
        <w:rPr>
          <w:rFonts w:eastAsia="Calibri"/>
          <w:sz w:val="24"/>
          <w:szCs w:val="24"/>
          <w:lang w:eastAsia="en-US"/>
        </w:rPr>
        <w:t>«___» __________202</w:t>
      </w:r>
      <w:r w:rsidR="005B6637">
        <w:rPr>
          <w:rFonts w:eastAsia="Calibri"/>
          <w:sz w:val="24"/>
          <w:szCs w:val="24"/>
          <w:lang w:eastAsia="en-US"/>
        </w:rPr>
        <w:t>__</w:t>
      </w:r>
      <w:r w:rsidRPr="004725FF">
        <w:rPr>
          <w:rFonts w:eastAsia="Calibri"/>
          <w:sz w:val="24"/>
          <w:szCs w:val="24"/>
          <w:lang w:eastAsia="en-US"/>
        </w:rPr>
        <w:t>г.</w:t>
      </w:r>
    </w:p>
    <w:p w:rsidR="00D00CF7" w:rsidRDefault="00D00CF7" w:rsidP="00D00CF7">
      <w:pPr>
        <w:suppressAutoHyphens w:val="0"/>
        <w:rPr>
          <w:sz w:val="28"/>
          <w:szCs w:val="28"/>
          <w:lang w:eastAsia="ru-RU"/>
        </w:rPr>
      </w:pPr>
    </w:p>
    <w:p w:rsidR="00EB3A33" w:rsidRDefault="00EB3A33" w:rsidP="00D00CF7">
      <w:pPr>
        <w:suppressAutoHyphens w:val="0"/>
        <w:rPr>
          <w:sz w:val="28"/>
          <w:szCs w:val="28"/>
          <w:lang w:eastAsia="ru-RU"/>
        </w:rPr>
      </w:pPr>
    </w:p>
    <w:p w:rsidR="00EB3A33" w:rsidRDefault="00EB3A33" w:rsidP="00D00CF7">
      <w:pPr>
        <w:suppressAutoHyphens w:val="0"/>
        <w:rPr>
          <w:sz w:val="28"/>
          <w:szCs w:val="28"/>
          <w:lang w:eastAsia="ru-RU"/>
        </w:rPr>
      </w:pPr>
    </w:p>
    <w:p w:rsidR="00867D0B" w:rsidRDefault="00867D0B" w:rsidP="00D00CF7">
      <w:pPr>
        <w:suppressAutoHyphens w:val="0"/>
        <w:rPr>
          <w:sz w:val="28"/>
          <w:szCs w:val="28"/>
          <w:lang w:eastAsia="ru-RU"/>
        </w:rPr>
      </w:pPr>
    </w:p>
    <w:p w:rsidR="00EB3A33" w:rsidRDefault="00EB3A33" w:rsidP="00D00CF7">
      <w:pPr>
        <w:suppressAutoHyphens w:val="0"/>
        <w:rPr>
          <w:sz w:val="28"/>
          <w:szCs w:val="28"/>
          <w:lang w:eastAsia="ru-RU"/>
        </w:rPr>
      </w:pPr>
    </w:p>
    <w:p w:rsidR="006115A0" w:rsidRDefault="006115A0" w:rsidP="00D00CF7">
      <w:pPr>
        <w:suppressAutoHyphens w:val="0"/>
        <w:rPr>
          <w:sz w:val="28"/>
          <w:szCs w:val="28"/>
          <w:lang w:eastAsia="ru-RU"/>
        </w:rPr>
      </w:pPr>
    </w:p>
    <w:p w:rsidR="00EB3A33" w:rsidRDefault="00EB3A33" w:rsidP="00D00CF7">
      <w:pPr>
        <w:suppressAutoHyphens w:val="0"/>
        <w:rPr>
          <w:sz w:val="28"/>
          <w:szCs w:val="28"/>
          <w:lang w:eastAsia="ru-RU"/>
        </w:rPr>
      </w:pPr>
    </w:p>
    <w:p w:rsidR="00EB3A33" w:rsidRPr="00867D0B" w:rsidRDefault="00196B48" w:rsidP="00867D0B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B3A33" w:rsidRPr="00867D0B">
        <w:rPr>
          <w:sz w:val="22"/>
          <w:szCs w:val="22"/>
        </w:rPr>
        <w:t>Приложение № 2</w:t>
      </w:r>
    </w:p>
    <w:p w:rsidR="00C35730" w:rsidRDefault="00EB3A33" w:rsidP="00EB3A33">
      <w:pPr>
        <w:rPr>
          <w:sz w:val="22"/>
          <w:szCs w:val="22"/>
        </w:rPr>
      </w:pPr>
      <w:r w:rsidRPr="00867D0B">
        <w:rPr>
          <w:sz w:val="22"/>
          <w:szCs w:val="22"/>
        </w:rPr>
        <w:tab/>
      </w:r>
      <w:r w:rsidRPr="00867D0B">
        <w:rPr>
          <w:sz w:val="22"/>
          <w:szCs w:val="22"/>
        </w:rPr>
        <w:tab/>
      </w:r>
      <w:r w:rsidRPr="00867D0B">
        <w:rPr>
          <w:sz w:val="22"/>
          <w:szCs w:val="22"/>
        </w:rPr>
        <w:tab/>
      </w:r>
      <w:r w:rsidRPr="00867D0B">
        <w:rPr>
          <w:sz w:val="22"/>
          <w:szCs w:val="22"/>
        </w:rPr>
        <w:tab/>
      </w:r>
      <w:r w:rsidRPr="00867D0B">
        <w:rPr>
          <w:sz w:val="22"/>
          <w:szCs w:val="22"/>
        </w:rPr>
        <w:tab/>
      </w:r>
      <w:r w:rsidRPr="00867D0B">
        <w:rPr>
          <w:sz w:val="22"/>
          <w:szCs w:val="22"/>
        </w:rPr>
        <w:tab/>
      </w:r>
      <w:r w:rsidRPr="00867D0B">
        <w:rPr>
          <w:sz w:val="22"/>
          <w:szCs w:val="22"/>
        </w:rPr>
        <w:tab/>
        <w:t xml:space="preserve">                                     </w:t>
      </w:r>
      <w:r w:rsidR="00C35730">
        <w:rPr>
          <w:sz w:val="22"/>
          <w:szCs w:val="22"/>
        </w:rPr>
        <w:t xml:space="preserve">   </w:t>
      </w:r>
      <w:r w:rsidRPr="00867D0B">
        <w:rPr>
          <w:sz w:val="22"/>
          <w:szCs w:val="22"/>
        </w:rPr>
        <w:t xml:space="preserve">к </w:t>
      </w:r>
      <w:r w:rsidR="00C35730">
        <w:rPr>
          <w:sz w:val="22"/>
          <w:szCs w:val="22"/>
        </w:rPr>
        <w:t>перечню документов,</w:t>
      </w:r>
    </w:p>
    <w:p w:rsidR="00C35730" w:rsidRDefault="00C35730" w:rsidP="00EB3A3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представляемых для </w:t>
      </w:r>
    </w:p>
    <w:p w:rsidR="00867D0B" w:rsidRPr="00867D0B" w:rsidRDefault="00C35730" w:rsidP="00C35730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   получения субсидии</w:t>
      </w:r>
    </w:p>
    <w:p w:rsidR="00EB3A33" w:rsidRPr="00867D0B" w:rsidRDefault="00EB3A33" w:rsidP="00EB3A33">
      <w:pPr>
        <w:rPr>
          <w:sz w:val="22"/>
          <w:szCs w:val="22"/>
        </w:rPr>
      </w:pPr>
    </w:p>
    <w:p w:rsidR="00EB3A33" w:rsidRDefault="00EB3A33" w:rsidP="00EB3A33"/>
    <w:p w:rsidR="00EB3A33" w:rsidRDefault="00EB3A33" w:rsidP="00EB3A33">
      <w:pPr>
        <w:jc w:val="center"/>
        <w:rPr>
          <w:sz w:val="28"/>
          <w:szCs w:val="28"/>
        </w:rPr>
      </w:pPr>
    </w:p>
    <w:p w:rsidR="00EB3A33" w:rsidRDefault="00EB3A33" w:rsidP="00EB3A3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EB3A33" w:rsidRDefault="00EB3A33" w:rsidP="00EB3A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проверок</w:t>
      </w:r>
    </w:p>
    <w:p w:rsidR="00EB3A33" w:rsidRDefault="00EB3A33" w:rsidP="00EB3A33">
      <w:pPr>
        <w:jc w:val="center"/>
        <w:rPr>
          <w:sz w:val="28"/>
          <w:szCs w:val="28"/>
        </w:rPr>
      </w:pPr>
    </w:p>
    <w:p w:rsidR="00EB3A33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Настоящим я, Индивидуальный предприниматель </w:t>
      </w:r>
      <w:r w:rsidR="00867D0B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действующий на  основании записи о государственной регистрации физического лица в качестве индивидуального предпринимателя от </w:t>
      </w:r>
      <w:r w:rsidR="00867D0B">
        <w:rPr>
          <w:sz w:val="28"/>
          <w:szCs w:val="28"/>
        </w:rPr>
        <w:t>________________________</w:t>
      </w:r>
      <w:r>
        <w:rPr>
          <w:sz w:val="28"/>
          <w:szCs w:val="28"/>
        </w:rPr>
        <w:t>, даю согласие на осуществление в отношении меня главным распорядителем средств бюджета</w:t>
      </w:r>
      <w:r w:rsidR="00867D0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предоставившим Субсидию, и органам муниципального финансового  контроля проверок соблюдения условий, целей и </w:t>
      </w:r>
      <w:r w:rsidR="00867D0B" w:rsidRPr="00867D0B">
        <w:rPr>
          <w:sz w:val="28"/>
          <w:szCs w:val="28"/>
        </w:rPr>
        <w:t>Порядка предоставления субсидии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</w:t>
      </w:r>
      <w:r>
        <w:rPr>
          <w:sz w:val="28"/>
          <w:szCs w:val="28"/>
          <w:lang w:eastAsia="ru-RU"/>
        </w:rPr>
        <w:t xml:space="preserve">, утвержденным постановлением </w:t>
      </w:r>
      <w:r w:rsidR="006115A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главы </w:t>
      </w:r>
      <w:r w:rsidR="006115A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Шимановского</w:t>
      </w:r>
      <w:r w:rsidR="006115A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867D0B">
        <w:rPr>
          <w:sz w:val="28"/>
          <w:szCs w:val="28"/>
          <w:lang w:eastAsia="ru-RU"/>
        </w:rPr>
        <w:t>муниципального округа</w:t>
      </w:r>
      <w:r>
        <w:rPr>
          <w:sz w:val="28"/>
          <w:szCs w:val="28"/>
          <w:lang w:eastAsia="ru-RU"/>
        </w:rPr>
        <w:t xml:space="preserve"> от </w:t>
      </w:r>
      <w:r w:rsidR="00867D0B">
        <w:rPr>
          <w:sz w:val="28"/>
          <w:szCs w:val="28"/>
          <w:lang w:eastAsia="ru-RU"/>
        </w:rPr>
        <w:t>20.02</w:t>
      </w:r>
      <w:r>
        <w:rPr>
          <w:sz w:val="28"/>
          <w:szCs w:val="28"/>
          <w:lang w:eastAsia="ru-RU"/>
        </w:rPr>
        <w:t>.20</w:t>
      </w:r>
      <w:r w:rsidR="00867D0B">
        <w:rPr>
          <w:sz w:val="28"/>
          <w:szCs w:val="28"/>
          <w:lang w:eastAsia="ru-RU"/>
        </w:rPr>
        <w:t>23</w:t>
      </w:r>
      <w:r w:rsidR="006115A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№ </w:t>
      </w:r>
      <w:r w:rsidR="00867D0B">
        <w:rPr>
          <w:sz w:val="28"/>
          <w:szCs w:val="28"/>
          <w:lang w:eastAsia="ru-RU"/>
        </w:rPr>
        <w:t>111.</w:t>
      </w:r>
    </w:p>
    <w:p w:rsidR="00EB3A33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B3A33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B3A33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115A0" w:rsidRDefault="006115A0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B3A33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B3A33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Индивидуальный предприниматель _________________   </w:t>
      </w:r>
      <w:r w:rsidR="008C04AD">
        <w:rPr>
          <w:sz w:val="28"/>
          <w:szCs w:val="28"/>
          <w:lang w:eastAsia="ru-RU"/>
        </w:rPr>
        <w:t>________________</w:t>
      </w:r>
    </w:p>
    <w:p w:rsidR="00EB3A33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</w:p>
    <w:p w:rsidR="00EB3A33" w:rsidRPr="008C04AD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C04AD">
        <w:rPr>
          <w:sz w:val="28"/>
          <w:szCs w:val="28"/>
          <w:lang w:eastAsia="ru-RU"/>
        </w:rPr>
        <w:t>М.П.</w:t>
      </w:r>
    </w:p>
    <w:p w:rsidR="00EB3A33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</w:p>
    <w:p w:rsidR="00EB3A33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«__»_________202</w:t>
      </w:r>
      <w:r w:rsidR="0067051F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г.</w:t>
      </w:r>
    </w:p>
    <w:p w:rsidR="00EB3A33" w:rsidRPr="00175886" w:rsidRDefault="00EB3A33" w:rsidP="00EB3A3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B3A33" w:rsidRPr="00713B15" w:rsidRDefault="00EB3A33" w:rsidP="00EB3A33">
      <w:pPr>
        <w:jc w:val="both"/>
        <w:rPr>
          <w:sz w:val="28"/>
          <w:szCs w:val="28"/>
        </w:rPr>
      </w:pPr>
    </w:p>
    <w:p w:rsidR="00EB3A33" w:rsidRDefault="00EB3A33" w:rsidP="00D00CF7">
      <w:pPr>
        <w:suppressAutoHyphens w:val="0"/>
        <w:rPr>
          <w:sz w:val="28"/>
          <w:szCs w:val="28"/>
          <w:lang w:eastAsia="ru-RU"/>
        </w:rPr>
      </w:pPr>
    </w:p>
    <w:p w:rsidR="00EB3A33" w:rsidRDefault="00EB3A33" w:rsidP="00D00CF7">
      <w:pPr>
        <w:suppressAutoHyphens w:val="0"/>
        <w:rPr>
          <w:sz w:val="28"/>
          <w:szCs w:val="28"/>
          <w:lang w:eastAsia="ru-RU"/>
        </w:rPr>
      </w:pPr>
    </w:p>
    <w:p w:rsidR="00EB3A33" w:rsidRDefault="00EB3A33" w:rsidP="00D00CF7">
      <w:pPr>
        <w:suppressAutoHyphens w:val="0"/>
        <w:rPr>
          <w:sz w:val="28"/>
          <w:szCs w:val="28"/>
          <w:lang w:eastAsia="ru-RU"/>
        </w:rPr>
      </w:pPr>
    </w:p>
    <w:p w:rsidR="00EB3A33" w:rsidRDefault="00EB3A33" w:rsidP="00D00CF7">
      <w:pPr>
        <w:suppressAutoHyphens w:val="0"/>
        <w:rPr>
          <w:sz w:val="28"/>
          <w:szCs w:val="28"/>
          <w:lang w:eastAsia="ru-RU"/>
        </w:rPr>
      </w:pPr>
    </w:p>
    <w:p w:rsidR="00EB3A33" w:rsidRPr="00D00CF7" w:rsidRDefault="00EB3A33" w:rsidP="00D00CF7">
      <w:pPr>
        <w:suppressAutoHyphens w:val="0"/>
        <w:rPr>
          <w:sz w:val="28"/>
          <w:szCs w:val="28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</w:p>
    <w:p w:rsidR="00D00CF7" w:rsidRPr="00D00CF7" w:rsidRDefault="00D00CF7" w:rsidP="00D00CF7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</w:p>
    <w:p w:rsidR="00D00CF7" w:rsidRPr="00D00CF7" w:rsidRDefault="00D00CF7" w:rsidP="00D00CF7"/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867D0B" w:rsidRDefault="008D2235" w:rsidP="00D00CF7">
      <w:pPr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67D0B">
        <w:rPr>
          <w:sz w:val="16"/>
          <w:szCs w:val="16"/>
        </w:rPr>
        <w:t xml:space="preserve">       </w:t>
      </w:r>
      <w:r w:rsidR="00196B48">
        <w:rPr>
          <w:sz w:val="16"/>
          <w:szCs w:val="16"/>
        </w:rPr>
        <w:t xml:space="preserve">       </w:t>
      </w:r>
      <w:r w:rsidR="00867D0B">
        <w:rPr>
          <w:sz w:val="16"/>
          <w:szCs w:val="16"/>
        </w:rPr>
        <w:t xml:space="preserve"> </w:t>
      </w:r>
      <w:r w:rsidRPr="00867D0B">
        <w:rPr>
          <w:sz w:val="22"/>
          <w:szCs w:val="22"/>
        </w:rPr>
        <w:t>Приложение № 3</w:t>
      </w:r>
    </w:p>
    <w:p w:rsidR="00132F21" w:rsidRPr="00132F21" w:rsidRDefault="00867D0B" w:rsidP="00132F21">
      <w:pPr>
        <w:jc w:val="both"/>
        <w:rPr>
          <w:sz w:val="22"/>
          <w:szCs w:val="22"/>
        </w:rPr>
      </w:pPr>
      <w:r w:rsidRPr="00867D0B">
        <w:rPr>
          <w:sz w:val="22"/>
          <w:szCs w:val="22"/>
        </w:rPr>
        <w:tab/>
      </w:r>
      <w:r w:rsidRPr="00867D0B">
        <w:rPr>
          <w:sz w:val="22"/>
          <w:szCs w:val="22"/>
        </w:rPr>
        <w:tab/>
      </w:r>
      <w:r w:rsidRPr="00867D0B">
        <w:rPr>
          <w:sz w:val="22"/>
          <w:szCs w:val="22"/>
        </w:rPr>
        <w:tab/>
      </w:r>
      <w:r w:rsidRPr="00867D0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2F21">
        <w:rPr>
          <w:sz w:val="22"/>
          <w:szCs w:val="22"/>
        </w:rPr>
        <w:tab/>
      </w:r>
      <w:r w:rsidR="00132F21">
        <w:rPr>
          <w:sz w:val="22"/>
          <w:szCs w:val="22"/>
        </w:rPr>
        <w:tab/>
      </w:r>
      <w:r w:rsidR="00196B48">
        <w:rPr>
          <w:sz w:val="22"/>
          <w:szCs w:val="22"/>
        </w:rPr>
        <w:t xml:space="preserve"> </w:t>
      </w:r>
      <w:r w:rsidR="00132F21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к</w:t>
      </w:r>
      <w:r w:rsidRPr="00867D0B">
        <w:rPr>
          <w:sz w:val="22"/>
          <w:szCs w:val="22"/>
        </w:rPr>
        <w:t xml:space="preserve"> </w:t>
      </w:r>
      <w:r w:rsidR="00132F21" w:rsidRPr="00132F21">
        <w:rPr>
          <w:sz w:val="22"/>
          <w:szCs w:val="22"/>
        </w:rPr>
        <w:t>перечню документов,</w:t>
      </w:r>
    </w:p>
    <w:p w:rsidR="00132F21" w:rsidRPr="00132F21" w:rsidRDefault="00132F21" w:rsidP="00132F21">
      <w:pPr>
        <w:jc w:val="both"/>
        <w:rPr>
          <w:sz w:val="22"/>
          <w:szCs w:val="22"/>
        </w:rPr>
      </w:pPr>
      <w:r w:rsidRPr="00132F21">
        <w:rPr>
          <w:sz w:val="22"/>
          <w:szCs w:val="22"/>
        </w:rPr>
        <w:t xml:space="preserve"> </w:t>
      </w:r>
      <w:r w:rsidRPr="00132F21">
        <w:rPr>
          <w:sz w:val="22"/>
          <w:szCs w:val="22"/>
        </w:rPr>
        <w:tab/>
      </w:r>
      <w:r w:rsidRPr="00132F21">
        <w:rPr>
          <w:sz w:val="22"/>
          <w:szCs w:val="22"/>
        </w:rPr>
        <w:tab/>
      </w:r>
      <w:r w:rsidRPr="00132F21">
        <w:rPr>
          <w:sz w:val="22"/>
          <w:szCs w:val="22"/>
        </w:rPr>
        <w:tab/>
      </w:r>
      <w:r w:rsidRPr="00132F21">
        <w:rPr>
          <w:sz w:val="22"/>
          <w:szCs w:val="22"/>
        </w:rPr>
        <w:tab/>
      </w:r>
      <w:r w:rsidRPr="00132F21">
        <w:rPr>
          <w:sz w:val="22"/>
          <w:szCs w:val="22"/>
        </w:rPr>
        <w:tab/>
      </w:r>
      <w:r w:rsidRPr="00132F21">
        <w:rPr>
          <w:sz w:val="22"/>
          <w:szCs w:val="22"/>
        </w:rPr>
        <w:tab/>
      </w:r>
      <w:r w:rsidRPr="00132F21">
        <w:rPr>
          <w:sz w:val="22"/>
          <w:szCs w:val="22"/>
        </w:rPr>
        <w:tab/>
      </w:r>
      <w:r w:rsidRPr="00132F21">
        <w:rPr>
          <w:sz w:val="22"/>
          <w:szCs w:val="22"/>
        </w:rPr>
        <w:tab/>
      </w:r>
      <w:r w:rsidRPr="00132F21">
        <w:rPr>
          <w:sz w:val="22"/>
          <w:szCs w:val="22"/>
        </w:rPr>
        <w:tab/>
      </w:r>
      <w:r w:rsidRPr="00132F21">
        <w:rPr>
          <w:sz w:val="22"/>
          <w:szCs w:val="22"/>
        </w:rPr>
        <w:tab/>
        <w:t xml:space="preserve">      представляемых для </w:t>
      </w:r>
    </w:p>
    <w:p w:rsidR="00055DC4" w:rsidRPr="00867D0B" w:rsidRDefault="00132F21" w:rsidP="00132F21">
      <w:pPr>
        <w:jc w:val="both"/>
        <w:rPr>
          <w:sz w:val="22"/>
          <w:szCs w:val="22"/>
        </w:rPr>
      </w:pPr>
      <w:r w:rsidRPr="00132F2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132F21">
        <w:rPr>
          <w:sz w:val="22"/>
          <w:szCs w:val="22"/>
        </w:rPr>
        <w:t>получения субсидии</w:t>
      </w:r>
    </w:p>
    <w:p w:rsidR="00055DC4" w:rsidRPr="00867D0B" w:rsidRDefault="00055DC4" w:rsidP="00D00CF7">
      <w:pPr>
        <w:jc w:val="both"/>
        <w:rPr>
          <w:sz w:val="22"/>
          <w:szCs w:val="22"/>
        </w:rPr>
      </w:pPr>
    </w:p>
    <w:p w:rsidR="00055DC4" w:rsidRPr="00867D0B" w:rsidRDefault="00055DC4" w:rsidP="00D00CF7">
      <w:pPr>
        <w:jc w:val="both"/>
        <w:rPr>
          <w:sz w:val="22"/>
          <w:szCs w:val="22"/>
        </w:rPr>
      </w:pPr>
    </w:p>
    <w:p w:rsidR="00055DC4" w:rsidRDefault="00187435" w:rsidP="00187435">
      <w:pPr>
        <w:jc w:val="center"/>
        <w:rPr>
          <w:sz w:val="28"/>
          <w:szCs w:val="28"/>
        </w:rPr>
      </w:pPr>
      <w:r w:rsidRPr="00187435">
        <w:rPr>
          <w:sz w:val="28"/>
          <w:szCs w:val="28"/>
        </w:rPr>
        <w:t>Показатели результативности</w:t>
      </w:r>
    </w:p>
    <w:p w:rsidR="00187435" w:rsidRDefault="00187435" w:rsidP="00187435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9"/>
        <w:gridCol w:w="1897"/>
        <w:gridCol w:w="1273"/>
        <w:gridCol w:w="1340"/>
        <w:gridCol w:w="926"/>
        <w:gridCol w:w="913"/>
        <w:gridCol w:w="913"/>
        <w:gridCol w:w="928"/>
        <w:gridCol w:w="922"/>
      </w:tblGrid>
      <w:tr w:rsidR="00187435" w:rsidTr="006F3443">
        <w:tc>
          <w:tcPr>
            <w:tcW w:w="460" w:type="dxa"/>
            <w:vMerge w:val="restart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685" w:type="dxa"/>
            <w:vMerge w:val="restart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3" w:type="dxa"/>
            <w:vMerge w:val="restart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Наименвание пректа (мероприятия /1/)</w:t>
            </w:r>
          </w:p>
        </w:tc>
        <w:tc>
          <w:tcPr>
            <w:tcW w:w="2321" w:type="dxa"/>
            <w:gridSpan w:val="2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п ОКЕИ</w:t>
            </w:r>
          </w:p>
        </w:tc>
        <w:tc>
          <w:tcPr>
            <w:tcW w:w="1916" w:type="dxa"/>
            <w:gridSpan w:val="2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 назначение показателя</w:t>
            </w:r>
          </w:p>
        </w:tc>
        <w:tc>
          <w:tcPr>
            <w:tcW w:w="1916" w:type="dxa"/>
            <w:gridSpan w:val="2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Срок, на который запланировано достижение показателя</w:t>
            </w:r>
          </w:p>
        </w:tc>
      </w:tr>
      <w:tr w:rsidR="00187435" w:rsidTr="00187435">
        <w:tc>
          <w:tcPr>
            <w:tcW w:w="460" w:type="dxa"/>
            <w:vMerge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81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187435" w:rsidTr="00187435">
        <w:tc>
          <w:tcPr>
            <w:tcW w:w="460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3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40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1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6(1)</w:t>
            </w: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7(1)</w:t>
            </w:r>
          </w:p>
        </w:tc>
      </w:tr>
      <w:tr w:rsidR="00187435" w:rsidTr="00187435">
        <w:tc>
          <w:tcPr>
            <w:tcW w:w="460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85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вновь созданных рабочих мест субъектом малого и среднего предпринимательства</w:t>
            </w:r>
          </w:p>
        </w:tc>
        <w:tc>
          <w:tcPr>
            <w:tcW w:w="1273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187435" w:rsidRDefault="00187435" w:rsidP="00187435">
            <w:pPr>
              <w:jc w:val="center"/>
              <w:rPr>
                <w:sz w:val="18"/>
                <w:szCs w:val="18"/>
              </w:rPr>
            </w:pPr>
          </w:p>
          <w:p w:rsidR="001A14B6" w:rsidRPr="00187435" w:rsidRDefault="001A14B6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981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</w:tr>
      <w:tr w:rsidR="00187435" w:rsidTr="00187435">
        <w:tc>
          <w:tcPr>
            <w:tcW w:w="460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85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выручки от реализации товаров (работ, услуг) субъектом малого и среднего предпринимательства</w:t>
            </w:r>
          </w:p>
        </w:tc>
        <w:tc>
          <w:tcPr>
            <w:tcW w:w="1273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187435" w:rsidRPr="00187435" w:rsidRDefault="001A14B6" w:rsidP="00187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 рублей</w:t>
            </w:r>
          </w:p>
        </w:tc>
        <w:tc>
          <w:tcPr>
            <w:tcW w:w="981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187435" w:rsidRPr="00187435" w:rsidRDefault="00187435" w:rsidP="0018743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7435" w:rsidRPr="00187435" w:rsidRDefault="00187435" w:rsidP="00187435">
      <w:pPr>
        <w:jc w:val="center"/>
        <w:rPr>
          <w:sz w:val="28"/>
          <w:szCs w:val="28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8"/>
        <w:gridCol w:w="5040"/>
      </w:tblGrid>
      <w:tr w:rsidR="00B77336" w:rsidRPr="00B77336" w:rsidTr="006F3443">
        <w:trPr>
          <w:trHeight w:val="1266"/>
        </w:trPr>
        <w:tc>
          <w:tcPr>
            <w:tcW w:w="4788" w:type="dxa"/>
            <w:shd w:val="clear" w:color="auto" w:fill="auto"/>
          </w:tcPr>
          <w:p w:rsidR="00B77336" w:rsidRPr="00D7063E" w:rsidRDefault="00B77336" w:rsidP="00D7063E">
            <w:pPr>
              <w:tabs>
                <w:tab w:val="left" w:pos="1725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440777" w:rsidRDefault="00440777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D7063E" w:rsidRDefault="00D7063E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</w:p>
          <w:p w:rsidR="00B77336" w:rsidRPr="00B77336" w:rsidRDefault="00B77336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  <w:r w:rsidRPr="00B77336">
              <w:rPr>
                <w:sz w:val="22"/>
                <w:szCs w:val="22"/>
                <w:lang w:eastAsia="ru-RU"/>
              </w:rPr>
              <w:lastRenderedPageBreak/>
              <w:t xml:space="preserve">Приложение № </w:t>
            </w:r>
            <w:r w:rsidR="00D7063E">
              <w:rPr>
                <w:sz w:val="22"/>
                <w:szCs w:val="22"/>
                <w:lang w:eastAsia="ru-RU"/>
              </w:rPr>
              <w:t>2</w:t>
            </w:r>
          </w:p>
          <w:p w:rsidR="00B77336" w:rsidRPr="00B77336" w:rsidRDefault="00B77336" w:rsidP="00B77336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  <w:r w:rsidRPr="00B77336">
              <w:rPr>
                <w:sz w:val="22"/>
                <w:szCs w:val="22"/>
                <w:lang w:eastAsia="ru-RU"/>
              </w:rPr>
              <w:t>к Соглашению</w:t>
            </w:r>
          </w:p>
          <w:p w:rsidR="00B77336" w:rsidRPr="00B77336" w:rsidRDefault="00196B48" w:rsidP="00196B48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196B48">
              <w:rPr>
                <w:sz w:val="22"/>
                <w:szCs w:val="22"/>
                <w:lang w:eastAsia="ru-RU"/>
              </w:rPr>
              <w:t>от «___»_________202__</w:t>
            </w:r>
            <w:r w:rsidR="00B77336" w:rsidRPr="00B77336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:rsidR="00B77336" w:rsidRPr="00B77336" w:rsidRDefault="00B77336" w:rsidP="00B77336">
      <w:pPr>
        <w:suppressAutoHyphens w:val="0"/>
        <w:jc w:val="center"/>
        <w:rPr>
          <w:b/>
          <w:bCs/>
          <w:sz w:val="27"/>
          <w:szCs w:val="27"/>
          <w:lang w:eastAsia="ru-RU"/>
        </w:rPr>
      </w:pPr>
    </w:p>
    <w:p w:rsidR="00B77336" w:rsidRPr="00B77336" w:rsidRDefault="00B77336" w:rsidP="00B77336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B77336">
        <w:rPr>
          <w:b/>
          <w:bCs/>
          <w:sz w:val="27"/>
          <w:szCs w:val="27"/>
          <w:lang w:eastAsia="ru-RU"/>
        </w:rPr>
        <w:t>Отчет</w:t>
      </w:r>
    </w:p>
    <w:p w:rsidR="00B77336" w:rsidRPr="00B77336" w:rsidRDefault="00B77336" w:rsidP="00B77336">
      <w:pPr>
        <w:pBdr>
          <w:bottom w:val="single" w:sz="4" w:space="1" w:color="auto"/>
        </w:pBd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B77336">
        <w:rPr>
          <w:b/>
          <w:bCs/>
          <w:sz w:val="27"/>
          <w:szCs w:val="27"/>
          <w:lang w:eastAsia="ru-RU"/>
        </w:rPr>
        <w:t>о выполнении показателей ТЭО</w:t>
      </w:r>
    </w:p>
    <w:p w:rsidR="00B77336" w:rsidRPr="00B77336" w:rsidRDefault="00B77336" w:rsidP="00B77336">
      <w:pPr>
        <w:pBdr>
          <w:bottom w:val="single" w:sz="4" w:space="1" w:color="auto"/>
        </w:pBdr>
        <w:suppressAutoHyphens w:val="0"/>
        <w:ind w:firstLine="708"/>
        <w:jc w:val="both"/>
        <w:rPr>
          <w:sz w:val="27"/>
          <w:szCs w:val="27"/>
          <w:u w:val="single"/>
          <w:lang w:eastAsia="ru-RU"/>
        </w:rPr>
      </w:pPr>
      <w:r w:rsidRPr="00B77336">
        <w:rPr>
          <w:sz w:val="28"/>
          <w:szCs w:val="28"/>
          <w:lang w:eastAsia="ru-RU"/>
        </w:rPr>
        <w:t xml:space="preserve">Субсидия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</w:t>
      </w:r>
      <w:r w:rsidRPr="00B77336">
        <w:rPr>
          <w:sz w:val="28"/>
          <w:szCs w:val="28"/>
          <w:u w:val="single"/>
          <w:lang w:eastAsia="ru-RU"/>
        </w:rPr>
        <w:t>модернизации производства товаров (работ, услуг)</w:t>
      </w:r>
    </w:p>
    <w:p w:rsidR="00B77336" w:rsidRPr="00B77336" w:rsidRDefault="00B77336" w:rsidP="00B77336">
      <w:pPr>
        <w:pBdr>
          <w:bottom w:val="single" w:sz="4" w:space="1" w:color="auto"/>
        </w:pBdr>
        <w:suppressAutoHyphens w:val="0"/>
        <w:jc w:val="center"/>
        <w:rPr>
          <w:sz w:val="22"/>
          <w:szCs w:val="22"/>
          <w:lang w:eastAsia="ru-RU"/>
        </w:rPr>
      </w:pPr>
      <w:r w:rsidRPr="00B77336">
        <w:rPr>
          <w:sz w:val="22"/>
          <w:szCs w:val="22"/>
          <w:lang w:eastAsia="ru-RU"/>
        </w:rPr>
        <w:t>(наименование субсидии)</w:t>
      </w:r>
    </w:p>
    <w:p w:rsidR="00B77336" w:rsidRPr="00B77336" w:rsidRDefault="00B77336" w:rsidP="00B77336">
      <w:pPr>
        <w:pBdr>
          <w:bottom w:val="single" w:sz="4" w:space="1" w:color="auto"/>
        </w:pBdr>
        <w:suppressAutoHyphens w:val="0"/>
        <w:jc w:val="center"/>
        <w:rPr>
          <w:sz w:val="22"/>
          <w:szCs w:val="22"/>
          <w:lang w:eastAsia="ru-RU"/>
        </w:rPr>
      </w:pPr>
    </w:p>
    <w:p w:rsidR="00B77336" w:rsidRPr="00B77336" w:rsidRDefault="00B77336" w:rsidP="00B77336">
      <w:pPr>
        <w:pBdr>
          <w:bottom w:val="single" w:sz="4" w:space="1" w:color="auto"/>
        </w:pBdr>
        <w:suppressAutoHyphens w:val="0"/>
        <w:rPr>
          <w:sz w:val="26"/>
          <w:szCs w:val="26"/>
          <w:lang w:eastAsia="ru-RU"/>
        </w:rPr>
      </w:pPr>
      <w:r w:rsidRPr="00B77336">
        <w:rPr>
          <w:sz w:val="26"/>
          <w:szCs w:val="26"/>
          <w:lang w:eastAsia="ru-RU"/>
        </w:rPr>
        <w:t>Индивидуальный предприниматель Азизова Наталия Владимировна</w:t>
      </w:r>
    </w:p>
    <w:p w:rsidR="00B77336" w:rsidRPr="00B77336" w:rsidRDefault="00B77336" w:rsidP="00B77336">
      <w:pPr>
        <w:suppressAutoHyphens w:val="0"/>
        <w:jc w:val="center"/>
        <w:rPr>
          <w:sz w:val="22"/>
          <w:szCs w:val="22"/>
          <w:lang w:eastAsia="ru-RU"/>
        </w:rPr>
      </w:pPr>
      <w:r w:rsidRPr="00B77336">
        <w:rPr>
          <w:sz w:val="22"/>
          <w:szCs w:val="22"/>
          <w:lang w:eastAsia="ru-RU"/>
        </w:rPr>
        <w:t>(Ф.И.О. или наименование получателя субсидии)</w:t>
      </w:r>
    </w:p>
    <w:p w:rsidR="00B77336" w:rsidRPr="00B77336" w:rsidRDefault="00B77336" w:rsidP="00B77336">
      <w:pPr>
        <w:suppressAutoHyphens w:val="0"/>
        <w:rPr>
          <w:sz w:val="26"/>
          <w:szCs w:val="26"/>
          <w:lang w:eastAsia="ru-RU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963"/>
        <w:gridCol w:w="1363"/>
        <w:gridCol w:w="1770"/>
        <w:gridCol w:w="1634"/>
        <w:gridCol w:w="1189"/>
      </w:tblGrid>
      <w:tr w:rsidR="00B77336" w:rsidRPr="00B77336" w:rsidTr="006F3443">
        <w:trPr>
          <w:trHeight w:val="1647"/>
        </w:trPr>
        <w:tc>
          <w:tcPr>
            <w:tcW w:w="288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65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20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Значение на 01.01.202</w:t>
            </w:r>
            <w:r w:rsidR="0067051F">
              <w:rPr>
                <w:sz w:val="26"/>
                <w:szCs w:val="26"/>
                <w:lang w:eastAsia="ru-RU"/>
              </w:rPr>
              <w:t>__</w:t>
            </w:r>
          </w:p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rFonts w:eastAsia="Calibri"/>
                <w:sz w:val="26"/>
                <w:szCs w:val="26"/>
                <w:lang w:eastAsia="ru-RU"/>
              </w:rPr>
              <w:t>(год получения субсидии)</w:t>
            </w:r>
          </w:p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Значение, установленное ТЭО на 01.01.20__</w:t>
            </w:r>
          </w:p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rFonts w:eastAsia="Calibri"/>
                <w:sz w:val="26"/>
                <w:szCs w:val="26"/>
                <w:lang w:eastAsia="ru-RU"/>
              </w:rPr>
              <w:t>(первый год после получения субсидии)</w:t>
            </w:r>
          </w:p>
        </w:tc>
        <w:tc>
          <w:tcPr>
            <w:tcW w:w="863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Фактическое значение</w:t>
            </w:r>
          </w:p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на 01.01.20__</w:t>
            </w:r>
          </w:p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rFonts w:eastAsia="Calibri"/>
                <w:sz w:val="26"/>
                <w:szCs w:val="26"/>
                <w:lang w:eastAsia="ru-RU"/>
              </w:rPr>
              <w:t>(первый год после получения субсидии)</w:t>
            </w:r>
            <w:r w:rsidRPr="00B77336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8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Примечание</w:t>
            </w:r>
          </w:p>
        </w:tc>
      </w:tr>
      <w:tr w:rsidR="00B77336" w:rsidRPr="00B77336" w:rsidTr="006F3443">
        <w:trPr>
          <w:trHeight w:val="709"/>
        </w:trPr>
        <w:tc>
          <w:tcPr>
            <w:tcW w:w="288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65" w:type="pct"/>
          </w:tcPr>
          <w:p w:rsidR="00B77336" w:rsidRPr="00B77336" w:rsidRDefault="00B77336" w:rsidP="00B7733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Штатная численность работников, ед.</w:t>
            </w:r>
          </w:p>
        </w:tc>
        <w:tc>
          <w:tcPr>
            <w:tcW w:w="720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63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8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77336" w:rsidRPr="00B77336" w:rsidTr="006F3443">
        <w:trPr>
          <w:trHeight w:val="402"/>
        </w:trPr>
        <w:tc>
          <w:tcPr>
            <w:tcW w:w="288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65" w:type="pct"/>
          </w:tcPr>
          <w:p w:rsidR="00B77336" w:rsidRPr="00B77336" w:rsidRDefault="00B77336" w:rsidP="00B7733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720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63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8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77336" w:rsidRPr="00B77336" w:rsidTr="006F3443">
        <w:tc>
          <w:tcPr>
            <w:tcW w:w="288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65" w:type="pct"/>
          </w:tcPr>
          <w:p w:rsidR="00B77336" w:rsidRPr="00B77336" w:rsidRDefault="00B77336" w:rsidP="00B7733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Среднемесячная заработная плата, тыс. руб.</w:t>
            </w:r>
          </w:p>
        </w:tc>
        <w:tc>
          <w:tcPr>
            <w:tcW w:w="720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63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8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77336" w:rsidRPr="00B77336" w:rsidTr="006F3443">
        <w:tc>
          <w:tcPr>
            <w:tcW w:w="288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65" w:type="pct"/>
          </w:tcPr>
          <w:p w:rsidR="00B77336" w:rsidRPr="00B77336" w:rsidRDefault="00B77336" w:rsidP="00B7733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 xml:space="preserve">Размер выручки, </w:t>
            </w:r>
          </w:p>
          <w:p w:rsidR="00B77336" w:rsidRPr="00B77336" w:rsidRDefault="00B77336" w:rsidP="00B7733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720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63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8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B77336" w:rsidRPr="00B77336" w:rsidTr="006F3443">
        <w:tc>
          <w:tcPr>
            <w:tcW w:w="288" w:type="pct"/>
          </w:tcPr>
          <w:p w:rsidR="00B77336" w:rsidRPr="00B77336" w:rsidRDefault="00B77336" w:rsidP="00B7733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77336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565" w:type="pct"/>
          </w:tcPr>
          <w:p w:rsidR="00B77336" w:rsidRPr="00B77336" w:rsidRDefault="00B77336" w:rsidP="00B7733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77336">
              <w:rPr>
                <w:sz w:val="24"/>
                <w:szCs w:val="24"/>
                <w:lang w:eastAsia="ru-RU"/>
              </w:rPr>
              <w:t>Налоги и сборы, тыс. руб.</w:t>
            </w:r>
          </w:p>
        </w:tc>
        <w:tc>
          <w:tcPr>
            <w:tcW w:w="720" w:type="pct"/>
          </w:tcPr>
          <w:p w:rsidR="00B77336" w:rsidRPr="00B77336" w:rsidRDefault="00B77336" w:rsidP="00B773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</w:tcPr>
          <w:p w:rsidR="00B77336" w:rsidRPr="00B77336" w:rsidRDefault="00B77336" w:rsidP="00B7733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8" w:type="pct"/>
          </w:tcPr>
          <w:p w:rsidR="00B77336" w:rsidRPr="00B77336" w:rsidRDefault="00B77336" w:rsidP="00B7733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B77336" w:rsidRPr="00B77336" w:rsidRDefault="00B77336" w:rsidP="00B77336">
      <w:pPr>
        <w:suppressAutoHyphens w:val="0"/>
        <w:rPr>
          <w:lang w:eastAsia="ru-RU"/>
        </w:rPr>
      </w:pPr>
    </w:p>
    <w:p w:rsidR="006115A0" w:rsidRDefault="006115A0" w:rsidP="00B77336">
      <w:pPr>
        <w:suppressAutoHyphens w:val="0"/>
        <w:rPr>
          <w:sz w:val="27"/>
          <w:szCs w:val="27"/>
          <w:lang w:eastAsia="ru-RU"/>
        </w:rPr>
      </w:pPr>
    </w:p>
    <w:p w:rsidR="00B77336" w:rsidRPr="00B77336" w:rsidRDefault="00B77336" w:rsidP="00B77336">
      <w:pPr>
        <w:suppressAutoHyphens w:val="0"/>
        <w:rPr>
          <w:sz w:val="28"/>
          <w:szCs w:val="28"/>
          <w:lang w:eastAsia="ru-RU"/>
        </w:rPr>
      </w:pPr>
      <w:r w:rsidRPr="00B77336">
        <w:rPr>
          <w:sz w:val="27"/>
          <w:szCs w:val="27"/>
          <w:lang w:eastAsia="ru-RU"/>
        </w:rPr>
        <w:t>Руководитель</w:t>
      </w:r>
      <w:r w:rsidRPr="00B77336">
        <w:rPr>
          <w:sz w:val="28"/>
          <w:szCs w:val="28"/>
          <w:lang w:eastAsia="ru-RU"/>
        </w:rPr>
        <w:t xml:space="preserve"> </w:t>
      </w:r>
      <w:r w:rsidRPr="00B77336">
        <w:rPr>
          <w:sz w:val="28"/>
          <w:szCs w:val="28"/>
          <w:lang w:eastAsia="ru-RU"/>
        </w:rPr>
        <w:tab/>
      </w:r>
      <w:r w:rsidRPr="00B77336">
        <w:rPr>
          <w:sz w:val="28"/>
          <w:szCs w:val="28"/>
          <w:lang w:eastAsia="ru-RU"/>
        </w:rPr>
        <w:tab/>
        <w:t xml:space="preserve">_____________ </w:t>
      </w:r>
      <w:r w:rsidRPr="00B77336">
        <w:rPr>
          <w:sz w:val="28"/>
          <w:szCs w:val="28"/>
          <w:lang w:eastAsia="ru-RU"/>
        </w:rPr>
        <w:tab/>
      </w:r>
      <w:r w:rsidRPr="00B77336">
        <w:rPr>
          <w:sz w:val="28"/>
          <w:szCs w:val="28"/>
          <w:lang w:eastAsia="ru-RU"/>
        </w:rPr>
        <w:tab/>
        <w:t xml:space="preserve">        ______________________</w:t>
      </w:r>
    </w:p>
    <w:p w:rsidR="00B77336" w:rsidRPr="00B77336" w:rsidRDefault="00B77336" w:rsidP="00B77336">
      <w:pPr>
        <w:suppressAutoHyphens w:val="0"/>
        <w:ind w:left="2836"/>
        <w:rPr>
          <w:sz w:val="22"/>
          <w:szCs w:val="22"/>
          <w:lang w:eastAsia="ru-RU"/>
        </w:rPr>
      </w:pPr>
      <w:r w:rsidRPr="00B77336">
        <w:rPr>
          <w:sz w:val="28"/>
          <w:szCs w:val="28"/>
          <w:lang w:eastAsia="ru-RU"/>
        </w:rPr>
        <w:t xml:space="preserve">      </w:t>
      </w:r>
      <w:r w:rsidRPr="00B77336">
        <w:rPr>
          <w:sz w:val="22"/>
          <w:szCs w:val="22"/>
          <w:lang w:eastAsia="ru-RU"/>
        </w:rPr>
        <w:t xml:space="preserve">(подпись) </w:t>
      </w:r>
      <w:r w:rsidRPr="00B77336">
        <w:rPr>
          <w:sz w:val="22"/>
          <w:szCs w:val="22"/>
          <w:lang w:eastAsia="ru-RU"/>
        </w:rPr>
        <w:tab/>
      </w:r>
      <w:r w:rsidRPr="00B77336">
        <w:rPr>
          <w:sz w:val="22"/>
          <w:szCs w:val="22"/>
          <w:lang w:eastAsia="ru-RU"/>
        </w:rPr>
        <w:tab/>
      </w:r>
      <w:r w:rsidRPr="00B77336">
        <w:rPr>
          <w:sz w:val="22"/>
          <w:szCs w:val="22"/>
          <w:lang w:eastAsia="ru-RU"/>
        </w:rPr>
        <w:tab/>
        <w:t xml:space="preserve">                    (расшифровка подписи)</w:t>
      </w:r>
    </w:p>
    <w:p w:rsidR="00B77336" w:rsidRPr="00B77336" w:rsidRDefault="00B77336" w:rsidP="00B77336">
      <w:pPr>
        <w:suppressAutoHyphens w:val="0"/>
        <w:rPr>
          <w:sz w:val="28"/>
          <w:szCs w:val="28"/>
          <w:lang w:eastAsia="ru-RU"/>
        </w:rPr>
      </w:pPr>
      <w:r w:rsidRPr="00B77336">
        <w:rPr>
          <w:sz w:val="27"/>
          <w:szCs w:val="27"/>
          <w:lang w:eastAsia="ru-RU"/>
        </w:rPr>
        <w:t>Главный бухгалтер</w:t>
      </w:r>
      <w:r w:rsidRPr="00B77336">
        <w:rPr>
          <w:sz w:val="28"/>
          <w:szCs w:val="28"/>
          <w:lang w:eastAsia="ru-RU"/>
        </w:rPr>
        <w:tab/>
        <w:t xml:space="preserve">_____________ </w:t>
      </w:r>
      <w:r w:rsidRPr="00B77336">
        <w:rPr>
          <w:sz w:val="28"/>
          <w:szCs w:val="28"/>
          <w:lang w:eastAsia="ru-RU"/>
        </w:rPr>
        <w:tab/>
        <w:t xml:space="preserve">                 ______________________</w:t>
      </w:r>
    </w:p>
    <w:p w:rsidR="00B77336" w:rsidRPr="00B77336" w:rsidRDefault="00B77336" w:rsidP="00B77336">
      <w:pPr>
        <w:suppressAutoHyphens w:val="0"/>
        <w:ind w:left="2836"/>
        <w:rPr>
          <w:sz w:val="22"/>
          <w:szCs w:val="22"/>
          <w:lang w:eastAsia="ru-RU"/>
        </w:rPr>
      </w:pPr>
      <w:r w:rsidRPr="00B77336">
        <w:rPr>
          <w:sz w:val="22"/>
          <w:szCs w:val="22"/>
          <w:lang w:eastAsia="ru-RU"/>
        </w:rPr>
        <w:t xml:space="preserve">         (подпись) </w:t>
      </w:r>
      <w:r w:rsidRPr="00B77336">
        <w:rPr>
          <w:sz w:val="22"/>
          <w:szCs w:val="22"/>
          <w:lang w:eastAsia="ru-RU"/>
        </w:rPr>
        <w:tab/>
      </w:r>
      <w:r w:rsidRPr="00B77336">
        <w:rPr>
          <w:sz w:val="22"/>
          <w:szCs w:val="22"/>
          <w:lang w:eastAsia="ru-RU"/>
        </w:rPr>
        <w:tab/>
      </w:r>
      <w:r w:rsidRPr="00B77336">
        <w:rPr>
          <w:sz w:val="22"/>
          <w:szCs w:val="22"/>
          <w:lang w:eastAsia="ru-RU"/>
        </w:rPr>
        <w:tab/>
        <w:t xml:space="preserve">        (расшифровка подписи)</w:t>
      </w:r>
    </w:p>
    <w:p w:rsidR="006115A0" w:rsidRDefault="006115A0" w:rsidP="00B77336">
      <w:pPr>
        <w:suppressAutoHyphens w:val="0"/>
        <w:rPr>
          <w:sz w:val="28"/>
          <w:szCs w:val="28"/>
          <w:lang w:eastAsia="ru-RU"/>
        </w:rPr>
      </w:pPr>
    </w:p>
    <w:p w:rsidR="00B77336" w:rsidRPr="00B77336" w:rsidRDefault="00B77336" w:rsidP="00B77336">
      <w:pPr>
        <w:suppressAutoHyphens w:val="0"/>
        <w:rPr>
          <w:sz w:val="27"/>
          <w:szCs w:val="27"/>
          <w:lang w:eastAsia="ru-RU"/>
        </w:rPr>
      </w:pPr>
      <w:r w:rsidRPr="00B77336">
        <w:rPr>
          <w:sz w:val="28"/>
          <w:szCs w:val="28"/>
          <w:lang w:eastAsia="ru-RU"/>
        </w:rPr>
        <w:t>М.П.</w:t>
      </w:r>
    </w:p>
    <w:p w:rsidR="00B77336" w:rsidRPr="00B77336" w:rsidRDefault="00B77336" w:rsidP="00B77336">
      <w:pPr>
        <w:suppressAutoHyphens w:val="0"/>
        <w:autoSpaceDE w:val="0"/>
        <w:autoSpaceDN w:val="0"/>
        <w:adjustRightInd w:val="0"/>
        <w:ind w:left="5954"/>
        <w:jc w:val="both"/>
        <w:rPr>
          <w:sz w:val="27"/>
          <w:szCs w:val="27"/>
          <w:lang w:eastAsia="ru-RU"/>
        </w:rPr>
      </w:pPr>
    </w:p>
    <w:p w:rsidR="00B77336" w:rsidRPr="00B77336" w:rsidRDefault="00B77336" w:rsidP="00B77336"/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9A064B" w:rsidRPr="009A064B" w:rsidRDefault="009A064B" w:rsidP="009A06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D7063E">
        <w:rPr>
          <w:sz w:val="22"/>
          <w:szCs w:val="22"/>
        </w:rPr>
        <w:t>3</w:t>
      </w:r>
    </w:p>
    <w:p w:rsidR="009A064B" w:rsidRPr="009A064B" w:rsidRDefault="009A064B" w:rsidP="009A064B">
      <w:pPr>
        <w:jc w:val="right"/>
        <w:rPr>
          <w:sz w:val="22"/>
          <w:szCs w:val="22"/>
        </w:rPr>
      </w:pPr>
      <w:r w:rsidRPr="009A064B">
        <w:rPr>
          <w:sz w:val="22"/>
          <w:szCs w:val="22"/>
        </w:rPr>
        <w:t>к Соглашению</w:t>
      </w:r>
    </w:p>
    <w:p w:rsidR="00055DC4" w:rsidRPr="009A064B" w:rsidRDefault="009A064B" w:rsidP="009A064B">
      <w:pPr>
        <w:jc w:val="right"/>
        <w:rPr>
          <w:sz w:val="22"/>
          <w:szCs w:val="22"/>
        </w:rPr>
      </w:pPr>
      <w:r w:rsidRPr="009A064B">
        <w:rPr>
          <w:sz w:val="22"/>
          <w:szCs w:val="22"/>
        </w:rPr>
        <w:t>от «___»_________202__ г.</w:t>
      </w:r>
    </w:p>
    <w:p w:rsidR="00055DC4" w:rsidRPr="009A064B" w:rsidRDefault="00055DC4" w:rsidP="00D00CF7">
      <w:pPr>
        <w:jc w:val="both"/>
        <w:rPr>
          <w:sz w:val="22"/>
          <w:szCs w:val="22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FE2856" w:rsidRPr="00FE2856" w:rsidRDefault="00FE2856" w:rsidP="00FE285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E2856">
        <w:rPr>
          <w:rFonts w:eastAsia="Calibri"/>
          <w:sz w:val="28"/>
          <w:szCs w:val="28"/>
          <w:lang w:eastAsia="en-US"/>
        </w:rPr>
        <w:t>АКТ</w:t>
      </w:r>
    </w:p>
    <w:p w:rsidR="00FE2856" w:rsidRDefault="00FE2856" w:rsidP="00FE285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E2856">
        <w:rPr>
          <w:rFonts w:eastAsia="Calibri"/>
          <w:sz w:val="28"/>
          <w:szCs w:val="28"/>
          <w:lang w:eastAsia="en-US"/>
        </w:rPr>
        <w:t>от «___»__________202</w:t>
      </w:r>
      <w:r>
        <w:rPr>
          <w:rFonts w:eastAsia="Calibri"/>
          <w:sz w:val="28"/>
          <w:szCs w:val="28"/>
          <w:lang w:eastAsia="en-US"/>
        </w:rPr>
        <w:t>__</w:t>
      </w:r>
      <w:r w:rsidRPr="00FE2856">
        <w:rPr>
          <w:rFonts w:eastAsia="Calibri"/>
          <w:sz w:val="28"/>
          <w:szCs w:val="28"/>
          <w:lang w:eastAsia="en-US"/>
        </w:rPr>
        <w:t xml:space="preserve"> г.</w:t>
      </w:r>
    </w:p>
    <w:p w:rsidR="00F97B8B" w:rsidRDefault="00F97B8B" w:rsidP="00FE285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F97B8B" w:rsidRDefault="00F97B8B" w:rsidP="00F97B8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перечисление </w:t>
      </w:r>
      <w:r w:rsidRPr="00F97B8B">
        <w:rPr>
          <w:rFonts w:eastAsia="Calibri"/>
          <w:sz w:val="28"/>
          <w:szCs w:val="28"/>
          <w:lang w:eastAsia="en-US"/>
        </w:rPr>
        <w:t xml:space="preserve">субсидии по возмещению части затрат субъектов малого и среднего предпринимательства, </w:t>
      </w:r>
      <w:r w:rsidR="00C30FF4">
        <w:rPr>
          <w:rFonts w:eastAsia="Calibri"/>
          <w:sz w:val="28"/>
          <w:szCs w:val="28"/>
          <w:lang w:eastAsia="en-US"/>
        </w:rPr>
        <w:t xml:space="preserve">включая крестьянские (фермерские) хозяйства, </w:t>
      </w:r>
      <w:r w:rsidRPr="00F97B8B">
        <w:rPr>
          <w:rFonts w:eastAsia="Calibri"/>
          <w:sz w:val="28"/>
          <w:szCs w:val="28"/>
          <w:lang w:eastAsia="en-US"/>
        </w:rPr>
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:rsidR="00F97B8B" w:rsidRPr="00FE2856" w:rsidRDefault="00F97B8B" w:rsidP="00FE285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FE2856" w:rsidRPr="00FE2856" w:rsidRDefault="00FE2856" w:rsidP="00FE2856">
      <w:pPr>
        <w:widowControl w:val="0"/>
        <w:suppressAutoHyphens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  <w:lang w:eastAsia="ru-RU"/>
        </w:rPr>
      </w:pPr>
      <w:r w:rsidRPr="00FE2856">
        <w:rPr>
          <w:b/>
          <w:bCs/>
          <w:sz w:val="28"/>
          <w:szCs w:val="28"/>
          <w:lang w:eastAsia="ru-RU"/>
        </w:rPr>
        <w:t xml:space="preserve">Индивидуальный предприниматель </w:t>
      </w:r>
      <w:r>
        <w:rPr>
          <w:b/>
          <w:bCs/>
          <w:sz w:val="28"/>
          <w:szCs w:val="28"/>
          <w:lang w:eastAsia="ru-RU"/>
        </w:rPr>
        <w:t>__________________________</w:t>
      </w:r>
    </w:p>
    <w:p w:rsidR="00FE2856" w:rsidRDefault="00FE2856" w:rsidP="00FE2856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56567" w:rsidRPr="00FE2856" w:rsidRDefault="00056567" w:rsidP="00FE2856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E2856" w:rsidRPr="00FE2856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E2856">
        <w:rPr>
          <w:rFonts w:eastAsia="Calibri"/>
          <w:sz w:val="28"/>
          <w:szCs w:val="28"/>
          <w:lang w:eastAsia="en-US"/>
        </w:rPr>
        <w:t xml:space="preserve">ИНН </w:t>
      </w:r>
      <w:r>
        <w:rPr>
          <w:rFonts w:eastAsia="Calibri"/>
          <w:sz w:val="28"/>
          <w:szCs w:val="28"/>
          <w:lang w:eastAsia="en-US"/>
        </w:rPr>
        <w:t>________________</w:t>
      </w:r>
    </w:p>
    <w:p w:rsidR="00FE2856" w:rsidRPr="00FE2856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ОГРН _______________</w:t>
      </w:r>
    </w:p>
    <w:p w:rsidR="00FE2856" w:rsidRPr="00FE2856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E2856">
        <w:rPr>
          <w:rFonts w:eastAsia="Calibri"/>
          <w:sz w:val="28"/>
          <w:szCs w:val="28"/>
          <w:lang w:eastAsia="en-US"/>
        </w:rPr>
        <w:t>Банковские реквизиты:</w:t>
      </w:r>
    </w:p>
    <w:p w:rsidR="00FE2856" w:rsidRPr="00FE2856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БИК</w:t>
      </w:r>
    </w:p>
    <w:p w:rsidR="00FE2856" w:rsidRPr="00FE2856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р/сч </w:t>
      </w:r>
    </w:p>
    <w:p w:rsidR="00FE2856" w:rsidRPr="00FE2856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к/с № </w:t>
      </w:r>
    </w:p>
    <w:p w:rsidR="00FE2856" w:rsidRPr="00FE2856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30FF4" w:rsidRPr="00C30FF4" w:rsidRDefault="00FE2856" w:rsidP="0005656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FE2856">
        <w:rPr>
          <w:rFonts w:eastAsia="Calibri"/>
          <w:sz w:val="28"/>
          <w:szCs w:val="28"/>
          <w:lang w:eastAsia="en-US"/>
        </w:rPr>
        <w:tab/>
        <w:t xml:space="preserve">Основание получения субсидии: </w:t>
      </w:r>
      <w:r w:rsidRPr="00FE2856">
        <w:rPr>
          <w:sz w:val="28"/>
          <w:szCs w:val="28"/>
          <w:lang w:eastAsia="ru-RU"/>
        </w:rPr>
        <w:t xml:space="preserve">муниципальная программа «Развитие субъектов малого и среднего предпринимательства на территории Шимановского </w:t>
      </w:r>
      <w:r w:rsidR="00C30FF4">
        <w:rPr>
          <w:sz w:val="28"/>
          <w:szCs w:val="28"/>
          <w:lang w:eastAsia="ru-RU"/>
        </w:rPr>
        <w:t>муниципального округа</w:t>
      </w:r>
      <w:r w:rsidRPr="00FE2856">
        <w:rPr>
          <w:sz w:val="28"/>
          <w:szCs w:val="28"/>
          <w:lang w:eastAsia="ru-RU"/>
        </w:rPr>
        <w:t>», утвержденн</w:t>
      </w:r>
      <w:r w:rsidR="00C30FF4">
        <w:rPr>
          <w:sz w:val="28"/>
          <w:szCs w:val="28"/>
          <w:lang w:eastAsia="ru-RU"/>
        </w:rPr>
        <w:t>ая</w:t>
      </w:r>
      <w:r w:rsidRPr="00FE2856">
        <w:rPr>
          <w:sz w:val="28"/>
          <w:szCs w:val="28"/>
          <w:lang w:eastAsia="ru-RU"/>
        </w:rPr>
        <w:t xml:space="preserve"> постановлением главы Шимановского </w:t>
      </w:r>
      <w:r w:rsidR="00C30FF4">
        <w:rPr>
          <w:sz w:val="28"/>
          <w:szCs w:val="28"/>
          <w:lang w:eastAsia="ru-RU"/>
        </w:rPr>
        <w:t xml:space="preserve">муниципального округа </w:t>
      </w:r>
      <w:r w:rsidRPr="00FE2856">
        <w:rPr>
          <w:sz w:val="28"/>
          <w:szCs w:val="28"/>
          <w:lang w:eastAsia="ru-RU"/>
        </w:rPr>
        <w:t xml:space="preserve"> от </w:t>
      </w:r>
      <w:r w:rsidR="00C30FF4">
        <w:rPr>
          <w:sz w:val="28"/>
          <w:szCs w:val="28"/>
          <w:lang w:eastAsia="ru-RU"/>
        </w:rPr>
        <w:t>14</w:t>
      </w:r>
      <w:r w:rsidRPr="00FE2856">
        <w:rPr>
          <w:sz w:val="28"/>
          <w:szCs w:val="28"/>
          <w:lang w:eastAsia="ru-RU"/>
        </w:rPr>
        <w:t>.</w:t>
      </w:r>
      <w:r w:rsidR="00C30FF4">
        <w:rPr>
          <w:sz w:val="28"/>
          <w:szCs w:val="28"/>
          <w:lang w:eastAsia="ru-RU"/>
        </w:rPr>
        <w:t>02</w:t>
      </w:r>
      <w:r w:rsidRPr="00FE2856">
        <w:rPr>
          <w:sz w:val="28"/>
          <w:szCs w:val="28"/>
          <w:lang w:eastAsia="ru-RU"/>
        </w:rPr>
        <w:t>.20</w:t>
      </w:r>
      <w:r w:rsidR="00C30FF4">
        <w:rPr>
          <w:sz w:val="28"/>
          <w:szCs w:val="28"/>
          <w:lang w:eastAsia="ru-RU"/>
        </w:rPr>
        <w:t>23</w:t>
      </w:r>
      <w:r w:rsidRPr="00FE2856">
        <w:rPr>
          <w:sz w:val="28"/>
          <w:szCs w:val="28"/>
          <w:lang w:eastAsia="ru-RU"/>
        </w:rPr>
        <w:t xml:space="preserve"> № </w:t>
      </w:r>
      <w:r w:rsidR="00C30FF4">
        <w:rPr>
          <w:sz w:val="28"/>
          <w:szCs w:val="28"/>
          <w:lang w:eastAsia="ru-RU"/>
        </w:rPr>
        <w:t>88</w:t>
      </w:r>
      <w:r w:rsidRPr="00FE2856">
        <w:rPr>
          <w:sz w:val="28"/>
          <w:szCs w:val="28"/>
          <w:lang w:eastAsia="ru-RU"/>
        </w:rPr>
        <w:t xml:space="preserve"> и </w:t>
      </w:r>
      <w:r w:rsidR="00C30FF4" w:rsidRPr="00C30FF4">
        <w:rPr>
          <w:sz w:val="28"/>
          <w:szCs w:val="28"/>
          <w:lang w:eastAsia="ru-RU"/>
        </w:rPr>
        <w:t>Поряд</w:t>
      </w:r>
      <w:r w:rsidR="00C30FF4">
        <w:rPr>
          <w:sz w:val="28"/>
          <w:szCs w:val="28"/>
          <w:lang w:eastAsia="ru-RU"/>
        </w:rPr>
        <w:t>ок</w:t>
      </w:r>
      <w:r w:rsidR="00C30FF4" w:rsidRPr="00C30FF4">
        <w:rPr>
          <w:sz w:val="28"/>
          <w:szCs w:val="28"/>
          <w:lang w:eastAsia="ru-RU"/>
        </w:rPr>
        <w:t xml:space="preserve"> </w:t>
      </w:r>
    </w:p>
    <w:p w:rsidR="00FE2856" w:rsidRPr="00FE2856" w:rsidRDefault="00C30FF4" w:rsidP="0005656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30FF4">
        <w:rPr>
          <w:sz w:val="28"/>
          <w:szCs w:val="28"/>
          <w:lang w:eastAsia="ru-RU"/>
        </w:rPr>
        <w:t>предоставления субсидии по возмещению части затрат субъектов</w:t>
      </w:r>
      <w:r>
        <w:rPr>
          <w:sz w:val="28"/>
          <w:szCs w:val="28"/>
          <w:lang w:eastAsia="ru-RU"/>
        </w:rPr>
        <w:t xml:space="preserve"> </w:t>
      </w:r>
      <w:r w:rsidRPr="00C30FF4">
        <w:rPr>
          <w:sz w:val="28"/>
          <w:szCs w:val="28"/>
          <w:lang w:eastAsia="ru-RU"/>
        </w:rPr>
        <w:t>малого и среднего предпринимательства, включая крестьянские (фермерские) хозяйства, а также физических лиц, не являющихся индивидуальными предпринимателями и применяющих специальный налоговый режим</w:t>
      </w:r>
      <w:r>
        <w:rPr>
          <w:sz w:val="28"/>
          <w:szCs w:val="28"/>
          <w:lang w:eastAsia="ru-RU"/>
        </w:rPr>
        <w:t xml:space="preserve"> </w:t>
      </w:r>
      <w:r w:rsidRPr="00C30FF4">
        <w:rPr>
          <w:sz w:val="28"/>
          <w:szCs w:val="28"/>
          <w:lang w:eastAsia="ru-RU"/>
        </w:rPr>
        <w:t>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FE2856" w:rsidRPr="00FE2856">
        <w:rPr>
          <w:sz w:val="28"/>
          <w:szCs w:val="28"/>
          <w:lang w:eastAsia="ru-RU"/>
        </w:rPr>
        <w:t xml:space="preserve">, утвержденный постановлением главы Шимановского </w:t>
      </w:r>
      <w:r>
        <w:rPr>
          <w:sz w:val="28"/>
          <w:szCs w:val="28"/>
          <w:lang w:eastAsia="ru-RU"/>
        </w:rPr>
        <w:t>муниципального округа</w:t>
      </w:r>
      <w:r w:rsidR="00FE2856" w:rsidRPr="00FE2856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14</w:t>
      </w:r>
      <w:r w:rsidR="00FE2856" w:rsidRPr="00FE285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02</w:t>
      </w:r>
      <w:r w:rsidR="00FE2856" w:rsidRPr="00FE2856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23</w:t>
      </w:r>
      <w:r w:rsidR="00FE2856" w:rsidRPr="00FE2856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88</w:t>
      </w:r>
      <w:r w:rsidR="00FE2856" w:rsidRPr="00FE2856">
        <w:rPr>
          <w:sz w:val="28"/>
          <w:szCs w:val="28"/>
          <w:lang w:eastAsia="ru-RU"/>
        </w:rPr>
        <w:t>.</w:t>
      </w:r>
    </w:p>
    <w:p w:rsidR="00FE2856" w:rsidRDefault="00FE2856" w:rsidP="00FE2856">
      <w:pPr>
        <w:suppressAutoHyphens w:val="0"/>
        <w:jc w:val="both"/>
        <w:rPr>
          <w:sz w:val="28"/>
          <w:szCs w:val="28"/>
          <w:lang w:eastAsia="ru-RU"/>
        </w:rPr>
      </w:pPr>
    </w:p>
    <w:p w:rsidR="00056567" w:rsidRPr="00FE2856" w:rsidRDefault="00056567" w:rsidP="00FE2856">
      <w:pPr>
        <w:suppressAutoHyphens w:val="0"/>
        <w:jc w:val="both"/>
        <w:rPr>
          <w:sz w:val="28"/>
          <w:szCs w:val="28"/>
          <w:lang w:eastAsia="ru-RU"/>
        </w:rPr>
      </w:pPr>
    </w:p>
    <w:p w:rsidR="00FE2856" w:rsidRPr="00FE2856" w:rsidRDefault="00FE2856" w:rsidP="00FE2856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FE2856">
        <w:rPr>
          <w:sz w:val="28"/>
          <w:szCs w:val="28"/>
          <w:u w:val="single"/>
          <w:lang w:eastAsia="ru-RU"/>
        </w:rPr>
        <w:t>Размер субсидии, всего:</w:t>
      </w:r>
      <w:r w:rsidR="00C30FF4">
        <w:rPr>
          <w:sz w:val="28"/>
          <w:szCs w:val="28"/>
          <w:u w:val="single"/>
          <w:lang w:eastAsia="ru-RU"/>
        </w:rPr>
        <w:t xml:space="preserve"> ___________________________________________</w:t>
      </w:r>
    </w:p>
    <w:p w:rsidR="00FE2856" w:rsidRPr="00FE2856" w:rsidRDefault="00FE2856" w:rsidP="00FE2856">
      <w:pPr>
        <w:suppressAutoHyphens w:val="0"/>
        <w:jc w:val="both"/>
        <w:rPr>
          <w:sz w:val="28"/>
          <w:szCs w:val="28"/>
          <w:lang w:eastAsia="ru-RU"/>
        </w:rPr>
      </w:pPr>
    </w:p>
    <w:p w:rsidR="00FE2856" w:rsidRPr="00FE2856" w:rsidRDefault="00FE2856" w:rsidP="0005656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FE2856">
        <w:rPr>
          <w:sz w:val="28"/>
          <w:szCs w:val="28"/>
          <w:lang w:eastAsia="ru-RU"/>
        </w:rPr>
        <w:t>в том числе:</w:t>
      </w:r>
    </w:p>
    <w:p w:rsidR="00FE2856" w:rsidRPr="00FE2856" w:rsidRDefault="00FE2856" w:rsidP="0005656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FE2856">
        <w:rPr>
          <w:sz w:val="28"/>
          <w:szCs w:val="28"/>
          <w:lang w:eastAsia="ru-RU"/>
        </w:rPr>
        <w:tab/>
        <w:t>- за счет средств областного бюджета:</w:t>
      </w:r>
      <w:r w:rsidR="00056567">
        <w:rPr>
          <w:sz w:val="28"/>
          <w:szCs w:val="28"/>
          <w:lang w:eastAsia="ru-RU"/>
        </w:rPr>
        <w:t xml:space="preserve"> _______________________</w:t>
      </w:r>
      <w:r w:rsidRPr="00FE2856">
        <w:rPr>
          <w:sz w:val="28"/>
          <w:szCs w:val="28"/>
          <w:lang w:eastAsia="ru-RU"/>
        </w:rPr>
        <w:t>,</w:t>
      </w:r>
    </w:p>
    <w:p w:rsidR="00FE2856" w:rsidRPr="00FE2856" w:rsidRDefault="00FE2856" w:rsidP="0005656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FE2856">
        <w:rPr>
          <w:sz w:val="28"/>
          <w:szCs w:val="28"/>
          <w:lang w:eastAsia="ru-RU"/>
        </w:rPr>
        <w:tab/>
        <w:t xml:space="preserve">- за счет средств местного бюджета: </w:t>
      </w:r>
      <w:r w:rsidR="00056567">
        <w:rPr>
          <w:sz w:val="28"/>
          <w:szCs w:val="28"/>
          <w:lang w:eastAsia="ru-RU"/>
        </w:rPr>
        <w:t>_________________________</w:t>
      </w:r>
      <w:r w:rsidRPr="00FE2856">
        <w:rPr>
          <w:sz w:val="28"/>
          <w:szCs w:val="28"/>
          <w:lang w:eastAsia="ru-RU"/>
        </w:rPr>
        <w:t>.</w:t>
      </w:r>
    </w:p>
    <w:p w:rsidR="00FE2856" w:rsidRPr="00FE2856" w:rsidRDefault="00FE2856" w:rsidP="0005656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FE2856" w:rsidRPr="00FE2856" w:rsidRDefault="00FE2856" w:rsidP="00FE2856">
      <w:pPr>
        <w:suppressAutoHyphens w:val="0"/>
        <w:jc w:val="both"/>
        <w:rPr>
          <w:sz w:val="28"/>
          <w:szCs w:val="28"/>
          <w:lang w:eastAsia="ru-RU"/>
        </w:rPr>
      </w:pPr>
    </w:p>
    <w:p w:rsidR="00FE2856" w:rsidRPr="00FE2856" w:rsidRDefault="00FE2856" w:rsidP="00FE2856">
      <w:pPr>
        <w:suppressAutoHyphens w:val="0"/>
        <w:jc w:val="both"/>
        <w:rPr>
          <w:sz w:val="28"/>
          <w:szCs w:val="28"/>
          <w:lang w:eastAsia="ru-RU"/>
        </w:rPr>
      </w:pPr>
    </w:p>
    <w:p w:rsidR="00FE2856" w:rsidRPr="00FE2856" w:rsidRDefault="00FE2856" w:rsidP="00FE2856">
      <w:pPr>
        <w:suppressAutoHyphens w:val="0"/>
        <w:jc w:val="both"/>
        <w:rPr>
          <w:sz w:val="28"/>
          <w:szCs w:val="28"/>
          <w:lang w:eastAsia="ru-RU"/>
        </w:rPr>
      </w:pPr>
    </w:p>
    <w:p w:rsidR="00DB4996" w:rsidRDefault="00DB499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FE2856" w:rsidRPr="00FE2856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 а</w:t>
      </w:r>
      <w:r w:rsidR="00FE2856" w:rsidRPr="00FE2856">
        <w:rPr>
          <w:rFonts w:eastAsia="Calibri"/>
          <w:sz w:val="28"/>
          <w:szCs w:val="28"/>
          <w:lang w:eastAsia="en-US"/>
        </w:rPr>
        <w:t>дминистрации</w:t>
      </w:r>
    </w:p>
    <w:p w:rsidR="00DB4996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E2856">
        <w:rPr>
          <w:rFonts w:eastAsia="Calibri"/>
          <w:sz w:val="28"/>
          <w:szCs w:val="28"/>
          <w:lang w:eastAsia="en-US"/>
        </w:rPr>
        <w:t xml:space="preserve">Шимановского </w:t>
      </w:r>
      <w:r w:rsidR="00DB4996">
        <w:rPr>
          <w:rFonts w:eastAsia="Calibri"/>
          <w:sz w:val="28"/>
          <w:szCs w:val="28"/>
          <w:lang w:eastAsia="en-US"/>
        </w:rPr>
        <w:t xml:space="preserve">муниципального </w:t>
      </w:r>
    </w:p>
    <w:p w:rsidR="00FE2856" w:rsidRPr="00FE2856" w:rsidRDefault="00DB4996" w:rsidP="00FE2856">
      <w:pPr>
        <w:suppressAutoHyphens w:val="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округа   </w:t>
      </w:r>
      <w:r w:rsidR="00FE2856" w:rsidRPr="00FE2856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FE2856" w:rsidRPr="00FE2856">
        <w:rPr>
          <w:rFonts w:eastAsia="Calibri"/>
          <w:sz w:val="28"/>
          <w:szCs w:val="28"/>
          <w:lang w:eastAsia="en-US"/>
        </w:rPr>
        <w:t xml:space="preserve">______________        </w:t>
      </w:r>
      <w:r>
        <w:rPr>
          <w:rFonts w:eastAsia="Calibri"/>
          <w:sz w:val="28"/>
          <w:szCs w:val="28"/>
          <w:lang w:eastAsia="en-US"/>
        </w:rPr>
        <w:t>________________</w:t>
      </w:r>
    </w:p>
    <w:p w:rsidR="00FE2856" w:rsidRPr="00FE2856" w:rsidRDefault="00FE2856" w:rsidP="00FE2856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 w:rsidRPr="00FE2856">
        <w:rPr>
          <w:rFonts w:eastAsia="Calibri"/>
          <w:sz w:val="18"/>
          <w:szCs w:val="18"/>
          <w:lang w:eastAsia="en-US"/>
        </w:rPr>
        <w:tab/>
      </w:r>
      <w:r w:rsidRPr="00FE2856">
        <w:rPr>
          <w:rFonts w:eastAsia="Calibri"/>
          <w:sz w:val="18"/>
          <w:szCs w:val="18"/>
          <w:lang w:eastAsia="en-US"/>
        </w:rPr>
        <w:tab/>
      </w:r>
      <w:r w:rsidRPr="00FE2856">
        <w:rPr>
          <w:rFonts w:eastAsia="Calibri"/>
          <w:sz w:val="18"/>
          <w:szCs w:val="18"/>
          <w:lang w:eastAsia="en-US"/>
        </w:rPr>
        <w:tab/>
      </w:r>
      <w:r w:rsidRPr="00FE2856">
        <w:rPr>
          <w:rFonts w:eastAsia="Calibri"/>
          <w:sz w:val="18"/>
          <w:szCs w:val="18"/>
          <w:lang w:eastAsia="en-US"/>
        </w:rPr>
        <w:tab/>
      </w:r>
      <w:r w:rsidRPr="00FE2856">
        <w:rPr>
          <w:rFonts w:eastAsia="Calibri"/>
          <w:sz w:val="18"/>
          <w:szCs w:val="18"/>
          <w:lang w:eastAsia="en-US"/>
        </w:rPr>
        <w:tab/>
      </w:r>
      <w:r w:rsidRPr="00FE2856">
        <w:rPr>
          <w:rFonts w:eastAsia="Calibri"/>
          <w:sz w:val="18"/>
          <w:szCs w:val="18"/>
          <w:lang w:eastAsia="en-US"/>
        </w:rPr>
        <w:tab/>
      </w:r>
      <w:r w:rsidRPr="00FE2856">
        <w:rPr>
          <w:rFonts w:eastAsia="Calibri"/>
          <w:sz w:val="18"/>
          <w:szCs w:val="18"/>
          <w:lang w:eastAsia="en-US"/>
        </w:rPr>
        <w:tab/>
        <w:t xml:space="preserve">     (подпись)                                  (расшифровка подписи)</w:t>
      </w:r>
    </w:p>
    <w:p w:rsidR="00FE2856" w:rsidRPr="00FE2856" w:rsidRDefault="00FE2856" w:rsidP="00FE2856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FE2856" w:rsidRPr="00FE2856" w:rsidRDefault="00FE2856" w:rsidP="00FE2856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FE2856" w:rsidRPr="00FE2856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E2856">
        <w:rPr>
          <w:rFonts w:eastAsia="Calibri"/>
          <w:sz w:val="28"/>
          <w:szCs w:val="28"/>
          <w:lang w:eastAsia="en-US"/>
        </w:rPr>
        <w:t>Акт составил:</w:t>
      </w:r>
    </w:p>
    <w:p w:rsidR="00FE2856" w:rsidRPr="00FE2856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30FF4" w:rsidRDefault="00FE285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E2856">
        <w:rPr>
          <w:rFonts w:eastAsia="Calibri"/>
          <w:sz w:val="28"/>
          <w:szCs w:val="28"/>
          <w:lang w:eastAsia="en-US"/>
        </w:rPr>
        <w:t>Начальник отдела экономики</w:t>
      </w:r>
    </w:p>
    <w:p w:rsidR="00DB4996" w:rsidRDefault="00C30FF4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DB4996">
        <w:rPr>
          <w:rFonts w:eastAsia="Calibri"/>
          <w:sz w:val="28"/>
          <w:szCs w:val="28"/>
          <w:lang w:eastAsia="en-US"/>
        </w:rPr>
        <w:t xml:space="preserve">Шимановского </w:t>
      </w:r>
    </w:p>
    <w:p w:rsidR="00C30FF4" w:rsidRDefault="00DB4996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округа                  ________________  ________________</w:t>
      </w:r>
    </w:p>
    <w:p w:rsidR="00C8535C" w:rsidRPr="00FE2856" w:rsidRDefault="00C8535C" w:rsidP="00C8535C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FE2856">
        <w:rPr>
          <w:rFonts w:eastAsia="Calibri"/>
          <w:sz w:val="18"/>
          <w:szCs w:val="18"/>
          <w:lang w:eastAsia="en-US"/>
        </w:rPr>
        <w:t xml:space="preserve">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</w:t>
      </w:r>
      <w:r w:rsidRPr="00FE2856">
        <w:rPr>
          <w:rFonts w:eastAsia="Calibri"/>
          <w:sz w:val="18"/>
          <w:szCs w:val="18"/>
          <w:lang w:eastAsia="en-US"/>
        </w:rPr>
        <w:t xml:space="preserve">  (подпись)                              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FE2856">
        <w:rPr>
          <w:rFonts w:eastAsia="Calibri"/>
          <w:sz w:val="18"/>
          <w:szCs w:val="18"/>
          <w:lang w:eastAsia="en-US"/>
        </w:rPr>
        <w:t xml:space="preserve">    (расшифровка подписи)</w:t>
      </w:r>
    </w:p>
    <w:p w:rsidR="00C8535C" w:rsidRPr="00FE2856" w:rsidRDefault="00C8535C" w:rsidP="00C8535C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C30FF4" w:rsidRDefault="00C30FF4" w:rsidP="00C8535C">
      <w:pPr>
        <w:tabs>
          <w:tab w:val="left" w:pos="5295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30FF4" w:rsidRDefault="00C30FF4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30FF4" w:rsidRDefault="00C30FF4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30FF4" w:rsidRDefault="00C30FF4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30FF4" w:rsidRDefault="00C30FF4" w:rsidP="00FE285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055DC4" w:rsidRDefault="00FE2856" w:rsidP="00C8535C">
      <w:pPr>
        <w:suppressAutoHyphens w:val="0"/>
        <w:jc w:val="both"/>
        <w:rPr>
          <w:sz w:val="16"/>
          <w:szCs w:val="16"/>
        </w:rPr>
      </w:pPr>
      <w:r w:rsidRPr="00FE2856">
        <w:rPr>
          <w:rFonts w:eastAsia="Calibri"/>
          <w:sz w:val="28"/>
          <w:szCs w:val="28"/>
          <w:lang w:eastAsia="en-US"/>
        </w:rPr>
        <w:tab/>
      </w:r>
      <w:r w:rsidRPr="00FE2856">
        <w:rPr>
          <w:rFonts w:eastAsia="Calibri"/>
          <w:sz w:val="28"/>
          <w:szCs w:val="28"/>
          <w:lang w:eastAsia="en-US"/>
        </w:rPr>
        <w:tab/>
      </w:r>
      <w:r w:rsidRPr="00FE2856">
        <w:rPr>
          <w:rFonts w:eastAsia="Calibri"/>
          <w:sz w:val="28"/>
          <w:szCs w:val="28"/>
          <w:lang w:eastAsia="en-US"/>
        </w:rPr>
        <w:tab/>
        <w:t xml:space="preserve">     </w:t>
      </w: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Default="00055DC4" w:rsidP="00D00CF7">
      <w:pPr>
        <w:jc w:val="both"/>
        <w:rPr>
          <w:sz w:val="16"/>
          <w:szCs w:val="16"/>
        </w:rPr>
      </w:pPr>
    </w:p>
    <w:p w:rsidR="00055DC4" w:rsidRPr="00D00CF7" w:rsidRDefault="00055DC4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D00CF7" w:rsidRPr="00D00CF7" w:rsidRDefault="00D00CF7" w:rsidP="00D00CF7">
      <w:pPr>
        <w:jc w:val="both"/>
        <w:rPr>
          <w:sz w:val="16"/>
          <w:szCs w:val="16"/>
        </w:rPr>
      </w:pPr>
    </w:p>
    <w:p w:rsidR="00291E8B" w:rsidRDefault="00291E8B"/>
    <w:sectPr w:rsidR="0029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48" w:rsidRDefault="007E4548">
      <w:r>
        <w:separator/>
      </w:r>
    </w:p>
  </w:endnote>
  <w:endnote w:type="continuationSeparator" w:id="0">
    <w:p w:rsidR="007E4548" w:rsidRDefault="007E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C0" w:rsidRDefault="00BD7DC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48" w:rsidRDefault="007E4548">
      <w:r>
        <w:separator/>
      </w:r>
    </w:p>
  </w:footnote>
  <w:footnote w:type="continuationSeparator" w:id="0">
    <w:p w:rsidR="007E4548" w:rsidRDefault="007E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11B1738"/>
    <w:multiLevelType w:val="hybridMultilevel"/>
    <w:tmpl w:val="D6143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2E87"/>
    <w:multiLevelType w:val="hybridMultilevel"/>
    <w:tmpl w:val="F8EC2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5A17"/>
    <w:multiLevelType w:val="multilevel"/>
    <w:tmpl w:val="AC6A01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7C53A78"/>
    <w:multiLevelType w:val="hybridMultilevel"/>
    <w:tmpl w:val="0060B05E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8CE6DDB"/>
    <w:multiLevelType w:val="hybridMultilevel"/>
    <w:tmpl w:val="7EA6364C"/>
    <w:lvl w:ilvl="0" w:tplc="747ACE0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BB22C8"/>
    <w:multiLevelType w:val="hybridMultilevel"/>
    <w:tmpl w:val="363C0B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311458"/>
    <w:multiLevelType w:val="multilevel"/>
    <w:tmpl w:val="41E2F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531868"/>
    <w:multiLevelType w:val="multilevel"/>
    <w:tmpl w:val="1B3654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70518F"/>
    <w:multiLevelType w:val="hybridMultilevel"/>
    <w:tmpl w:val="770A5396"/>
    <w:lvl w:ilvl="0" w:tplc="DDA8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081272"/>
    <w:multiLevelType w:val="hybridMultilevel"/>
    <w:tmpl w:val="B218EF7C"/>
    <w:lvl w:ilvl="0" w:tplc="DFF2005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1306D7B"/>
    <w:multiLevelType w:val="hybridMultilevel"/>
    <w:tmpl w:val="A8C4F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321B"/>
    <w:multiLevelType w:val="multilevel"/>
    <w:tmpl w:val="D46E2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7A3921"/>
    <w:multiLevelType w:val="multilevel"/>
    <w:tmpl w:val="DB2A99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661038C"/>
    <w:multiLevelType w:val="hybridMultilevel"/>
    <w:tmpl w:val="A426E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1A0E"/>
    <w:multiLevelType w:val="hybridMultilevel"/>
    <w:tmpl w:val="D9ECC6B6"/>
    <w:lvl w:ilvl="0" w:tplc="8DA8D0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2DB953B3"/>
    <w:multiLevelType w:val="multilevel"/>
    <w:tmpl w:val="6BF64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752E3A"/>
    <w:multiLevelType w:val="multilevel"/>
    <w:tmpl w:val="52D87AA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8C0237"/>
    <w:multiLevelType w:val="hybridMultilevel"/>
    <w:tmpl w:val="7032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14485"/>
    <w:multiLevelType w:val="multilevel"/>
    <w:tmpl w:val="CD8053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DF50A9"/>
    <w:multiLevelType w:val="multilevel"/>
    <w:tmpl w:val="4C9209F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3D55F2"/>
    <w:multiLevelType w:val="hybridMultilevel"/>
    <w:tmpl w:val="D114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577E1"/>
    <w:multiLevelType w:val="hybridMultilevel"/>
    <w:tmpl w:val="840C2968"/>
    <w:lvl w:ilvl="0" w:tplc="16260C2E">
      <w:start w:val="1"/>
      <w:numFmt w:val="decimal"/>
      <w:lvlText w:val="%1)"/>
      <w:lvlJc w:val="left"/>
      <w:pPr>
        <w:ind w:left="135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F7A729E"/>
    <w:multiLevelType w:val="hybridMultilevel"/>
    <w:tmpl w:val="D3364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01C22"/>
    <w:multiLevelType w:val="multilevel"/>
    <w:tmpl w:val="F83CD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DF5C66"/>
    <w:multiLevelType w:val="hybridMultilevel"/>
    <w:tmpl w:val="EDC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60966"/>
    <w:multiLevelType w:val="multilevel"/>
    <w:tmpl w:val="ABB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9DC385A"/>
    <w:multiLevelType w:val="multilevel"/>
    <w:tmpl w:val="4260B86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70" w:hanging="46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sz w:val="28"/>
      </w:rPr>
    </w:lvl>
  </w:abstractNum>
  <w:abstractNum w:abstractNumId="29" w15:restartNumberingAfterBreak="0">
    <w:nsid w:val="4D2C5FBB"/>
    <w:multiLevelType w:val="hybridMultilevel"/>
    <w:tmpl w:val="7B68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D33E2"/>
    <w:multiLevelType w:val="multilevel"/>
    <w:tmpl w:val="65DE5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E15D0F"/>
    <w:multiLevelType w:val="hybridMultilevel"/>
    <w:tmpl w:val="A9A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900A9"/>
    <w:multiLevelType w:val="hybridMultilevel"/>
    <w:tmpl w:val="D1846C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 w15:restartNumberingAfterBreak="0">
    <w:nsid w:val="56897C47"/>
    <w:multiLevelType w:val="hybridMultilevel"/>
    <w:tmpl w:val="EFB8F734"/>
    <w:lvl w:ilvl="0" w:tplc="553A2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5D4F4D"/>
    <w:multiLevelType w:val="hybridMultilevel"/>
    <w:tmpl w:val="47BA3B4C"/>
    <w:lvl w:ilvl="0" w:tplc="BFD0114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4F792B"/>
    <w:multiLevelType w:val="hybridMultilevel"/>
    <w:tmpl w:val="58CE6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16A65"/>
    <w:multiLevelType w:val="multilevel"/>
    <w:tmpl w:val="E8E8A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433D13"/>
    <w:multiLevelType w:val="multilevel"/>
    <w:tmpl w:val="874CF8A2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3250C8"/>
    <w:multiLevelType w:val="hybridMultilevel"/>
    <w:tmpl w:val="F87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A26C7"/>
    <w:multiLevelType w:val="hybridMultilevel"/>
    <w:tmpl w:val="B42EDA5C"/>
    <w:lvl w:ilvl="0" w:tplc="D4AA3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2E4549C"/>
    <w:multiLevelType w:val="hybridMultilevel"/>
    <w:tmpl w:val="0CB281E0"/>
    <w:lvl w:ilvl="0" w:tplc="C9BA7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3857D3B"/>
    <w:multiLevelType w:val="multilevel"/>
    <w:tmpl w:val="193A3D1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C81A56"/>
    <w:multiLevelType w:val="hybridMultilevel"/>
    <w:tmpl w:val="962A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A4038"/>
    <w:multiLevelType w:val="multilevel"/>
    <w:tmpl w:val="E646C9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4" w15:restartNumberingAfterBreak="0">
    <w:nsid w:val="76B560BD"/>
    <w:multiLevelType w:val="multilevel"/>
    <w:tmpl w:val="E2A0D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FB2907"/>
    <w:multiLevelType w:val="hybridMultilevel"/>
    <w:tmpl w:val="6F42AEC8"/>
    <w:lvl w:ilvl="0" w:tplc="E8E88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DA4D33"/>
    <w:multiLevelType w:val="multilevel"/>
    <w:tmpl w:val="A5C04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287FA0"/>
    <w:multiLevelType w:val="hybridMultilevel"/>
    <w:tmpl w:val="B344C1E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A0746"/>
    <w:multiLevelType w:val="hybridMultilevel"/>
    <w:tmpl w:val="32CE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48"/>
  </w:num>
  <w:num w:numId="6">
    <w:abstractNumId w:val="38"/>
  </w:num>
  <w:num w:numId="7">
    <w:abstractNumId w:val="22"/>
  </w:num>
  <w:num w:numId="8">
    <w:abstractNumId w:val="29"/>
  </w:num>
  <w:num w:numId="9">
    <w:abstractNumId w:val="42"/>
  </w:num>
  <w:num w:numId="10">
    <w:abstractNumId w:val="31"/>
  </w:num>
  <w:num w:numId="11">
    <w:abstractNumId w:val="27"/>
  </w:num>
  <w:num w:numId="12">
    <w:abstractNumId w:val="4"/>
  </w:num>
  <w:num w:numId="13">
    <w:abstractNumId w:val="24"/>
  </w:num>
  <w:num w:numId="14">
    <w:abstractNumId w:val="3"/>
  </w:num>
  <w:num w:numId="15">
    <w:abstractNumId w:val="14"/>
  </w:num>
  <w:num w:numId="16">
    <w:abstractNumId w:val="15"/>
  </w:num>
  <w:num w:numId="17">
    <w:abstractNumId w:val="35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5"/>
  </w:num>
  <w:num w:numId="22">
    <w:abstractNumId w:val="9"/>
  </w:num>
  <w:num w:numId="23">
    <w:abstractNumId w:val="17"/>
  </w:num>
  <w:num w:numId="24">
    <w:abstractNumId w:val="36"/>
  </w:num>
  <w:num w:numId="25">
    <w:abstractNumId w:val="18"/>
  </w:num>
  <w:num w:numId="26">
    <w:abstractNumId w:val="30"/>
  </w:num>
  <w:num w:numId="27">
    <w:abstractNumId w:val="25"/>
  </w:num>
  <w:num w:numId="28">
    <w:abstractNumId w:val="44"/>
  </w:num>
  <w:num w:numId="29">
    <w:abstractNumId w:val="37"/>
  </w:num>
  <w:num w:numId="30">
    <w:abstractNumId w:val="8"/>
  </w:num>
  <w:num w:numId="31">
    <w:abstractNumId w:val="20"/>
  </w:num>
  <w:num w:numId="32">
    <w:abstractNumId w:val="21"/>
  </w:num>
  <w:num w:numId="33">
    <w:abstractNumId w:val="41"/>
  </w:num>
  <w:num w:numId="34">
    <w:abstractNumId w:val="46"/>
  </w:num>
  <w:num w:numId="35">
    <w:abstractNumId w:val="13"/>
  </w:num>
  <w:num w:numId="36">
    <w:abstractNumId w:val="5"/>
  </w:num>
  <w:num w:numId="37">
    <w:abstractNumId w:val="6"/>
  </w:num>
  <w:num w:numId="38">
    <w:abstractNumId w:val="39"/>
  </w:num>
  <w:num w:numId="39">
    <w:abstractNumId w:val="32"/>
  </w:num>
  <w:num w:numId="40">
    <w:abstractNumId w:val="7"/>
  </w:num>
  <w:num w:numId="41">
    <w:abstractNumId w:val="33"/>
  </w:num>
  <w:num w:numId="42">
    <w:abstractNumId w:val="2"/>
  </w:num>
  <w:num w:numId="43">
    <w:abstractNumId w:val="16"/>
  </w:num>
  <w:num w:numId="44">
    <w:abstractNumId w:val="34"/>
  </w:num>
  <w:num w:numId="45">
    <w:abstractNumId w:val="19"/>
  </w:num>
  <w:num w:numId="46">
    <w:abstractNumId w:val="43"/>
  </w:num>
  <w:num w:numId="47">
    <w:abstractNumId w:val="23"/>
  </w:num>
  <w:num w:numId="48">
    <w:abstractNumId w:val="26"/>
  </w:num>
  <w:num w:numId="49">
    <w:abstractNumId w:val="4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F7"/>
    <w:rsid w:val="00005017"/>
    <w:rsid w:val="00005829"/>
    <w:rsid w:val="000246F6"/>
    <w:rsid w:val="0002525E"/>
    <w:rsid w:val="000262F7"/>
    <w:rsid w:val="00027316"/>
    <w:rsid w:val="00036429"/>
    <w:rsid w:val="00037D64"/>
    <w:rsid w:val="0004710B"/>
    <w:rsid w:val="0005321F"/>
    <w:rsid w:val="00055DC4"/>
    <w:rsid w:val="00056567"/>
    <w:rsid w:val="00060194"/>
    <w:rsid w:val="00061608"/>
    <w:rsid w:val="000639C2"/>
    <w:rsid w:val="00070C2E"/>
    <w:rsid w:val="00076178"/>
    <w:rsid w:val="0008065F"/>
    <w:rsid w:val="0008374A"/>
    <w:rsid w:val="000A0BCF"/>
    <w:rsid w:val="000B10FA"/>
    <w:rsid w:val="000B1591"/>
    <w:rsid w:val="000B428D"/>
    <w:rsid w:val="000B704D"/>
    <w:rsid w:val="000C0D3D"/>
    <w:rsid w:val="000D134E"/>
    <w:rsid w:val="000D2186"/>
    <w:rsid w:val="000F235C"/>
    <w:rsid w:val="000F3313"/>
    <w:rsid w:val="000F6394"/>
    <w:rsid w:val="000F7F09"/>
    <w:rsid w:val="00115A32"/>
    <w:rsid w:val="00124D74"/>
    <w:rsid w:val="00124D9C"/>
    <w:rsid w:val="00130B8D"/>
    <w:rsid w:val="00132889"/>
    <w:rsid w:val="00132F21"/>
    <w:rsid w:val="00133615"/>
    <w:rsid w:val="00135CF3"/>
    <w:rsid w:val="00135E39"/>
    <w:rsid w:val="00136BFC"/>
    <w:rsid w:val="00137BD0"/>
    <w:rsid w:val="0014390F"/>
    <w:rsid w:val="00152969"/>
    <w:rsid w:val="001667BD"/>
    <w:rsid w:val="00166EA5"/>
    <w:rsid w:val="00171DAA"/>
    <w:rsid w:val="0017654E"/>
    <w:rsid w:val="001834DD"/>
    <w:rsid w:val="001857C4"/>
    <w:rsid w:val="00187435"/>
    <w:rsid w:val="00187592"/>
    <w:rsid w:val="00196B48"/>
    <w:rsid w:val="00196B4E"/>
    <w:rsid w:val="00196E76"/>
    <w:rsid w:val="001974C5"/>
    <w:rsid w:val="001A14B6"/>
    <w:rsid w:val="001A47B4"/>
    <w:rsid w:val="001A6D97"/>
    <w:rsid w:val="001A7AC4"/>
    <w:rsid w:val="001B15B6"/>
    <w:rsid w:val="001B1B88"/>
    <w:rsid w:val="001C0DD3"/>
    <w:rsid w:val="001C6299"/>
    <w:rsid w:val="001D2350"/>
    <w:rsid w:val="001E0565"/>
    <w:rsid w:val="001E2435"/>
    <w:rsid w:val="001F59A0"/>
    <w:rsid w:val="00201442"/>
    <w:rsid w:val="002064A4"/>
    <w:rsid w:val="00217098"/>
    <w:rsid w:val="00217637"/>
    <w:rsid w:val="002268E3"/>
    <w:rsid w:val="00234A97"/>
    <w:rsid w:val="0024083A"/>
    <w:rsid w:val="0024186D"/>
    <w:rsid w:val="0026383F"/>
    <w:rsid w:val="00267A06"/>
    <w:rsid w:val="002725C7"/>
    <w:rsid w:val="00272936"/>
    <w:rsid w:val="00291E8B"/>
    <w:rsid w:val="002939DB"/>
    <w:rsid w:val="00295EB3"/>
    <w:rsid w:val="002B2E65"/>
    <w:rsid w:val="002C2E14"/>
    <w:rsid w:val="002C3733"/>
    <w:rsid w:val="002C65E2"/>
    <w:rsid w:val="002D400E"/>
    <w:rsid w:val="00316060"/>
    <w:rsid w:val="00320E8F"/>
    <w:rsid w:val="00322DE9"/>
    <w:rsid w:val="00324DEA"/>
    <w:rsid w:val="00330F07"/>
    <w:rsid w:val="0034049E"/>
    <w:rsid w:val="00361460"/>
    <w:rsid w:val="00363633"/>
    <w:rsid w:val="00383FC4"/>
    <w:rsid w:val="00392499"/>
    <w:rsid w:val="003A1B01"/>
    <w:rsid w:val="003B6787"/>
    <w:rsid w:val="003C4E32"/>
    <w:rsid w:val="003D321A"/>
    <w:rsid w:val="003D407C"/>
    <w:rsid w:val="003D59DB"/>
    <w:rsid w:val="003E0476"/>
    <w:rsid w:val="003E7647"/>
    <w:rsid w:val="003F4425"/>
    <w:rsid w:val="00403619"/>
    <w:rsid w:val="00410702"/>
    <w:rsid w:val="004111ED"/>
    <w:rsid w:val="004164F8"/>
    <w:rsid w:val="00426844"/>
    <w:rsid w:val="00431D05"/>
    <w:rsid w:val="00436428"/>
    <w:rsid w:val="00440777"/>
    <w:rsid w:val="00441E88"/>
    <w:rsid w:val="0044425A"/>
    <w:rsid w:val="004524D4"/>
    <w:rsid w:val="00453E3C"/>
    <w:rsid w:val="00454118"/>
    <w:rsid w:val="00455C63"/>
    <w:rsid w:val="004660FC"/>
    <w:rsid w:val="004725FF"/>
    <w:rsid w:val="00472B67"/>
    <w:rsid w:val="00472FA2"/>
    <w:rsid w:val="004861CD"/>
    <w:rsid w:val="004879B3"/>
    <w:rsid w:val="00492470"/>
    <w:rsid w:val="004A32F9"/>
    <w:rsid w:val="004B10DD"/>
    <w:rsid w:val="004B44F2"/>
    <w:rsid w:val="004B63EE"/>
    <w:rsid w:val="004C3783"/>
    <w:rsid w:val="004D6FEA"/>
    <w:rsid w:val="004E0BD3"/>
    <w:rsid w:val="0050401F"/>
    <w:rsid w:val="00506D26"/>
    <w:rsid w:val="00510A1E"/>
    <w:rsid w:val="0052210A"/>
    <w:rsid w:val="00530B2A"/>
    <w:rsid w:val="00534A3C"/>
    <w:rsid w:val="00543DF0"/>
    <w:rsid w:val="00550408"/>
    <w:rsid w:val="005516C8"/>
    <w:rsid w:val="00553E80"/>
    <w:rsid w:val="0056190E"/>
    <w:rsid w:val="00590F11"/>
    <w:rsid w:val="00592E6B"/>
    <w:rsid w:val="0059399C"/>
    <w:rsid w:val="00595386"/>
    <w:rsid w:val="00595BFF"/>
    <w:rsid w:val="00597D35"/>
    <w:rsid w:val="005B3068"/>
    <w:rsid w:val="005B6637"/>
    <w:rsid w:val="005B6C68"/>
    <w:rsid w:val="005B708D"/>
    <w:rsid w:val="005C7B56"/>
    <w:rsid w:val="005E2064"/>
    <w:rsid w:val="00605173"/>
    <w:rsid w:val="00607813"/>
    <w:rsid w:val="006115A0"/>
    <w:rsid w:val="0062082B"/>
    <w:rsid w:val="00620F52"/>
    <w:rsid w:val="006326CA"/>
    <w:rsid w:val="006433F9"/>
    <w:rsid w:val="00647E7F"/>
    <w:rsid w:val="00654E09"/>
    <w:rsid w:val="0067051F"/>
    <w:rsid w:val="0068170A"/>
    <w:rsid w:val="00685C30"/>
    <w:rsid w:val="00696219"/>
    <w:rsid w:val="006A0630"/>
    <w:rsid w:val="006A2C62"/>
    <w:rsid w:val="006C09D1"/>
    <w:rsid w:val="006C7A70"/>
    <w:rsid w:val="006F0107"/>
    <w:rsid w:val="006F3443"/>
    <w:rsid w:val="006F798C"/>
    <w:rsid w:val="0070608D"/>
    <w:rsid w:val="00706D3E"/>
    <w:rsid w:val="00713695"/>
    <w:rsid w:val="007348E2"/>
    <w:rsid w:val="00754E0F"/>
    <w:rsid w:val="007615B0"/>
    <w:rsid w:val="0076511B"/>
    <w:rsid w:val="00771443"/>
    <w:rsid w:val="00781A44"/>
    <w:rsid w:val="00785EA4"/>
    <w:rsid w:val="00785EC3"/>
    <w:rsid w:val="00787B2F"/>
    <w:rsid w:val="00792482"/>
    <w:rsid w:val="00792528"/>
    <w:rsid w:val="007A0CBB"/>
    <w:rsid w:val="007A41B1"/>
    <w:rsid w:val="007A4CDD"/>
    <w:rsid w:val="007B0731"/>
    <w:rsid w:val="007B10B3"/>
    <w:rsid w:val="007C1513"/>
    <w:rsid w:val="007C5081"/>
    <w:rsid w:val="007C6072"/>
    <w:rsid w:val="007D1E0B"/>
    <w:rsid w:val="007D3707"/>
    <w:rsid w:val="007D7FBF"/>
    <w:rsid w:val="007E4548"/>
    <w:rsid w:val="007E6CCE"/>
    <w:rsid w:val="007F1A08"/>
    <w:rsid w:val="007F7A0F"/>
    <w:rsid w:val="008123B6"/>
    <w:rsid w:val="008221F8"/>
    <w:rsid w:val="00826320"/>
    <w:rsid w:val="00840319"/>
    <w:rsid w:val="00850E06"/>
    <w:rsid w:val="00863F93"/>
    <w:rsid w:val="00867D0B"/>
    <w:rsid w:val="00870175"/>
    <w:rsid w:val="008713BA"/>
    <w:rsid w:val="00877F0E"/>
    <w:rsid w:val="00883E46"/>
    <w:rsid w:val="00896A88"/>
    <w:rsid w:val="008A0B55"/>
    <w:rsid w:val="008B1089"/>
    <w:rsid w:val="008B17CB"/>
    <w:rsid w:val="008B3E04"/>
    <w:rsid w:val="008C04AD"/>
    <w:rsid w:val="008C64E3"/>
    <w:rsid w:val="008D2235"/>
    <w:rsid w:val="008D7FE1"/>
    <w:rsid w:val="008E08BB"/>
    <w:rsid w:val="008E0E55"/>
    <w:rsid w:val="008E0FBC"/>
    <w:rsid w:val="008E2AB1"/>
    <w:rsid w:val="008F57FE"/>
    <w:rsid w:val="009167F9"/>
    <w:rsid w:val="0091719D"/>
    <w:rsid w:val="009300E9"/>
    <w:rsid w:val="009340D0"/>
    <w:rsid w:val="00934AB6"/>
    <w:rsid w:val="00934B9A"/>
    <w:rsid w:val="00945E12"/>
    <w:rsid w:val="009A064B"/>
    <w:rsid w:val="009B08FE"/>
    <w:rsid w:val="009B0DD1"/>
    <w:rsid w:val="009B3DED"/>
    <w:rsid w:val="009B786B"/>
    <w:rsid w:val="009C0BDC"/>
    <w:rsid w:val="009C35D7"/>
    <w:rsid w:val="009D23D2"/>
    <w:rsid w:val="009E0098"/>
    <w:rsid w:val="009F2249"/>
    <w:rsid w:val="009F7DE9"/>
    <w:rsid w:val="00A04B6C"/>
    <w:rsid w:val="00A0684E"/>
    <w:rsid w:val="00A16306"/>
    <w:rsid w:val="00A210E1"/>
    <w:rsid w:val="00A417F0"/>
    <w:rsid w:val="00A43C32"/>
    <w:rsid w:val="00A5763E"/>
    <w:rsid w:val="00A640CF"/>
    <w:rsid w:val="00A71890"/>
    <w:rsid w:val="00A71AB2"/>
    <w:rsid w:val="00A807EB"/>
    <w:rsid w:val="00A901AD"/>
    <w:rsid w:val="00A97630"/>
    <w:rsid w:val="00AA1CB8"/>
    <w:rsid w:val="00AA4718"/>
    <w:rsid w:val="00AA5801"/>
    <w:rsid w:val="00AB0C95"/>
    <w:rsid w:val="00AB2908"/>
    <w:rsid w:val="00AC29A2"/>
    <w:rsid w:val="00AD0E9D"/>
    <w:rsid w:val="00AE573D"/>
    <w:rsid w:val="00AE5B21"/>
    <w:rsid w:val="00AF1294"/>
    <w:rsid w:val="00AF1F6A"/>
    <w:rsid w:val="00AF2385"/>
    <w:rsid w:val="00B00A59"/>
    <w:rsid w:val="00B0214E"/>
    <w:rsid w:val="00B07BE8"/>
    <w:rsid w:val="00B152AD"/>
    <w:rsid w:val="00B17E3C"/>
    <w:rsid w:val="00B203E2"/>
    <w:rsid w:val="00B20617"/>
    <w:rsid w:val="00B50E7E"/>
    <w:rsid w:val="00B50FB8"/>
    <w:rsid w:val="00B7405F"/>
    <w:rsid w:val="00B77336"/>
    <w:rsid w:val="00B84FE1"/>
    <w:rsid w:val="00BA6B35"/>
    <w:rsid w:val="00BC0872"/>
    <w:rsid w:val="00BC55EF"/>
    <w:rsid w:val="00BC6F03"/>
    <w:rsid w:val="00BD1B06"/>
    <w:rsid w:val="00BD456F"/>
    <w:rsid w:val="00BD7DC0"/>
    <w:rsid w:val="00C30D7F"/>
    <w:rsid w:val="00C30FF4"/>
    <w:rsid w:val="00C32E58"/>
    <w:rsid w:val="00C342C7"/>
    <w:rsid w:val="00C35730"/>
    <w:rsid w:val="00C43B6D"/>
    <w:rsid w:val="00C53FBC"/>
    <w:rsid w:val="00C54C5D"/>
    <w:rsid w:val="00C568AE"/>
    <w:rsid w:val="00C56E66"/>
    <w:rsid w:val="00C57810"/>
    <w:rsid w:val="00C64ADD"/>
    <w:rsid w:val="00C6737F"/>
    <w:rsid w:val="00C715B9"/>
    <w:rsid w:val="00C72180"/>
    <w:rsid w:val="00C768B5"/>
    <w:rsid w:val="00C82680"/>
    <w:rsid w:val="00C83B4B"/>
    <w:rsid w:val="00C8535C"/>
    <w:rsid w:val="00C94E02"/>
    <w:rsid w:val="00C96B53"/>
    <w:rsid w:val="00CB52D1"/>
    <w:rsid w:val="00CB6D34"/>
    <w:rsid w:val="00CB7A4C"/>
    <w:rsid w:val="00CC6A36"/>
    <w:rsid w:val="00CD0FA6"/>
    <w:rsid w:val="00CD2235"/>
    <w:rsid w:val="00D00CF7"/>
    <w:rsid w:val="00D0351D"/>
    <w:rsid w:val="00D0558B"/>
    <w:rsid w:val="00D0657D"/>
    <w:rsid w:val="00D1064E"/>
    <w:rsid w:val="00D1311C"/>
    <w:rsid w:val="00D20775"/>
    <w:rsid w:val="00D23DF3"/>
    <w:rsid w:val="00D267FC"/>
    <w:rsid w:val="00D26846"/>
    <w:rsid w:val="00D275F8"/>
    <w:rsid w:val="00D3384D"/>
    <w:rsid w:val="00D409E0"/>
    <w:rsid w:val="00D462F2"/>
    <w:rsid w:val="00D5460D"/>
    <w:rsid w:val="00D63595"/>
    <w:rsid w:val="00D66F3A"/>
    <w:rsid w:val="00D7063E"/>
    <w:rsid w:val="00D709C0"/>
    <w:rsid w:val="00D7118C"/>
    <w:rsid w:val="00D74C38"/>
    <w:rsid w:val="00DB4996"/>
    <w:rsid w:val="00DC0DC2"/>
    <w:rsid w:val="00DC685F"/>
    <w:rsid w:val="00DD2FF7"/>
    <w:rsid w:val="00DD68D1"/>
    <w:rsid w:val="00DE1AE5"/>
    <w:rsid w:val="00DE3D28"/>
    <w:rsid w:val="00DE4A89"/>
    <w:rsid w:val="00DE650B"/>
    <w:rsid w:val="00DF2F3D"/>
    <w:rsid w:val="00DF438D"/>
    <w:rsid w:val="00DF4F8E"/>
    <w:rsid w:val="00DF7115"/>
    <w:rsid w:val="00E04613"/>
    <w:rsid w:val="00E0757F"/>
    <w:rsid w:val="00E24221"/>
    <w:rsid w:val="00E26C0E"/>
    <w:rsid w:val="00E31688"/>
    <w:rsid w:val="00E40786"/>
    <w:rsid w:val="00E50A26"/>
    <w:rsid w:val="00E54E60"/>
    <w:rsid w:val="00E55331"/>
    <w:rsid w:val="00E64A28"/>
    <w:rsid w:val="00E6503F"/>
    <w:rsid w:val="00E715D1"/>
    <w:rsid w:val="00E74EC7"/>
    <w:rsid w:val="00E816A3"/>
    <w:rsid w:val="00E8205E"/>
    <w:rsid w:val="00E87B41"/>
    <w:rsid w:val="00E953AC"/>
    <w:rsid w:val="00E9565D"/>
    <w:rsid w:val="00EA34F5"/>
    <w:rsid w:val="00EB3A33"/>
    <w:rsid w:val="00EC5D21"/>
    <w:rsid w:val="00ED4511"/>
    <w:rsid w:val="00EE6796"/>
    <w:rsid w:val="00EF14B0"/>
    <w:rsid w:val="00EF18D0"/>
    <w:rsid w:val="00EF4F72"/>
    <w:rsid w:val="00F006F6"/>
    <w:rsid w:val="00F01C7E"/>
    <w:rsid w:val="00F05BFD"/>
    <w:rsid w:val="00F1074A"/>
    <w:rsid w:val="00F17C46"/>
    <w:rsid w:val="00F2084C"/>
    <w:rsid w:val="00F2289F"/>
    <w:rsid w:val="00F273B9"/>
    <w:rsid w:val="00F338A1"/>
    <w:rsid w:val="00F33F2D"/>
    <w:rsid w:val="00F3538B"/>
    <w:rsid w:val="00F36E58"/>
    <w:rsid w:val="00F54A47"/>
    <w:rsid w:val="00F60022"/>
    <w:rsid w:val="00F602D9"/>
    <w:rsid w:val="00F60712"/>
    <w:rsid w:val="00F65C57"/>
    <w:rsid w:val="00F7766E"/>
    <w:rsid w:val="00F80F44"/>
    <w:rsid w:val="00F840E4"/>
    <w:rsid w:val="00F84F72"/>
    <w:rsid w:val="00F97B8B"/>
    <w:rsid w:val="00FA1409"/>
    <w:rsid w:val="00FB266F"/>
    <w:rsid w:val="00FB3DBA"/>
    <w:rsid w:val="00FB69D0"/>
    <w:rsid w:val="00FB7133"/>
    <w:rsid w:val="00FC341F"/>
    <w:rsid w:val="00FE2856"/>
    <w:rsid w:val="00FE363D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A2C16-E006-48B3-9B9C-52A101A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0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0CF7"/>
    <w:pPr>
      <w:keepNext/>
      <w:ind w:left="1785" w:hanging="3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00CF7"/>
    <w:pPr>
      <w:keepNext/>
      <w:suppressAutoHyphens w:val="0"/>
      <w:outlineLvl w:val="2"/>
    </w:pPr>
    <w:rPr>
      <w:sz w:val="32"/>
      <w:lang w:eastAsia="ru-RU"/>
    </w:rPr>
  </w:style>
  <w:style w:type="paragraph" w:styleId="7">
    <w:name w:val="heading 7"/>
    <w:basedOn w:val="a"/>
    <w:next w:val="a"/>
    <w:link w:val="70"/>
    <w:qFormat/>
    <w:rsid w:val="00D00CF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00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00CF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0CF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00C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00CF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0CF7"/>
    <w:rPr>
      <w:rFonts w:ascii="Calibri" w:eastAsia="Times New Roman" w:hAnsi="Calibri" w:cs="Times New Roman"/>
      <w:sz w:val="24"/>
      <w:szCs w:val="24"/>
      <w:lang w:eastAsia="ar-SA"/>
    </w:rPr>
  </w:style>
  <w:style w:type="numbering" w:customStyle="1" w:styleId="11">
    <w:name w:val="Нет списка1"/>
    <w:next w:val="a2"/>
    <w:semiHidden/>
    <w:unhideWhenUsed/>
    <w:rsid w:val="00D00CF7"/>
  </w:style>
  <w:style w:type="character" w:customStyle="1" w:styleId="WW8Num1z0">
    <w:name w:val="WW8Num1z0"/>
    <w:rsid w:val="00D00CF7"/>
    <w:rPr>
      <w:rFonts w:cs="Times New Roman"/>
    </w:rPr>
  </w:style>
  <w:style w:type="character" w:customStyle="1" w:styleId="WW8Num2z0">
    <w:name w:val="WW8Num2z0"/>
    <w:rsid w:val="00D00CF7"/>
    <w:rPr>
      <w:rFonts w:ascii="Symbol" w:hAnsi="Symbol"/>
      <w:sz w:val="18"/>
    </w:rPr>
  </w:style>
  <w:style w:type="character" w:customStyle="1" w:styleId="12">
    <w:name w:val="Основной шрифт абзаца1"/>
    <w:rsid w:val="00D00CF7"/>
  </w:style>
  <w:style w:type="character" w:customStyle="1" w:styleId="13">
    <w:name w:val="Знак Знак1"/>
    <w:rsid w:val="00D00CF7"/>
    <w:rPr>
      <w:b/>
      <w:bCs/>
      <w:sz w:val="24"/>
      <w:szCs w:val="24"/>
      <w:lang w:val="ru-RU" w:eastAsia="ar-SA" w:bidi="ar-SA"/>
    </w:rPr>
  </w:style>
  <w:style w:type="character" w:customStyle="1" w:styleId="a5">
    <w:name w:val="Знак Знак"/>
    <w:rsid w:val="00D00CF7"/>
    <w:rPr>
      <w:rFonts w:ascii="Calibri" w:hAnsi="Calibri"/>
      <w:sz w:val="24"/>
      <w:szCs w:val="24"/>
      <w:lang w:val="ru-RU" w:eastAsia="ar-SA" w:bidi="ar-SA"/>
    </w:rPr>
  </w:style>
  <w:style w:type="character" w:styleId="a6">
    <w:name w:val="Hyperlink"/>
    <w:uiPriority w:val="99"/>
    <w:rsid w:val="00D00CF7"/>
    <w:rPr>
      <w:rFonts w:cs="Times New Roman"/>
      <w:color w:val="0000FF"/>
      <w:u w:val="single"/>
    </w:rPr>
  </w:style>
  <w:style w:type="paragraph" w:customStyle="1" w:styleId="a7">
    <w:name w:val="Заголовок"/>
    <w:basedOn w:val="a"/>
    <w:next w:val="a8"/>
    <w:rsid w:val="00D00CF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D00CF7"/>
    <w:pPr>
      <w:spacing w:after="120"/>
    </w:pPr>
  </w:style>
  <w:style w:type="character" w:customStyle="1" w:styleId="a9">
    <w:name w:val="Основной текст Знак"/>
    <w:basedOn w:val="a0"/>
    <w:link w:val="a8"/>
    <w:rsid w:val="00D00C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"/>
    <w:basedOn w:val="a8"/>
    <w:rsid w:val="00D00CF7"/>
    <w:rPr>
      <w:rFonts w:ascii="Arial" w:hAnsi="Arial" w:cs="Mangal"/>
    </w:rPr>
  </w:style>
  <w:style w:type="paragraph" w:customStyle="1" w:styleId="14">
    <w:name w:val="Название1"/>
    <w:basedOn w:val="a"/>
    <w:rsid w:val="00D00CF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5">
    <w:name w:val="Указатель1"/>
    <w:basedOn w:val="a"/>
    <w:rsid w:val="00D00CF7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rsid w:val="00D00CF7"/>
    <w:pPr>
      <w:suppressLineNumbers/>
    </w:pPr>
  </w:style>
  <w:style w:type="paragraph" w:customStyle="1" w:styleId="ac">
    <w:name w:val="Заголовок таблицы"/>
    <w:basedOn w:val="ab"/>
    <w:rsid w:val="00D00CF7"/>
    <w:pPr>
      <w:jc w:val="center"/>
    </w:pPr>
    <w:rPr>
      <w:b/>
      <w:bCs/>
    </w:rPr>
  </w:style>
  <w:style w:type="table" w:styleId="ad">
    <w:name w:val="Table Grid"/>
    <w:basedOn w:val="a1"/>
    <w:uiPriority w:val="59"/>
    <w:rsid w:val="00D00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nhideWhenUsed/>
    <w:rsid w:val="00D00C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D00CF7"/>
  </w:style>
  <w:style w:type="paragraph" w:styleId="af">
    <w:name w:val="Title"/>
    <w:basedOn w:val="a"/>
    <w:link w:val="af0"/>
    <w:qFormat/>
    <w:rsid w:val="00D00CF7"/>
    <w:pPr>
      <w:suppressAutoHyphens w:val="0"/>
      <w:jc w:val="center"/>
    </w:pPr>
    <w:rPr>
      <w:b/>
      <w:sz w:val="28"/>
      <w:lang w:eastAsia="ru-RU"/>
    </w:rPr>
  </w:style>
  <w:style w:type="character" w:customStyle="1" w:styleId="af0">
    <w:name w:val="Название Знак"/>
    <w:basedOn w:val="a0"/>
    <w:link w:val="af"/>
    <w:rsid w:val="00D00C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rsid w:val="00D00CF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D00C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rsid w:val="00D00CF7"/>
  </w:style>
  <w:style w:type="paragraph" w:customStyle="1" w:styleId="ConsPlusNonformat">
    <w:name w:val="ConsPlusNonformat"/>
    <w:rsid w:val="00D00C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0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00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0C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D00CF7"/>
    <w:rPr>
      <w:rFonts w:eastAsia="PMingLiU"/>
      <w:kern w:val="1"/>
    </w:rPr>
  </w:style>
  <w:style w:type="paragraph" w:customStyle="1" w:styleId="16">
    <w:name w:val="1 Знак"/>
    <w:basedOn w:val="a"/>
    <w:rsid w:val="00D00CF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footer"/>
    <w:basedOn w:val="a"/>
    <w:link w:val="af5"/>
    <w:uiPriority w:val="99"/>
    <w:rsid w:val="00D00CF7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D00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"/>
    <w:rsid w:val="00D00CF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">
    <w:name w:val="Основной текст (2)_"/>
    <w:rsid w:val="00D00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rsid w:val="00D00C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6">
    <w:name w:val="Колонтитул_"/>
    <w:rsid w:val="00D00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"/>
    <w:rsid w:val="00D00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rsid w:val="00D00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rsid w:val="00D00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D00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8">
    <w:name w:val="Подпись к таблице_"/>
    <w:link w:val="af9"/>
    <w:rsid w:val="00D00CF7"/>
    <w:rPr>
      <w:shd w:val="clear" w:color="auto" w:fill="FFFFFF"/>
    </w:rPr>
  </w:style>
  <w:style w:type="character" w:customStyle="1" w:styleId="14pt">
    <w:name w:val="Подпись к таблице + 14 pt"/>
    <w:rsid w:val="00D00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D00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_"/>
    <w:link w:val="33"/>
    <w:rsid w:val="00D00CF7"/>
    <w:rPr>
      <w:shd w:val="clear" w:color="auto" w:fill="FFFFFF"/>
    </w:rPr>
  </w:style>
  <w:style w:type="character" w:customStyle="1" w:styleId="4">
    <w:name w:val="Основной текст (4)_"/>
    <w:link w:val="40"/>
    <w:rsid w:val="00D00CF7"/>
    <w:rPr>
      <w:b/>
      <w:bCs/>
      <w:sz w:val="18"/>
      <w:szCs w:val="18"/>
      <w:shd w:val="clear" w:color="auto" w:fill="FFFFFF"/>
    </w:rPr>
  </w:style>
  <w:style w:type="character" w:customStyle="1" w:styleId="9pt">
    <w:name w:val="Колонтитул + 9 pt;Полужирный"/>
    <w:rsid w:val="00D00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">
    <w:name w:val="Заголовок №1_"/>
    <w:link w:val="19"/>
    <w:rsid w:val="00D00CF7"/>
    <w:rPr>
      <w:sz w:val="28"/>
      <w:szCs w:val="28"/>
      <w:shd w:val="clear" w:color="auto" w:fill="FFFFFF"/>
    </w:rPr>
  </w:style>
  <w:style w:type="character" w:customStyle="1" w:styleId="afa">
    <w:name w:val="Оглавление_"/>
    <w:link w:val="afb"/>
    <w:rsid w:val="00D00CF7"/>
    <w:rPr>
      <w:sz w:val="28"/>
      <w:szCs w:val="28"/>
      <w:shd w:val="clear" w:color="auto" w:fill="FFFFFF"/>
    </w:rPr>
  </w:style>
  <w:style w:type="character" w:customStyle="1" w:styleId="24">
    <w:name w:val="Оглавление (2)_"/>
    <w:link w:val="25"/>
    <w:rsid w:val="00D00CF7"/>
    <w:rPr>
      <w:b/>
      <w:bCs/>
      <w:sz w:val="18"/>
      <w:szCs w:val="18"/>
      <w:shd w:val="clear" w:color="auto" w:fill="FFFFFF"/>
    </w:rPr>
  </w:style>
  <w:style w:type="character" w:customStyle="1" w:styleId="26">
    <w:name w:val="Подпись к таблице (2)_"/>
    <w:link w:val="27"/>
    <w:rsid w:val="00D00CF7"/>
    <w:rPr>
      <w:sz w:val="28"/>
      <w:szCs w:val="28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00CF7"/>
    <w:pPr>
      <w:widowControl w:val="0"/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D00CF7"/>
    <w:pPr>
      <w:widowControl w:val="0"/>
      <w:shd w:val="clear" w:color="auto" w:fill="FFFFFF"/>
      <w:suppressAutoHyphens w:val="0"/>
      <w:spacing w:before="24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D00CF7"/>
    <w:pPr>
      <w:widowControl w:val="0"/>
      <w:shd w:val="clear" w:color="auto" w:fill="FFFFFF"/>
      <w:suppressAutoHyphens w:val="0"/>
      <w:spacing w:before="300" w:line="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9">
    <w:name w:val="Заголовок №1"/>
    <w:basedOn w:val="a"/>
    <w:link w:val="18"/>
    <w:rsid w:val="00D00CF7"/>
    <w:pPr>
      <w:widowControl w:val="0"/>
      <w:shd w:val="clear" w:color="auto" w:fill="FFFFFF"/>
      <w:suppressAutoHyphens w:val="0"/>
      <w:spacing w:before="660" w:after="60" w:line="0" w:lineRule="atLeast"/>
      <w:ind w:firstLine="740"/>
      <w:jc w:val="both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b">
    <w:name w:val="Оглавление"/>
    <w:basedOn w:val="a"/>
    <w:link w:val="afa"/>
    <w:rsid w:val="00D00CF7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Оглавление (2)"/>
    <w:basedOn w:val="a"/>
    <w:link w:val="24"/>
    <w:rsid w:val="00D00CF7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7">
    <w:name w:val="Подпись к таблице (2)"/>
    <w:basedOn w:val="a"/>
    <w:link w:val="26"/>
    <w:rsid w:val="00D00CF7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mesNewRoman">
    <w:name w:val="Times New Roman"/>
    <w:basedOn w:val="ConsPlusNonformat"/>
    <w:rsid w:val="00D00CF7"/>
  </w:style>
  <w:style w:type="paragraph" w:styleId="afc">
    <w:name w:val="List Paragraph"/>
    <w:basedOn w:val="a"/>
    <w:uiPriority w:val="34"/>
    <w:qFormat/>
    <w:rsid w:val="00D00CF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34">
    <w:name w:val="Body Text Indent 3"/>
    <w:basedOn w:val="a"/>
    <w:link w:val="35"/>
    <w:rsid w:val="00D00CF7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D00C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d">
    <w:name w:val="Strong"/>
    <w:qFormat/>
    <w:rsid w:val="00D00CF7"/>
    <w:rPr>
      <w:b/>
      <w:bCs/>
    </w:rPr>
  </w:style>
  <w:style w:type="paragraph" w:customStyle="1" w:styleId="Standard">
    <w:name w:val="Standard"/>
    <w:rsid w:val="00D00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D17D557F87286027743BB5B6CC982F2A39A8F8938894F2C860C11EE251CD96F3F48AF7DD44E9D120B9FEEDF5339FE0D7946398F7C00F1485E934F1XEY4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imraion.amur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CC39964854F0870B0AFAD0071F593A53B37B71DC210BF750206EA2BD9B555B0D50681F6E490DB80AD53A855Eo3z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46FC-BD3C-44FE-9499-66F5CB5C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2743</TotalTime>
  <Pages>33</Pages>
  <Words>9145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Бояркина</dc:creator>
  <cp:lastModifiedBy>Ольга Владимировна Бояркина</cp:lastModifiedBy>
  <cp:revision>394</cp:revision>
  <cp:lastPrinted>2024-02-20T01:34:00Z</cp:lastPrinted>
  <dcterms:created xsi:type="dcterms:W3CDTF">2023-02-10T00:41:00Z</dcterms:created>
  <dcterms:modified xsi:type="dcterms:W3CDTF">2024-02-28T02:01:00Z</dcterms:modified>
</cp:coreProperties>
</file>