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69F7" w14:textId="18E998F7" w:rsidR="00B8509F" w:rsidRPr="00B8509F" w:rsidRDefault="00B8509F" w:rsidP="00D26E25">
      <w:pPr>
        <w:spacing w:after="0" w:line="240" w:lineRule="auto"/>
        <w:jc w:val="both"/>
        <w:rPr>
          <w:rFonts w:ascii="Times New Roman" w:hAnsi="Times New Roman"/>
          <w:b/>
          <w:caps/>
          <w:color w:val="EE0000"/>
          <w:sz w:val="20"/>
        </w:rPr>
      </w:pPr>
    </w:p>
    <w:p w14:paraId="390AC18A" w14:textId="77777777" w:rsidR="00B8509F" w:rsidRDefault="00B8509F">
      <w:pPr>
        <w:spacing w:after="0" w:line="240" w:lineRule="auto"/>
        <w:jc w:val="center"/>
        <w:rPr>
          <w:rFonts w:ascii="Times New Roman" w:hAnsi="Times New Roman"/>
          <w:b/>
          <w:caps/>
          <w:sz w:val="20"/>
        </w:rPr>
      </w:pPr>
    </w:p>
    <w:p w14:paraId="56FAD144" w14:textId="2B8F71BA" w:rsidR="005A38E7" w:rsidRPr="00353491" w:rsidRDefault="001E56C4">
      <w:pPr>
        <w:spacing w:after="0" w:line="240" w:lineRule="auto"/>
        <w:jc w:val="center"/>
        <w:rPr>
          <w:rFonts w:ascii="Times New Roman" w:hAnsi="Times New Roman"/>
          <w:b/>
          <w:caps/>
          <w:sz w:val="20"/>
        </w:rPr>
      </w:pPr>
      <w:r w:rsidRPr="00353491">
        <w:rPr>
          <w:rFonts w:ascii="Times New Roman" w:hAnsi="Times New Roman"/>
          <w:b/>
          <w:caps/>
          <w:noProof/>
          <w:sz w:val="20"/>
        </w:rPr>
        <w:drawing>
          <wp:inline distT="0" distB="0" distL="0" distR="0" wp14:anchorId="4BEB9464" wp14:editId="27A88BEF">
            <wp:extent cx="646749" cy="48909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646749" cy="489098"/>
                    </a:xfrm>
                    <a:prstGeom prst="rect">
                      <a:avLst/>
                    </a:prstGeom>
                  </pic:spPr>
                </pic:pic>
              </a:graphicData>
            </a:graphic>
          </wp:inline>
        </w:drawing>
      </w:r>
    </w:p>
    <w:p w14:paraId="6F3AF870" w14:textId="77777777" w:rsidR="005A38E7" w:rsidRPr="00353491" w:rsidRDefault="001E56C4">
      <w:pPr>
        <w:spacing w:after="0" w:line="240" w:lineRule="auto"/>
        <w:jc w:val="center"/>
        <w:rPr>
          <w:rFonts w:ascii="Times New Roman" w:hAnsi="Times New Roman"/>
          <w:b/>
          <w:caps/>
          <w:sz w:val="24"/>
        </w:rPr>
      </w:pPr>
      <w:r w:rsidRPr="00353491">
        <w:rPr>
          <w:rFonts w:ascii="Times New Roman" w:hAnsi="Times New Roman"/>
          <w:b/>
          <w:caps/>
          <w:sz w:val="24"/>
        </w:rPr>
        <w:t xml:space="preserve">АВТОНОМНАЯ НЕКОМЕРЧЕСКАЯ ОРГАНИЗАЦИЯ </w:t>
      </w:r>
    </w:p>
    <w:p w14:paraId="4459DF9E" w14:textId="15FDCDEF" w:rsidR="005A38E7" w:rsidRPr="00353491" w:rsidRDefault="00AD542E">
      <w:pPr>
        <w:spacing w:after="0" w:line="240" w:lineRule="auto"/>
        <w:jc w:val="center"/>
        <w:rPr>
          <w:rFonts w:ascii="Times New Roman" w:hAnsi="Times New Roman"/>
          <w:b/>
          <w:caps/>
          <w:sz w:val="24"/>
        </w:rPr>
      </w:pPr>
      <w:r>
        <w:rPr>
          <w:rFonts w:ascii="Times New Roman" w:hAnsi="Times New Roman"/>
          <w:b/>
          <w:caps/>
          <w:sz w:val="24"/>
        </w:rPr>
        <w:t>«</w:t>
      </w:r>
      <w:r w:rsidR="001E56C4" w:rsidRPr="00353491">
        <w:rPr>
          <w:rFonts w:ascii="Times New Roman" w:hAnsi="Times New Roman"/>
          <w:b/>
          <w:caps/>
          <w:sz w:val="24"/>
        </w:rPr>
        <w:t>аГЕНТСТВО АМУРСКОЙ ОБЛАСТИ ПО ПРИВЛЕЧЕНИЮ ИНВЕСТИЦИЙ</w:t>
      </w:r>
      <w:r>
        <w:rPr>
          <w:rFonts w:ascii="Times New Roman" w:hAnsi="Times New Roman"/>
          <w:b/>
          <w:caps/>
          <w:sz w:val="24"/>
        </w:rPr>
        <w:t>»</w:t>
      </w:r>
    </w:p>
    <w:p w14:paraId="46E47ED9" w14:textId="77777777" w:rsidR="005A38E7" w:rsidRPr="00353491" w:rsidRDefault="005A38E7">
      <w:pPr>
        <w:spacing w:after="0" w:line="240" w:lineRule="auto"/>
        <w:jc w:val="both"/>
        <w:rPr>
          <w:rFonts w:ascii="Times New Roman" w:hAnsi="Times New Roman"/>
          <w:sz w:val="28"/>
        </w:rPr>
      </w:pPr>
    </w:p>
    <w:p w14:paraId="46E32B7D" w14:textId="77777777" w:rsidR="005A38E7" w:rsidRPr="00353491" w:rsidRDefault="005A38E7">
      <w:pPr>
        <w:spacing w:after="0" w:line="240" w:lineRule="auto"/>
        <w:jc w:val="center"/>
        <w:rPr>
          <w:rFonts w:ascii="Times New Roman" w:hAnsi="Times New Roman"/>
          <w:b/>
          <w:sz w:val="28"/>
        </w:rPr>
      </w:pPr>
    </w:p>
    <w:p w14:paraId="14084064" w14:textId="77777777" w:rsidR="005A38E7" w:rsidRPr="00353491" w:rsidRDefault="005A38E7">
      <w:pPr>
        <w:spacing w:after="0" w:line="240" w:lineRule="auto"/>
        <w:jc w:val="center"/>
        <w:rPr>
          <w:rFonts w:ascii="Times New Roman" w:hAnsi="Times New Roman"/>
          <w:b/>
          <w:sz w:val="28"/>
        </w:rPr>
      </w:pPr>
    </w:p>
    <w:p w14:paraId="1B9AF7F9" w14:textId="77777777" w:rsidR="005A38E7" w:rsidRPr="00353491" w:rsidRDefault="005A38E7">
      <w:pPr>
        <w:spacing w:after="0" w:line="240" w:lineRule="auto"/>
        <w:jc w:val="center"/>
        <w:rPr>
          <w:rFonts w:ascii="Times New Roman" w:hAnsi="Times New Roman"/>
          <w:b/>
          <w:sz w:val="28"/>
        </w:rPr>
      </w:pPr>
    </w:p>
    <w:p w14:paraId="2327D56A" w14:textId="77777777" w:rsidR="005A38E7" w:rsidRPr="00353491" w:rsidRDefault="005A38E7">
      <w:pPr>
        <w:spacing w:after="0" w:line="240" w:lineRule="auto"/>
        <w:jc w:val="center"/>
        <w:rPr>
          <w:rFonts w:ascii="Times New Roman" w:hAnsi="Times New Roman"/>
          <w:b/>
          <w:sz w:val="28"/>
        </w:rPr>
      </w:pPr>
    </w:p>
    <w:p w14:paraId="4A3301B3" w14:textId="77777777" w:rsidR="005A38E7" w:rsidRPr="00353491" w:rsidRDefault="005A38E7">
      <w:pPr>
        <w:spacing w:after="0" w:line="240" w:lineRule="auto"/>
        <w:jc w:val="center"/>
        <w:rPr>
          <w:rFonts w:ascii="Times New Roman" w:hAnsi="Times New Roman"/>
          <w:b/>
          <w:sz w:val="28"/>
        </w:rPr>
      </w:pPr>
    </w:p>
    <w:p w14:paraId="21D500BA" w14:textId="77777777" w:rsidR="005A38E7" w:rsidRPr="00353491" w:rsidRDefault="005A38E7">
      <w:pPr>
        <w:spacing w:after="0" w:line="240" w:lineRule="auto"/>
        <w:jc w:val="center"/>
        <w:rPr>
          <w:rFonts w:ascii="Times New Roman" w:hAnsi="Times New Roman"/>
          <w:b/>
          <w:sz w:val="28"/>
        </w:rPr>
      </w:pPr>
    </w:p>
    <w:p w14:paraId="0389AB1A" w14:textId="77777777" w:rsidR="005A38E7" w:rsidRPr="00353491" w:rsidRDefault="005A38E7">
      <w:pPr>
        <w:spacing w:after="0" w:line="240" w:lineRule="auto"/>
        <w:jc w:val="center"/>
        <w:rPr>
          <w:rFonts w:ascii="Times New Roman" w:hAnsi="Times New Roman"/>
          <w:b/>
          <w:sz w:val="28"/>
        </w:rPr>
      </w:pPr>
    </w:p>
    <w:p w14:paraId="5375BB84" w14:textId="77777777" w:rsidR="005A38E7" w:rsidRPr="00353491" w:rsidRDefault="005A38E7">
      <w:pPr>
        <w:spacing w:after="0" w:line="240" w:lineRule="auto"/>
        <w:jc w:val="center"/>
        <w:rPr>
          <w:rFonts w:ascii="Times New Roman" w:hAnsi="Times New Roman"/>
          <w:b/>
          <w:sz w:val="28"/>
        </w:rPr>
      </w:pPr>
    </w:p>
    <w:p w14:paraId="66A7A432" w14:textId="77777777" w:rsidR="005A38E7" w:rsidRPr="00353491" w:rsidRDefault="005A38E7">
      <w:pPr>
        <w:spacing w:after="0" w:line="240" w:lineRule="auto"/>
        <w:jc w:val="center"/>
        <w:rPr>
          <w:rFonts w:ascii="Times New Roman" w:hAnsi="Times New Roman"/>
          <w:b/>
          <w:sz w:val="28"/>
        </w:rPr>
      </w:pPr>
    </w:p>
    <w:p w14:paraId="48530BEC" w14:textId="77777777" w:rsidR="005A38E7" w:rsidRPr="00353491" w:rsidRDefault="005A38E7">
      <w:pPr>
        <w:spacing w:after="0" w:line="240" w:lineRule="auto"/>
        <w:jc w:val="center"/>
        <w:rPr>
          <w:rFonts w:ascii="Times New Roman" w:hAnsi="Times New Roman"/>
          <w:b/>
          <w:sz w:val="28"/>
        </w:rPr>
      </w:pPr>
    </w:p>
    <w:p w14:paraId="34FD3CF1" w14:textId="77777777" w:rsidR="005A38E7" w:rsidRPr="00353491" w:rsidRDefault="005A38E7">
      <w:pPr>
        <w:spacing w:after="0" w:line="240" w:lineRule="auto"/>
        <w:jc w:val="center"/>
        <w:rPr>
          <w:rFonts w:ascii="Times New Roman" w:hAnsi="Times New Roman"/>
          <w:b/>
          <w:sz w:val="28"/>
        </w:rPr>
      </w:pPr>
    </w:p>
    <w:p w14:paraId="7217CC14" w14:textId="77777777" w:rsidR="005A38E7" w:rsidRPr="00353491" w:rsidRDefault="001E56C4">
      <w:pPr>
        <w:spacing w:after="0" w:line="240" w:lineRule="auto"/>
        <w:jc w:val="center"/>
        <w:rPr>
          <w:rFonts w:ascii="Times New Roman" w:hAnsi="Times New Roman"/>
          <w:b/>
          <w:sz w:val="84"/>
        </w:rPr>
      </w:pPr>
      <w:r w:rsidRPr="00353491">
        <w:rPr>
          <w:rFonts w:ascii="Times New Roman" w:hAnsi="Times New Roman"/>
          <w:b/>
          <w:sz w:val="84"/>
        </w:rPr>
        <w:t xml:space="preserve">Годовой отчет </w:t>
      </w:r>
    </w:p>
    <w:p w14:paraId="15FD1600" w14:textId="77777777" w:rsidR="005A38E7" w:rsidRPr="00353491" w:rsidRDefault="001E56C4">
      <w:pPr>
        <w:spacing w:after="0" w:line="240" w:lineRule="auto"/>
        <w:jc w:val="center"/>
        <w:rPr>
          <w:rFonts w:ascii="Times New Roman" w:hAnsi="Times New Roman"/>
          <w:b/>
          <w:sz w:val="56"/>
        </w:rPr>
      </w:pPr>
      <w:r w:rsidRPr="00353491">
        <w:rPr>
          <w:rFonts w:ascii="Times New Roman" w:hAnsi="Times New Roman"/>
          <w:b/>
          <w:sz w:val="56"/>
        </w:rPr>
        <w:t xml:space="preserve">о деятельности </w:t>
      </w:r>
    </w:p>
    <w:p w14:paraId="2941C5DC" w14:textId="4A535D96" w:rsidR="005A38E7" w:rsidRPr="00353491" w:rsidRDefault="001E56C4">
      <w:pPr>
        <w:spacing w:after="0" w:line="240" w:lineRule="auto"/>
        <w:jc w:val="center"/>
        <w:rPr>
          <w:rFonts w:ascii="Times New Roman" w:hAnsi="Times New Roman"/>
          <w:b/>
          <w:sz w:val="48"/>
        </w:rPr>
      </w:pPr>
      <w:r w:rsidRPr="00353491">
        <w:rPr>
          <w:rFonts w:ascii="Times New Roman" w:hAnsi="Times New Roman"/>
          <w:b/>
          <w:sz w:val="48"/>
        </w:rPr>
        <w:t xml:space="preserve">АНО </w:t>
      </w:r>
      <w:r w:rsidR="00AD542E">
        <w:rPr>
          <w:rFonts w:ascii="Times New Roman" w:hAnsi="Times New Roman"/>
          <w:b/>
          <w:sz w:val="48"/>
        </w:rPr>
        <w:t>«</w:t>
      </w:r>
      <w:r w:rsidRPr="00353491">
        <w:rPr>
          <w:rFonts w:ascii="Times New Roman" w:hAnsi="Times New Roman"/>
          <w:b/>
          <w:sz w:val="48"/>
        </w:rPr>
        <w:t>Агентство Амурской области по привлечению инвестиций</w:t>
      </w:r>
      <w:r w:rsidR="00AD542E">
        <w:rPr>
          <w:rFonts w:ascii="Times New Roman" w:hAnsi="Times New Roman"/>
          <w:b/>
          <w:sz w:val="48"/>
        </w:rPr>
        <w:t>»</w:t>
      </w:r>
    </w:p>
    <w:p w14:paraId="5B5043D0" w14:textId="353B2224" w:rsidR="005A38E7" w:rsidRPr="00353491" w:rsidRDefault="001E56C4">
      <w:pPr>
        <w:spacing w:after="0" w:line="240" w:lineRule="auto"/>
        <w:jc w:val="center"/>
        <w:rPr>
          <w:rFonts w:ascii="Times New Roman" w:hAnsi="Times New Roman"/>
          <w:b/>
          <w:sz w:val="48"/>
        </w:rPr>
      </w:pPr>
      <w:r w:rsidRPr="00353491">
        <w:rPr>
          <w:rFonts w:ascii="Times New Roman" w:hAnsi="Times New Roman"/>
          <w:b/>
          <w:sz w:val="48"/>
        </w:rPr>
        <w:t xml:space="preserve"> за 202</w:t>
      </w:r>
      <w:r w:rsidR="00353491" w:rsidRPr="00353491">
        <w:rPr>
          <w:rFonts w:ascii="Times New Roman" w:hAnsi="Times New Roman"/>
          <w:b/>
          <w:sz w:val="48"/>
        </w:rPr>
        <w:t>5</w:t>
      </w:r>
      <w:r w:rsidRPr="00353491">
        <w:rPr>
          <w:rFonts w:ascii="Times New Roman" w:hAnsi="Times New Roman"/>
          <w:b/>
          <w:sz w:val="48"/>
        </w:rPr>
        <w:t xml:space="preserve"> год</w:t>
      </w:r>
    </w:p>
    <w:p w14:paraId="314679ED" w14:textId="77777777" w:rsidR="005A38E7" w:rsidRPr="00353491" w:rsidRDefault="005A38E7">
      <w:pPr>
        <w:spacing w:after="0" w:line="240" w:lineRule="auto"/>
        <w:jc w:val="center"/>
        <w:rPr>
          <w:rFonts w:ascii="Times New Roman" w:hAnsi="Times New Roman"/>
          <w:sz w:val="28"/>
        </w:rPr>
      </w:pPr>
    </w:p>
    <w:p w14:paraId="77C03A22" w14:textId="77777777" w:rsidR="005A38E7" w:rsidRPr="00353491" w:rsidRDefault="005A38E7">
      <w:pPr>
        <w:spacing w:after="0" w:line="240" w:lineRule="auto"/>
        <w:jc w:val="center"/>
        <w:rPr>
          <w:rFonts w:ascii="Times New Roman" w:hAnsi="Times New Roman"/>
          <w:sz w:val="28"/>
        </w:rPr>
      </w:pPr>
    </w:p>
    <w:p w14:paraId="24831DAB" w14:textId="77777777" w:rsidR="005A38E7" w:rsidRPr="00353491" w:rsidRDefault="005A38E7">
      <w:pPr>
        <w:spacing w:after="0" w:line="240" w:lineRule="auto"/>
        <w:jc w:val="center"/>
        <w:rPr>
          <w:rFonts w:ascii="Times New Roman" w:hAnsi="Times New Roman"/>
          <w:sz w:val="28"/>
        </w:rPr>
      </w:pPr>
    </w:p>
    <w:p w14:paraId="5515F193" w14:textId="77777777" w:rsidR="005A38E7" w:rsidRPr="00353491" w:rsidRDefault="005A38E7">
      <w:pPr>
        <w:spacing w:after="0" w:line="240" w:lineRule="auto"/>
        <w:jc w:val="center"/>
        <w:rPr>
          <w:rFonts w:ascii="Times New Roman" w:hAnsi="Times New Roman"/>
          <w:sz w:val="28"/>
        </w:rPr>
      </w:pPr>
    </w:p>
    <w:p w14:paraId="45E1870B" w14:textId="77777777" w:rsidR="005A38E7" w:rsidRPr="00353491" w:rsidRDefault="005A38E7">
      <w:pPr>
        <w:spacing w:after="0" w:line="240" w:lineRule="auto"/>
        <w:jc w:val="center"/>
        <w:rPr>
          <w:rFonts w:ascii="Times New Roman" w:hAnsi="Times New Roman"/>
          <w:sz w:val="28"/>
        </w:rPr>
      </w:pPr>
    </w:p>
    <w:p w14:paraId="78068763" w14:textId="77777777" w:rsidR="005A38E7" w:rsidRPr="00353491" w:rsidRDefault="005A38E7">
      <w:pPr>
        <w:spacing w:after="0" w:line="240" w:lineRule="auto"/>
        <w:jc w:val="center"/>
        <w:rPr>
          <w:rFonts w:ascii="Times New Roman" w:hAnsi="Times New Roman"/>
          <w:sz w:val="28"/>
        </w:rPr>
      </w:pPr>
    </w:p>
    <w:p w14:paraId="2D84CB5D" w14:textId="77777777" w:rsidR="005A38E7" w:rsidRPr="00353491" w:rsidRDefault="005A38E7">
      <w:pPr>
        <w:spacing w:after="0" w:line="240" w:lineRule="auto"/>
        <w:jc w:val="center"/>
        <w:rPr>
          <w:rFonts w:ascii="Times New Roman" w:hAnsi="Times New Roman"/>
          <w:sz w:val="28"/>
        </w:rPr>
      </w:pPr>
    </w:p>
    <w:p w14:paraId="5A7A85ED" w14:textId="77777777" w:rsidR="005A38E7" w:rsidRPr="00353491" w:rsidRDefault="005A38E7">
      <w:pPr>
        <w:spacing w:after="0" w:line="240" w:lineRule="auto"/>
        <w:jc w:val="center"/>
        <w:rPr>
          <w:rFonts w:ascii="Times New Roman" w:hAnsi="Times New Roman"/>
          <w:sz w:val="28"/>
        </w:rPr>
      </w:pPr>
    </w:p>
    <w:p w14:paraId="2970B874" w14:textId="77777777" w:rsidR="005A38E7" w:rsidRPr="00353491" w:rsidRDefault="005A38E7">
      <w:pPr>
        <w:spacing w:after="0" w:line="240" w:lineRule="auto"/>
        <w:jc w:val="center"/>
        <w:rPr>
          <w:rFonts w:ascii="Times New Roman" w:hAnsi="Times New Roman"/>
          <w:sz w:val="28"/>
        </w:rPr>
      </w:pPr>
    </w:p>
    <w:p w14:paraId="64610E6F" w14:textId="549DFAAB" w:rsidR="005A38E7" w:rsidRDefault="005A38E7">
      <w:pPr>
        <w:spacing w:after="0" w:line="240" w:lineRule="auto"/>
        <w:jc w:val="center"/>
        <w:rPr>
          <w:rFonts w:ascii="Times New Roman" w:hAnsi="Times New Roman"/>
          <w:sz w:val="28"/>
        </w:rPr>
      </w:pPr>
    </w:p>
    <w:p w14:paraId="4BA66223" w14:textId="77777777" w:rsidR="00D26E25" w:rsidRPr="00353491" w:rsidRDefault="00D26E25">
      <w:pPr>
        <w:spacing w:after="0" w:line="240" w:lineRule="auto"/>
        <w:jc w:val="center"/>
        <w:rPr>
          <w:rFonts w:ascii="Times New Roman" w:hAnsi="Times New Roman"/>
          <w:sz w:val="28"/>
        </w:rPr>
      </w:pPr>
    </w:p>
    <w:p w14:paraId="7A739F6C" w14:textId="77777777" w:rsidR="005A38E7" w:rsidRPr="00353491" w:rsidRDefault="005A38E7">
      <w:pPr>
        <w:spacing w:after="0" w:line="240" w:lineRule="auto"/>
        <w:jc w:val="center"/>
        <w:rPr>
          <w:rFonts w:ascii="Times New Roman" w:hAnsi="Times New Roman"/>
          <w:sz w:val="28"/>
        </w:rPr>
      </w:pPr>
    </w:p>
    <w:p w14:paraId="40B7F00A" w14:textId="77777777" w:rsidR="005A38E7" w:rsidRPr="00353491" w:rsidRDefault="005A38E7">
      <w:pPr>
        <w:spacing w:after="0" w:line="240" w:lineRule="auto"/>
        <w:jc w:val="center"/>
        <w:rPr>
          <w:rFonts w:ascii="Times New Roman" w:hAnsi="Times New Roman"/>
          <w:sz w:val="28"/>
        </w:rPr>
      </w:pPr>
    </w:p>
    <w:p w14:paraId="2E437046" w14:textId="77777777" w:rsidR="005A38E7" w:rsidRPr="00353491" w:rsidRDefault="005A38E7">
      <w:pPr>
        <w:spacing w:after="0" w:line="240" w:lineRule="auto"/>
        <w:jc w:val="center"/>
        <w:rPr>
          <w:rFonts w:ascii="Times New Roman" w:hAnsi="Times New Roman"/>
          <w:sz w:val="28"/>
        </w:rPr>
      </w:pPr>
    </w:p>
    <w:p w14:paraId="6C36F4D5" w14:textId="77777777" w:rsidR="005A38E7" w:rsidRPr="00353491" w:rsidRDefault="005A38E7">
      <w:pPr>
        <w:spacing w:after="0" w:line="240" w:lineRule="auto"/>
        <w:jc w:val="center"/>
        <w:rPr>
          <w:rFonts w:ascii="Times New Roman" w:hAnsi="Times New Roman"/>
          <w:sz w:val="28"/>
        </w:rPr>
      </w:pPr>
    </w:p>
    <w:p w14:paraId="135B938E" w14:textId="77777777" w:rsidR="005A38E7" w:rsidRPr="00353491" w:rsidRDefault="005A38E7">
      <w:pPr>
        <w:spacing w:after="0" w:line="240" w:lineRule="auto"/>
        <w:jc w:val="center"/>
        <w:rPr>
          <w:rFonts w:ascii="Times New Roman" w:hAnsi="Times New Roman"/>
          <w:sz w:val="28"/>
        </w:rPr>
      </w:pPr>
    </w:p>
    <w:p w14:paraId="3B3871F2" w14:textId="1ACF337F" w:rsidR="005A38E7" w:rsidRPr="00353491" w:rsidRDefault="001E56C4">
      <w:pPr>
        <w:spacing w:after="0" w:line="240" w:lineRule="auto"/>
        <w:jc w:val="center"/>
        <w:rPr>
          <w:rFonts w:ascii="Times New Roman" w:hAnsi="Times New Roman"/>
          <w:sz w:val="28"/>
        </w:rPr>
      </w:pPr>
      <w:r w:rsidRPr="00353491">
        <w:rPr>
          <w:rFonts w:ascii="Times New Roman" w:hAnsi="Times New Roman"/>
          <w:sz w:val="28"/>
        </w:rPr>
        <w:t>г. Благовещенск 202</w:t>
      </w:r>
      <w:r w:rsidR="00353491" w:rsidRPr="00353491">
        <w:rPr>
          <w:rFonts w:ascii="Times New Roman" w:hAnsi="Times New Roman"/>
          <w:sz w:val="28"/>
        </w:rPr>
        <w:t>6</w:t>
      </w:r>
      <w:r w:rsidRPr="00353491">
        <w:rPr>
          <w:rFonts w:ascii="Times New Roman" w:hAnsi="Times New Roman"/>
          <w:sz w:val="28"/>
        </w:rPr>
        <w:t xml:space="preserve"> г.</w:t>
      </w:r>
    </w:p>
    <w:p w14:paraId="7F783610" w14:textId="77777777" w:rsidR="005A38E7" w:rsidRPr="00E31167" w:rsidRDefault="001E56C4" w:rsidP="00B35E02">
      <w:pPr>
        <w:pStyle w:val="aff"/>
        <w:numPr>
          <w:ilvl w:val="0"/>
          <w:numId w:val="1"/>
        </w:numPr>
        <w:tabs>
          <w:tab w:val="left" w:pos="993"/>
        </w:tabs>
        <w:spacing w:after="0" w:line="360" w:lineRule="auto"/>
        <w:ind w:left="0" w:firstLine="680"/>
        <w:contextualSpacing/>
        <w:jc w:val="both"/>
        <w:rPr>
          <w:b/>
          <w:sz w:val="28"/>
          <w:szCs w:val="28"/>
        </w:rPr>
      </w:pPr>
      <w:r w:rsidRPr="00E31167">
        <w:rPr>
          <w:b/>
          <w:sz w:val="28"/>
          <w:szCs w:val="28"/>
        </w:rPr>
        <w:lastRenderedPageBreak/>
        <w:t>Общие положения. Цели, задачи.</w:t>
      </w:r>
    </w:p>
    <w:p w14:paraId="594610F9" w14:textId="02A8F358" w:rsidR="005A38E7" w:rsidRPr="00E31167" w:rsidRDefault="001E56C4" w:rsidP="00B35E02">
      <w:pPr>
        <w:widowControl w:val="0"/>
        <w:spacing w:after="0" w:line="360" w:lineRule="auto"/>
        <w:ind w:firstLine="680"/>
        <w:contextualSpacing/>
        <w:jc w:val="both"/>
        <w:rPr>
          <w:rFonts w:ascii="Times New Roman" w:hAnsi="Times New Roman"/>
          <w:sz w:val="28"/>
          <w:szCs w:val="28"/>
        </w:rPr>
      </w:pPr>
      <w:r w:rsidRPr="00E31167">
        <w:rPr>
          <w:rFonts w:ascii="Times New Roman" w:hAnsi="Times New Roman"/>
          <w:sz w:val="28"/>
          <w:szCs w:val="28"/>
        </w:rPr>
        <w:t xml:space="preserve">Решение о создании АНО </w:t>
      </w:r>
      <w:r w:rsidR="00AD542E">
        <w:rPr>
          <w:rFonts w:ascii="Times New Roman" w:hAnsi="Times New Roman"/>
          <w:sz w:val="28"/>
          <w:szCs w:val="28"/>
        </w:rPr>
        <w:t>«</w:t>
      </w:r>
      <w:r w:rsidRPr="00E31167">
        <w:rPr>
          <w:rFonts w:ascii="Times New Roman" w:hAnsi="Times New Roman"/>
          <w:sz w:val="28"/>
          <w:szCs w:val="28"/>
        </w:rPr>
        <w:t>Агентство Амурской области по привлечению инвестиций</w:t>
      </w:r>
      <w:r w:rsidR="00AD542E">
        <w:rPr>
          <w:rFonts w:ascii="Times New Roman" w:hAnsi="Times New Roman"/>
          <w:sz w:val="28"/>
          <w:szCs w:val="28"/>
        </w:rPr>
        <w:t>»</w:t>
      </w:r>
      <w:r w:rsidRPr="00E31167">
        <w:rPr>
          <w:rFonts w:ascii="Times New Roman" w:hAnsi="Times New Roman"/>
          <w:sz w:val="28"/>
          <w:szCs w:val="28"/>
        </w:rPr>
        <w:t xml:space="preserve"> (далее – Агентство) принято в рамках внедрения стандарта деятельности органов исполнительной власти субъекта РФ по обеспечению благоприятного инвестиционного климата в регионе. </w:t>
      </w:r>
    </w:p>
    <w:p w14:paraId="700607DB" w14:textId="4AB7A6E9" w:rsidR="005A38E7" w:rsidRPr="00E31167" w:rsidRDefault="001E56C4" w:rsidP="00B35E02">
      <w:pPr>
        <w:widowControl w:val="0"/>
        <w:spacing w:after="0" w:line="360" w:lineRule="auto"/>
        <w:ind w:firstLine="680"/>
        <w:contextualSpacing/>
        <w:jc w:val="both"/>
        <w:rPr>
          <w:rFonts w:ascii="Times New Roman" w:hAnsi="Times New Roman"/>
          <w:sz w:val="28"/>
          <w:szCs w:val="28"/>
        </w:rPr>
      </w:pPr>
      <w:r w:rsidRPr="00E31167">
        <w:rPr>
          <w:rFonts w:ascii="Times New Roman" w:hAnsi="Times New Roman"/>
          <w:sz w:val="28"/>
          <w:szCs w:val="28"/>
        </w:rPr>
        <w:t xml:space="preserve">Деятельность Агентства напрямую связана с реализацией методических рекомендаций по созданию агентства развития субъекта Российской Федерации (утверждены Приказом Министерства экономического развития Российской Федерации </w:t>
      </w:r>
      <w:r w:rsidR="00AD542E">
        <w:rPr>
          <w:rFonts w:ascii="Times New Roman" w:hAnsi="Times New Roman"/>
          <w:sz w:val="28"/>
          <w:szCs w:val="28"/>
        </w:rPr>
        <w:t>«</w:t>
      </w:r>
      <w:r w:rsidRPr="00E31167">
        <w:rPr>
          <w:rFonts w:ascii="Times New Roman" w:hAnsi="Times New Roman"/>
          <w:sz w:val="28"/>
          <w:szCs w:val="28"/>
        </w:rPr>
        <w:t>О системе поддержки инвестиционных проектов в субъектах Российской Федерации (</w:t>
      </w:r>
      <w:r w:rsidR="00AD542E">
        <w:rPr>
          <w:rFonts w:ascii="Times New Roman" w:hAnsi="Times New Roman"/>
          <w:sz w:val="28"/>
          <w:szCs w:val="28"/>
        </w:rPr>
        <w:t>«</w:t>
      </w:r>
      <w:r w:rsidRPr="00E31167">
        <w:rPr>
          <w:rFonts w:ascii="Times New Roman" w:hAnsi="Times New Roman"/>
          <w:sz w:val="28"/>
          <w:szCs w:val="28"/>
        </w:rPr>
        <w:t>Региональный инвестиционный стандарт</w:t>
      </w:r>
      <w:r w:rsidR="00AD542E">
        <w:rPr>
          <w:rFonts w:ascii="Times New Roman" w:hAnsi="Times New Roman"/>
          <w:sz w:val="28"/>
          <w:szCs w:val="28"/>
        </w:rPr>
        <w:t>»</w:t>
      </w:r>
      <w:r w:rsidRPr="00E31167">
        <w:rPr>
          <w:rFonts w:ascii="Times New Roman" w:hAnsi="Times New Roman"/>
          <w:sz w:val="28"/>
          <w:szCs w:val="28"/>
        </w:rPr>
        <w:t xml:space="preserve">) от 30.09.2021 № 591 и государственной программы </w:t>
      </w:r>
      <w:r w:rsidR="00AD542E">
        <w:rPr>
          <w:rFonts w:ascii="Times New Roman" w:hAnsi="Times New Roman"/>
          <w:sz w:val="28"/>
          <w:szCs w:val="28"/>
        </w:rPr>
        <w:t>«</w:t>
      </w:r>
      <w:r w:rsidRPr="00E31167">
        <w:rPr>
          <w:rFonts w:ascii="Times New Roman" w:hAnsi="Times New Roman"/>
          <w:sz w:val="28"/>
          <w:szCs w:val="28"/>
        </w:rPr>
        <w:t>Экономическое развитие и инновационная экономика Амурской области</w:t>
      </w:r>
      <w:r w:rsidR="00AD542E">
        <w:rPr>
          <w:rFonts w:ascii="Times New Roman" w:hAnsi="Times New Roman"/>
          <w:sz w:val="28"/>
          <w:szCs w:val="28"/>
        </w:rPr>
        <w:t>»</w:t>
      </w:r>
      <w:r w:rsidRPr="00E31167">
        <w:rPr>
          <w:rFonts w:ascii="Times New Roman" w:hAnsi="Times New Roman"/>
          <w:sz w:val="28"/>
          <w:szCs w:val="28"/>
        </w:rPr>
        <w:t xml:space="preserve"> (утверждена </w:t>
      </w:r>
      <w:r w:rsidR="00F53609" w:rsidRPr="00E31167">
        <w:rPr>
          <w:rFonts w:ascii="Times New Roman" w:hAnsi="Times New Roman"/>
          <w:sz w:val="28"/>
          <w:szCs w:val="28"/>
        </w:rPr>
        <w:t>Постановлением Правительства Амурской области от 25.09.2023 N 798)</w:t>
      </w:r>
      <w:r w:rsidRPr="00E31167">
        <w:rPr>
          <w:rFonts w:ascii="Times New Roman" w:hAnsi="Times New Roman"/>
          <w:sz w:val="28"/>
          <w:szCs w:val="28"/>
        </w:rPr>
        <w:t>.</w:t>
      </w:r>
    </w:p>
    <w:p w14:paraId="32684FE0" w14:textId="2B795A6B" w:rsidR="00B35E02" w:rsidRPr="00E31167" w:rsidRDefault="001E56C4" w:rsidP="00B35E02">
      <w:pPr>
        <w:pStyle w:val="ab"/>
        <w:spacing w:after="0" w:line="360" w:lineRule="auto"/>
        <w:ind w:left="0" w:firstLine="680"/>
        <w:jc w:val="both"/>
        <w:rPr>
          <w:rFonts w:ascii="Times New Roman" w:hAnsi="Times New Roman"/>
          <w:color w:val="auto"/>
          <w:spacing w:val="-4"/>
          <w:sz w:val="28"/>
          <w:szCs w:val="28"/>
        </w:rPr>
      </w:pPr>
      <w:r w:rsidRPr="00E31167">
        <w:rPr>
          <w:rFonts w:ascii="Times New Roman" w:hAnsi="Times New Roman"/>
          <w:b/>
          <w:sz w:val="28"/>
          <w:szCs w:val="28"/>
        </w:rPr>
        <w:t>Предметом деятельности Агентства</w:t>
      </w:r>
      <w:r w:rsidRPr="00E31167">
        <w:rPr>
          <w:rFonts w:ascii="Times New Roman" w:hAnsi="Times New Roman"/>
          <w:sz w:val="28"/>
          <w:szCs w:val="28"/>
        </w:rPr>
        <w:t xml:space="preserve"> является улучшение инвестиционного климата, а также экспортного делового климата в Амурской области, оказания поддержки субъектам инвестиционной деятельности Амурской области, оказание поддержки субъектам предпринимательства в сфере экспорта, координация дополнительного образовательного пространства коллективной работы </w:t>
      </w:r>
      <w:r w:rsidR="00AD542E">
        <w:rPr>
          <w:rFonts w:ascii="Times New Roman" w:hAnsi="Times New Roman"/>
          <w:sz w:val="28"/>
          <w:szCs w:val="28"/>
        </w:rPr>
        <w:t>«</w:t>
      </w:r>
      <w:r w:rsidRPr="00E31167">
        <w:rPr>
          <w:rFonts w:ascii="Times New Roman" w:hAnsi="Times New Roman"/>
          <w:sz w:val="28"/>
          <w:szCs w:val="28"/>
        </w:rPr>
        <w:t>Точка кипения</w:t>
      </w:r>
      <w:r w:rsidR="00AD542E">
        <w:rPr>
          <w:rFonts w:ascii="Times New Roman" w:hAnsi="Times New Roman"/>
          <w:sz w:val="28"/>
          <w:szCs w:val="28"/>
        </w:rPr>
        <w:t>»</w:t>
      </w:r>
      <w:r w:rsidRPr="00E31167">
        <w:rPr>
          <w:rFonts w:ascii="Times New Roman" w:hAnsi="Times New Roman"/>
          <w:sz w:val="28"/>
          <w:szCs w:val="28"/>
        </w:rPr>
        <w:t xml:space="preserve">, способствующего повышению эффективности взаимодействия государственных органов, органов местного самоуправления, коммерческих и </w:t>
      </w:r>
      <w:r w:rsidRPr="00E31167">
        <w:rPr>
          <w:rFonts w:ascii="Times New Roman" w:hAnsi="Times New Roman"/>
          <w:color w:val="auto"/>
          <w:sz w:val="28"/>
          <w:szCs w:val="28"/>
        </w:rPr>
        <w:t>некоммерческих организаций, граждан, профессиональных сообществ, рабочих групп в области науки и техники, совершенствования образования и просвещения</w:t>
      </w:r>
      <w:r w:rsidR="00B35E02" w:rsidRPr="00E31167">
        <w:rPr>
          <w:rFonts w:ascii="Times New Roman" w:hAnsi="Times New Roman"/>
          <w:color w:val="auto"/>
          <w:sz w:val="28"/>
          <w:szCs w:val="28"/>
        </w:rPr>
        <w:t xml:space="preserve">, </w:t>
      </w:r>
      <w:r w:rsidR="00B35E02" w:rsidRPr="00E31167">
        <w:rPr>
          <w:rFonts w:ascii="Times New Roman" w:hAnsi="Times New Roman"/>
          <w:color w:val="auto"/>
          <w:spacing w:val="-4"/>
          <w:sz w:val="28"/>
          <w:szCs w:val="28"/>
        </w:rPr>
        <w:t>развитие инновационной деятельности в Амурской области, оказание организационных и консультационных услуг в данной сфере, в том числе путем проведения тематических мероприятий, направленных на популяризацию инновационной деятельности среди детей, молодежи и взрослого населения региона.</w:t>
      </w:r>
    </w:p>
    <w:p w14:paraId="66CD0CD4" w14:textId="77777777" w:rsidR="005A38E7" w:rsidRPr="00E31167" w:rsidRDefault="001E56C4" w:rsidP="00B35E02">
      <w:pPr>
        <w:widowControl w:val="0"/>
        <w:spacing w:after="0" w:line="360" w:lineRule="auto"/>
        <w:ind w:firstLine="680"/>
        <w:contextualSpacing/>
        <w:jc w:val="both"/>
        <w:rPr>
          <w:rFonts w:ascii="Times New Roman" w:hAnsi="Times New Roman"/>
          <w:strike/>
          <w:color w:val="auto"/>
          <w:sz w:val="28"/>
          <w:szCs w:val="28"/>
        </w:rPr>
      </w:pPr>
      <w:r w:rsidRPr="00E31167">
        <w:rPr>
          <w:rFonts w:ascii="Times New Roman" w:hAnsi="Times New Roman"/>
          <w:b/>
          <w:color w:val="auto"/>
          <w:sz w:val="28"/>
          <w:szCs w:val="28"/>
        </w:rPr>
        <w:t>Основная цель Агентства</w:t>
      </w:r>
      <w:r w:rsidRPr="00E31167">
        <w:rPr>
          <w:rFonts w:ascii="Times New Roman" w:hAnsi="Times New Roman"/>
          <w:color w:val="auto"/>
          <w:sz w:val="28"/>
          <w:szCs w:val="28"/>
        </w:rPr>
        <w:t xml:space="preserve"> – предоставление услуг в сфере привлечения инвестиций в экономику Амурской области, развитие экспортного потенциала, оказание организационных и консультационных услуг в сфере содействия инновационному развитию региона, в том числе путем поддержки общественно </w:t>
      </w:r>
      <w:r w:rsidRPr="00E31167">
        <w:rPr>
          <w:rFonts w:ascii="Times New Roman" w:hAnsi="Times New Roman"/>
          <w:color w:val="auto"/>
          <w:sz w:val="28"/>
          <w:szCs w:val="28"/>
        </w:rPr>
        <w:lastRenderedPageBreak/>
        <w:t>значимых проектов, инициатив и содействие социально-экономическому развитию области.</w:t>
      </w:r>
    </w:p>
    <w:p w14:paraId="637213A7" w14:textId="77777777" w:rsidR="005A38E7" w:rsidRPr="00E31167" w:rsidRDefault="001E56C4" w:rsidP="00B35E02">
      <w:pPr>
        <w:pStyle w:val="aff"/>
        <w:spacing w:after="0" w:line="360" w:lineRule="auto"/>
        <w:ind w:firstLine="680"/>
        <w:contextualSpacing/>
        <w:jc w:val="both"/>
        <w:rPr>
          <w:b/>
          <w:color w:val="auto"/>
          <w:sz w:val="28"/>
          <w:szCs w:val="28"/>
        </w:rPr>
      </w:pPr>
      <w:r w:rsidRPr="00E31167">
        <w:rPr>
          <w:b/>
          <w:color w:val="auto"/>
          <w:sz w:val="28"/>
          <w:szCs w:val="28"/>
        </w:rPr>
        <w:t xml:space="preserve">Задачи Агентства: </w:t>
      </w:r>
    </w:p>
    <w:p w14:paraId="2A68EA6D" w14:textId="77777777" w:rsidR="005A38E7" w:rsidRPr="00E31167" w:rsidRDefault="001E56C4" w:rsidP="00B35E02">
      <w:pPr>
        <w:pStyle w:val="aff"/>
        <w:spacing w:after="0" w:line="360" w:lineRule="auto"/>
        <w:ind w:firstLine="680"/>
        <w:contextualSpacing/>
        <w:jc w:val="both"/>
        <w:rPr>
          <w:color w:val="auto"/>
          <w:sz w:val="28"/>
          <w:szCs w:val="28"/>
        </w:rPr>
      </w:pPr>
      <w:r w:rsidRPr="00E31167">
        <w:rPr>
          <w:color w:val="auto"/>
          <w:sz w:val="28"/>
          <w:szCs w:val="28"/>
        </w:rPr>
        <w:t>1. Содействие формированию благоприятного инвестиционного, экспортного делового климата;</w:t>
      </w:r>
    </w:p>
    <w:p w14:paraId="15F61BA3" w14:textId="53D14CD8" w:rsidR="005A38E7" w:rsidRPr="00E31167" w:rsidRDefault="001E56C4" w:rsidP="00B35E02">
      <w:pPr>
        <w:pStyle w:val="aff"/>
        <w:spacing w:after="0" w:line="360" w:lineRule="auto"/>
        <w:ind w:firstLine="680"/>
        <w:contextualSpacing/>
        <w:jc w:val="both"/>
        <w:rPr>
          <w:color w:val="auto"/>
          <w:sz w:val="28"/>
          <w:szCs w:val="28"/>
        </w:rPr>
      </w:pPr>
      <w:r w:rsidRPr="00E31167">
        <w:rPr>
          <w:color w:val="auto"/>
          <w:sz w:val="28"/>
          <w:szCs w:val="28"/>
        </w:rPr>
        <w:t xml:space="preserve">2. Обеспечение режима </w:t>
      </w:r>
      <w:r w:rsidR="00AD542E">
        <w:rPr>
          <w:color w:val="auto"/>
          <w:sz w:val="28"/>
          <w:szCs w:val="28"/>
        </w:rPr>
        <w:t>«</w:t>
      </w:r>
      <w:r w:rsidRPr="00E31167">
        <w:rPr>
          <w:color w:val="auto"/>
          <w:sz w:val="28"/>
          <w:szCs w:val="28"/>
        </w:rPr>
        <w:t>одного окна</w:t>
      </w:r>
      <w:r w:rsidR="00AD542E">
        <w:rPr>
          <w:color w:val="auto"/>
          <w:sz w:val="28"/>
          <w:szCs w:val="28"/>
        </w:rPr>
        <w:t>»</w:t>
      </w:r>
      <w:r w:rsidRPr="00E31167">
        <w:rPr>
          <w:color w:val="auto"/>
          <w:sz w:val="28"/>
          <w:szCs w:val="28"/>
        </w:rPr>
        <w:t xml:space="preserve"> для инвесторов и экспортно</w:t>
      </w:r>
      <w:r w:rsidR="00FD3FE6">
        <w:rPr>
          <w:color w:val="auto"/>
          <w:sz w:val="28"/>
          <w:szCs w:val="28"/>
        </w:rPr>
        <w:t>-</w:t>
      </w:r>
      <w:r w:rsidRPr="00E31167">
        <w:rPr>
          <w:color w:val="auto"/>
          <w:sz w:val="28"/>
          <w:szCs w:val="28"/>
        </w:rPr>
        <w:t>ориентированных субъектов предпринимательской деятельности при взаимодействии с органами исполнительной власти области;</w:t>
      </w:r>
    </w:p>
    <w:p w14:paraId="1D8EECFF" w14:textId="77777777" w:rsidR="005A38E7" w:rsidRPr="00E31167" w:rsidRDefault="001E56C4" w:rsidP="00B35E02">
      <w:pPr>
        <w:pStyle w:val="aff"/>
        <w:spacing w:after="0" w:line="360" w:lineRule="auto"/>
        <w:ind w:firstLine="680"/>
        <w:contextualSpacing/>
        <w:jc w:val="both"/>
        <w:rPr>
          <w:color w:val="auto"/>
          <w:sz w:val="28"/>
          <w:szCs w:val="28"/>
        </w:rPr>
      </w:pPr>
      <w:r w:rsidRPr="00E31167">
        <w:rPr>
          <w:color w:val="auto"/>
          <w:sz w:val="28"/>
          <w:szCs w:val="28"/>
        </w:rPr>
        <w:t>3. Взаимодействие с российскими и международными фондами, агентствами, кредитно-финансовыми учреждениями, бизнес-агентами, институтами развития и другими организациями с целью их привлечения к инвестиционной, экспортной и инновационной деятельности в Амурской области;</w:t>
      </w:r>
    </w:p>
    <w:p w14:paraId="0F26AFA2" w14:textId="77777777" w:rsidR="005A38E7" w:rsidRPr="00E31167" w:rsidRDefault="001E56C4" w:rsidP="00B35E02">
      <w:pPr>
        <w:pStyle w:val="aff"/>
        <w:spacing w:after="0" w:line="360" w:lineRule="auto"/>
        <w:ind w:firstLine="680"/>
        <w:contextualSpacing/>
        <w:jc w:val="both"/>
        <w:rPr>
          <w:sz w:val="28"/>
          <w:szCs w:val="28"/>
        </w:rPr>
      </w:pPr>
      <w:r w:rsidRPr="00E31167">
        <w:rPr>
          <w:color w:val="auto"/>
          <w:sz w:val="28"/>
          <w:szCs w:val="28"/>
        </w:rPr>
        <w:t xml:space="preserve">4. Продвижение </w:t>
      </w:r>
      <w:r w:rsidRPr="00E31167">
        <w:rPr>
          <w:sz w:val="28"/>
          <w:szCs w:val="28"/>
        </w:rPr>
        <w:t>инвестиционных возможностей и проектов области в России и за рубежом;</w:t>
      </w:r>
    </w:p>
    <w:p w14:paraId="5A2C87C8" w14:textId="6E728440"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5. Содействие созданию проектных команд по поддержке и реализации конкретных инвестиционных проектов </w:t>
      </w:r>
      <w:r w:rsidR="00AD542E">
        <w:rPr>
          <w:sz w:val="28"/>
          <w:szCs w:val="28"/>
        </w:rPr>
        <w:t>«</w:t>
      </w:r>
      <w:r w:rsidRPr="00E31167">
        <w:rPr>
          <w:sz w:val="28"/>
          <w:szCs w:val="28"/>
        </w:rPr>
        <w:t>под ключ</w:t>
      </w:r>
      <w:r w:rsidR="00AD542E">
        <w:rPr>
          <w:sz w:val="28"/>
          <w:szCs w:val="28"/>
        </w:rPr>
        <w:t>»</w:t>
      </w:r>
      <w:r w:rsidRPr="00E31167">
        <w:rPr>
          <w:sz w:val="28"/>
          <w:szCs w:val="28"/>
        </w:rPr>
        <w:t>;</w:t>
      </w:r>
    </w:p>
    <w:p w14:paraId="7961EAC1" w14:textId="77777777"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6. Содействие развитию государственно-частного и </w:t>
      </w:r>
      <w:proofErr w:type="spellStart"/>
      <w:r w:rsidRPr="00E31167">
        <w:rPr>
          <w:sz w:val="28"/>
          <w:szCs w:val="28"/>
        </w:rPr>
        <w:t>муниципально</w:t>
      </w:r>
      <w:proofErr w:type="spellEnd"/>
      <w:r w:rsidRPr="00E31167">
        <w:rPr>
          <w:sz w:val="28"/>
          <w:szCs w:val="28"/>
        </w:rPr>
        <w:t>-частного партнерства в Амурской области, в том числе представление интересов области в проектах государственно-частного партнерства;</w:t>
      </w:r>
    </w:p>
    <w:p w14:paraId="3C77EBEB" w14:textId="77777777" w:rsidR="005A38E7" w:rsidRPr="00E31167" w:rsidRDefault="001E56C4" w:rsidP="00B35E02">
      <w:pPr>
        <w:pStyle w:val="aff"/>
        <w:spacing w:after="0" w:line="360" w:lineRule="auto"/>
        <w:ind w:firstLine="680"/>
        <w:contextualSpacing/>
        <w:jc w:val="both"/>
        <w:rPr>
          <w:sz w:val="28"/>
          <w:szCs w:val="28"/>
        </w:rPr>
      </w:pPr>
      <w:r w:rsidRPr="00E31167">
        <w:rPr>
          <w:sz w:val="28"/>
          <w:szCs w:val="28"/>
        </w:rPr>
        <w:t>7. Участие в подготовке и реализации инвестиционной политики Амурской области, в том числе государственных программ Амурской области, направленных на поддержку субъектов инвестиционной деятельности;</w:t>
      </w:r>
    </w:p>
    <w:p w14:paraId="5FA26F4F" w14:textId="6749E263" w:rsidR="005A38E7" w:rsidRPr="00E31167" w:rsidRDefault="001E56C4" w:rsidP="00B35E02">
      <w:pPr>
        <w:pStyle w:val="aff"/>
        <w:spacing w:after="0" w:line="360" w:lineRule="auto"/>
        <w:ind w:firstLine="680"/>
        <w:contextualSpacing/>
        <w:jc w:val="both"/>
        <w:rPr>
          <w:sz w:val="28"/>
          <w:szCs w:val="28"/>
        </w:rPr>
      </w:pPr>
      <w:r w:rsidRPr="00E31167">
        <w:rPr>
          <w:sz w:val="28"/>
          <w:szCs w:val="28"/>
        </w:rPr>
        <w:t>8. Участие в подготовке и реализации внешнеэкономической политики Амурской области, в том числе государственных программ Амурской области, направленных на поддержку экспортно</w:t>
      </w:r>
      <w:r w:rsidR="00FD3FE6">
        <w:rPr>
          <w:sz w:val="28"/>
          <w:szCs w:val="28"/>
        </w:rPr>
        <w:t>-</w:t>
      </w:r>
      <w:r w:rsidRPr="00E31167">
        <w:rPr>
          <w:sz w:val="28"/>
          <w:szCs w:val="28"/>
        </w:rPr>
        <w:t>ориентированных субъектов предпринимательской деятельности;</w:t>
      </w:r>
    </w:p>
    <w:p w14:paraId="75951AD7" w14:textId="77777777" w:rsidR="005A38E7" w:rsidRPr="00E31167" w:rsidRDefault="001E56C4" w:rsidP="00B35E02">
      <w:pPr>
        <w:pStyle w:val="aff"/>
        <w:spacing w:after="0" w:line="360" w:lineRule="auto"/>
        <w:ind w:firstLine="680"/>
        <w:contextualSpacing/>
        <w:jc w:val="both"/>
        <w:rPr>
          <w:color w:val="auto"/>
          <w:sz w:val="28"/>
          <w:szCs w:val="28"/>
        </w:rPr>
      </w:pPr>
      <w:r w:rsidRPr="00E31167">
        <w:rPr>
          <w:sz w:val="28"/>
          <w:szCs w:val="28"/>
        </w:rPr>
        <w:t xml:space="preserve">9. </w:t>
      </w:r>
      <w:r w:rsidRPr="00E31167">
        <w:rPr>
          <w:color w:val="auto"/>
          <w:sz w:val="28"/>
          <w:szCs w:val="28"/>
        </w:rPr>
        <w:t>Обеспечение информационно-рекламного сопровождения инвестиционной, экспортной инновационной деятельности;</w:t>
      </w:r>
    </w:p>
    <w:p w14:paraId="74338E95" w14:textId="77777777" w:rsidR="005A38E7" w:rsidRPr="00E31167" w:rsidRDefault="001E56C4" w:rsidP="00B35E02">
      <w:pPr>
        <w:pStyle w:val="aff"/>
        <w:spacing w:after="0" w:line="360" w:lineRule="auto"/>
        <w:ind w:firstLine="680"/>
        <w:contextualSpacing/>
        <w:jc w:val="both"/>
        <w:rPr>
          <w:sz w:val="28"/>
          <w:szCs w:val="28"/>
        </w:rPr>
      </w:pPr>
      <w:r w:rsidRPr="00E31167">
        <w:rPr>
          <w:sz w:val="28"/>
          <w:szCs w:val="28"/>
        </w:rPr>
        <w:t>10. Стимулирование и вовлечение новых субъектов предпринимательской деятельности в экспортную деятельность;</w:t>
      </w:r>
    </w:p>
    <w:p w14:paraId="78F1DA4B" w14:textId="72C2EA84" w:rsidR="005A38E7" w:rsidRPr="00E31167" w:rsidRDefault="001E56C4" w:rsidP="00B35E02">
      <w:pPr>
        <w:pStyle w:val="aff"/>
        <w:spacing w:after="0" w:line="360" w:lineRule="auto"/>
        <w:ind w:firstLine="680"/>
        <w:contextualSpacing/>
        <w:jc w:val="both"/>
        <w:rPr>
          <w:sz w:val="28"/>
          <w:szCs w:val="28"/>
        </w:rPr>
      </w:pPr>
      <w:r w:rsidRPr="00E31167">
        <w:rPr>
          <w:sz w:val="28"/>
          <w:szCs w:val="28"/>
        </w:rPr>
        <w:lastRenderedPageBreak/>
        <w:t>11. Содействие выходу экспортно</w:t>
      </w:r>
      <w:r w:rsidR="00FD3FE6">
        <w:rPr>
          <w:sz w:val="28"/>
          <w:szCs w:val="28"/>
        </w:rPr>
        <w:t>-</w:t>
      </w:r>
      <w:r w:rsidRPr="00E31167">
        <w:rPr>
          <w:sz w:val="28"/>
          <w:szCs w:val="28"/>
        </w:rPr>
        <w:t>ориентированных субъектов предпринимательской деятельности на иностранные рынки товаров, услуг и технологий;</w:t>
      </w:r>
    </w:p>
    <w:p w14:paraId="71506C4C" w14:textId="77777777" w:rsidR="005A38E7" w:rsidRPr="00E31167" w:rsidRDefault="001E56C4" w:rsidP="00B35E02">
      <w:pPr>
        <w:pStyle w:val="aff"/>
        <w:spacing w:after="0" w:line="360" w:lineRule="auto"/>
        <w:ind w:firstLine="680"/>
        <w:contextualSpacing/>
        <w:jc w:val="both"/>
        <w:rPr>
          <w:sz w:val="28"/>
          <w:szCs w:val="28"/>
        </w:rPr>
      </w:pPr>
      <w:r w:rsidRPr="00E31167">
        <w:rPr>
          <w:sz w:val="28"/>
          <w:szCs w:val="28"/>
        </w:rPr>
        <w:t>12. Развитие и продвижение информационной платформы LIDER-ID, иных участников экосистемы НТИ;</w:t>
      </w:r>
    </w:p>
    <w:p w14:paraId="3557A5F5" w14:textId="095792B5"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13. Организация использования пространства коллективной работы </w:t>
      </w:r>
      <w:r w:rsidR="00AD542E">
        <w:rPr>
          <w:sz w:val="28"/>
          <w:szCs w:val="28"/>
        </w:rPr>
        <w:t>«</w:t>
      </w:r>
      <w:r w:rsidRPr="00E31167">
        <w:rPr>
          <w:sz w:val="28"/>
          <w:szCs w:val="28"/>
        </w:rPr>
        <w:t>Точка кипения</w:t>
      </w:r>
      <w:r w:rsidR="00AD542E">
        <w:rPr>
          <w:sz w:val="28"/>
          <w:szCs w:val="28"/>
        </w:rPr>
        <w:t>»</w:t>
      </w:r>
      <w:r w:rsidRPr="00E31167">
        <w:rPr>
          <w:sz w:val="28"/>
          <w:szCs w:val="28"/>
        </w:rPr>
        <w:t xml:space="preserve"> для развития новых образовательных технологий, проведения образовательных, воспитательных, научно-инновационных мероприятий, тренингов, мастер-классов, семинаров и иных актуальных форм работы, реализации проектов в социально-экономических и социально-культурных сферах региона;</w:t>
      </w:r>
    </w:p>
    <w:p w14:paraId="7E8675B3" w14:textId="4A17ECE0"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14. Создание комфортной среды для организационной и индивидуальной работы пользователей </w:t>
      </w:r>
      <w:r w:rsidR="00AD542E">
        <w:rPr>
          <w:sz w:val="28"/>
          <w:szCs w:val="28"/>
        </w:rPr>
        <w:t>«</w:t>
      </w:r>
      <w:r w:rsidRPr="00E31167">
        <w:rPr>
          <w:sz w:val="28"/>
          <w:szCs w:val="28"/>
        </w:rPr>
        <w:t>Точки кипения</w:t>
      </w:r>
      <w:r w:rsidR="00AD542E">
        <w:rPr>
          <w:sz w:val="28"/>
          <w:szCs w:val="28"/>
        </w:rPr>
        <w:t>»</w:t>
      </w:r>
      <w:r w:rsidRPr="00E31167">
        <w:rPr>
          <w:sz w:val="28"/>
          <w:szCs w:val="28"/>
        </w:rPr>
        <w:t>;</w:t>
      </w:r>
    </w:p>
    <w:p w14:paraId="075E6218" w14:textId="4A25ABA6"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15. Способствование установлению новых контактов, постоянному обмену идеями и опытом между пользователями </w:t>
      </w:r>
      <w:r w:rsidR="00AD542E">
        <w:rPr>
          <w:sz w:val="28"/>
          <w:szCs w:val="28"/>
        </w:rPr>
        <w:t>«</w:t>
      </w:r>
      <w:r w:rsidRPr="00E31167">
        <w:rPr>
          <w:sz w:val="28"/>
          <w:szCs w:val="28"/>
        </w:rPr>
        <w:t>Точки кипения</w:t>
      </w:r>
      <w:r w:rsidR="00AD542E">
        <w:rPr>
          <w:sz w:val="28"/>
          <w:szCs w:val="28"/>
        </w:rPr>
        <w:t>»</w:t>
      </w:r>
      <w:r w:rsidRPr="00E31167">
        <w:rPr>
          <w:sz w:val="28"/>
          <w:szCs w:val="28"/>
        </w:rPr>
        <w:t>;</w:t>
      </w:r>
    </w:p>
    <w:p w14:paraId="4AE5F52E" w14:textId="303D4F32" w:rsidR="005A38E7" w:rsidRPr="00E31167" w:rsidRDefault="001E56C4" w:rsidP="00B35E02">
      <w:pPr>
        <w:pStyle w:val="aff"/>
        <w:spacing w:after="0" w:line="360" w:lineRule="auto"/>
        <w:ind w:firstLine="680"/>
        <w:contextualSpacing/>
        <w:jc w:val="both"/>
        <w:rPr>
          <w:sz w:val="28"/>
          <w:szCs w:val="28"/>
        </w:rPr>
      </w:pPr>
      <w:r w:rsidRPr="00E31167">
        <w:rPr>
          <w:sz w:val="28"/>
          <w:szCs w:val="28"/>
        </w:rPr>
        <w:t xml:space="preserve">16. Осуществление технической поддержки пользователям </w:t>
      </w:r>
      <w:r w:rsidR="00AD542E">
        <w:rPr>
          <w:sz w:val="28"/>
          <w:szCs w:val="28"/>
        </w:rPr>
        <w:t>«</w:t>
      </w:r>
      <w:r w:rsidRPr="00E31167">
        <w:rPr>
          <w:sz w:val="28"/>
          <w:szCs w:val="28"/>
        </w:rPr>
        <w:t>Точки кипения</w:t>
      </w:r>
      <w:r w:rsidR="00AD542E">
        <w:rPr>
          <w:sz w:val="28"/>
          <w:szCs w:val="28"/>
        </w:rPr>
        <w:t>»</w:t>
      </w:r>
      <w:r w:rsidRPr="00E31167">
        <w:rPr>
          <w:sz w:val="28"/>
          <w:szCs w:val="28"/>
        </w:rPr>
        <w:t>;</w:t>
      </w:r>
    </w:p>
    <w:p w14:paraId="72FBC3F8" w14:textId="0ADFF813" w:rsidR="005A38E7" w:rsidRPr="00E31167" w:rsidRDefault="001E56C4" w:rsidP="00B35E02">
      <w:pPr>
        <w:pStyle w:val="aff"/>
        <w:spacing w:after="0" w:line="360" w:lineRule="auto"/>
        <w:ind w:firstLine="680"/>
        <w:contextualSpacing/>
        <w:jc w:val="both"/>
        <w:rPr>
          <w:sz w:val="28"/>
          <w:szCs w:val="28"/>
        </w:rPr>
      </w:pPr>
      <w:r w:rsidRPr="00E31167">
        <w:rPr>
          <w:sz w:val="28"/>
          <w:szCs w:val="28"/>
        </w:rPr>
        <w:t>17</w:t>
      </w:r>
      <w:r w:rsidR="00586B7B" w:rsidRPr="00E31167">
        <w:rPr>
          <w:sz w:val="28"/>
          <w:szCs w:val="28"/>
        </w:rPr>
        <w:t>.</w:t>
      </w:r>
      <w:r w:rsidRPr="00E31167">
        <w:rPr>
          <w:sz w:val="28"/>
          <w:szCs w:val="28"/>
        </w:rPr>
        <w:t xml:space="preserve"> Представление интересов и результатов деятельности </w:t>
      </w:r>
      <w:r w:rsidR="00AD542E">
        <w:rPr>
          <w:sz w:val="28"/>
          <w:szCs w:val="28"/>
        </w:rPr>
        <w:t>«</w:t>
      </w:r>
      <w:r w:rsidRPr="00E31167">
        <w:rPr>
          <w:sz w:val="28"/>
          <w:szCs w:val="28"/>
        </w:rPr>
        <w:t>Точки кипения</w:t>
      </w:r>
      <w:r w:rsidR="00AD542E">
        <w:rPr>
          <w:sz w:val="28"/>
          <w:szCs w:val="28"/>
        </w:rPr>
        <w:t>»</w:t>
      </w:r>
      <w:r w:rsidRPr="00E31167">
        <w:rPr>
          <w:sz w:val="28"/>
          <w:szCs w:val="28"/>
        </w:rPr>
        <w:t xml:space="preserve"> на региональном, федеральном и международных уровнях.</w:t>
      </w:r>
    </w:p>
    <w:p w14:paraId="703F98D4" w14:textId="299AB900" w:rsidR="00F05916" w:rsidRPr="00F05916" w:rsidRDefault="00F05916" w:rsidP="00F05916">
      <w:pPr>
        <w:widowControl w:val="0"/>
        <w:spacing w:after="0" w:line="360" w:lineRule="auto"/>
        <w:ind w:firstLine="680"/>
        <w:contextualSpacing/>
        <w:jc w:val="both"/>
        <w:rPr>
          <w:rFonts w:ascii="Times New Roman" w:hAnsi="Times New Roman"/>
          <w:sz w:val="28"/>
          <w:szCs w:val="28"/>
        </w:rPr>
      </w:pPr>
      <w:r w:rsidRPr="00F05916">
        <w:rPr>
          <w:rFonts w:ascii="Times New Roman" w:hAnsi="Times New Roman"/>
          <w:sz w:val="28"/>
          <w:szCs w:val="28"/>
        </w:rPr>
        <w:t xml:space="preserve">По поручению Президента России В.В. Путина в г. Благовещенске Амурской области (п.23 перечня поручений № 2217 от 07.11.2023) на базе АНО </w:t>
      </w:r>
      <w:r w:rsidR="00AD542E">
        <w:rPr>
          <w:rFonts w:ascii="Times New Roman" w:hAnsi="Times New Roman"/>
          <w:sz w:val="28"/>
          <w:szCs w:val="28"/>
        </w:rPr>
        <w:t>«</w:t>
      </w:r>
      <w:r w:rsidRPr="00F05916">
        <w:rPr>
          <w:rFonts w:ascii="Times New Roman" w:hAnsi="Times New Roman"/>
          <w:sz w:val="28"/>
          <w:szCs w:val="28"/>
        </w:rPr>
        <w:t>Агентство Амурской области по привлечению инвестиций</w:t>
      </w:r>
      <w:r w:rsidR="00AD542E">
        <w:rPr>
          <w:rFonts w:ascii="Times New Roman" w:hAnsi="Times New Roman"/>
          <w:sz w:val="28"/>
          <w:szCs w:val="28"/>
        </w:rPr>
        <w:t>»</w:t>
      </w:r>
      <w:r w:rsidRPr="00F05916">
        <w:rPr>
          <w:rFonts w:ascii="Times New Roman" w:hAnsi="Times New Roman"/>
          <w:sz w:val="28"/>
          <w:szCs w:val="28"/>
        </w:rPr>
        <w:t xml:space="preserve"> 1 апреля 2025 года создан Центр компетенций российско-китайского делового сотрудничества. </w:t>
      </w:r>
    </w:p>
    <w:p w14:paraId="312F6FED" w14:textId="1944E721" w:rsidR="00F05916" w:rsidRPr="00F05916" w:rsidRDefault="00F05916" w:rsidP="00F05916">
      <w:pPr>
        <w:widowControl w:val="0"/>
        <w:spacing w:after="0" w:line="360" w:lineRule="auto"/>
        <w:ind w:firstLine="680"/>
        <w:contextualSpacing/>
        <w:jc w:val="both"/>
        <w:rPr>
          <w:rFonts w:ascii="Times New Roman" w:hAnsi="Times New Roman"/>
          <w:sz w:val="28"/>
          <w:szCs w:val="28"/>
        </w:rPr>
      </w:pPr>
      <w:r w:rsidRPr="00F05916">
        <w:rPr>
          <w:rFonts w:ascii="Times New Roman" w:hAnsi="Times New Roman"/>
          <w:sz w:val="28"/>
          <w:szCs w:val="28"/>
        </w:rPr>
        <w:t>Центр компетенций выступает в роли агрегатора, который объединяет получателей услуг и подрядчиков из России и Китая.</w:t>
      </w:r>
    </w:p>
    <w:p w14:paraId="2F657879" w14:textId="77777777" w:rsidR="005A38E7" w:rsidRPr="00353491" w:rsidRDefault="001E56C4" w:rsidP="00B35E02">
      <w:pPr>
        <w:widowControl w:val="0"/>
        <w:spacing w:after="0" w:line="360" w:lineRule="auto"/>
        <w:ind w:firstLine="680"/>
        <w:contextualSpacing/>
        <w:jc w:val="both"/>
        <w:rPr>
          <w:rFonts w:ascii="Times New Roman" w:hAnsi="Times New Roman"/>
          <w:sz w:val="28"/>
          <w:szCs w:val="28"/>
          <w:highlight w:val="yellow"/>
        </w:rPr>
      </w:pPr>
      <w:r w:rsidRPr="00F05916">
        <w:rPr>
          <w:rFonts w:ascii="Times New Roman" w:hAnsi="Times New Roman"/>
          <w:sz w:val="28"/>
          <w:szCs w:val="28"/>
        </w:rPr>
        <w:t>Данные направления открывают новые возможности по позиционированию региона за рубежом, усилению работы с внешними инвесторами, привлечение частных инвестиций в инфраструктурные проекты, а также формированию научного задела для создания высокотехнологичных производств.</w:t>
      </w:r>
      <w:r w:rsidRPr="00353491">
        <w:rPr>
          <w:rFonts w:ascii="Times New Roman" w:hAnsi="Times New Roman"/>
          <w:sz w:val="28"/>
          <w:szCs w:val="28"/>
          <w:highlight w:val="yellow"/>
        </w:rPr>
        <w:br w:type="page"/>
      </w:r>
    </w:p>
    <w:p w14:paraId="7E5FF27F" w14:textId="77777777" w:rsidR="005A38E7" w:rsidRPr="00353491" w:rsidRDefault="005A38E7">
      <w:pPr>
        <w:rPr>
          <w:highlight w:val="yellow"/>
        </w:rPr>
        <w:sectPr w:rsidR="005A38E7" w:rsidRPr="00353491">
          <w:footerReference w:type="default" r:id="rId8"/>
          <w:pgSz w:w="11906" w:h="16838"/>
          <w:pgMar w:top="1134" w:right="851" w:bottom="1134" w:left="1134" w:header="709" w:footer="709" w:gutter="0"/>
          <w:cols w:space="720"/>
          <w:titlePg/>
        </w:sectPr>
      </w:pPr>
    </w:p>
    <w:p w14:paraId="41E6F27E" w14:textId="3B2B06ED" w:rsidR="005A38E7" w:rsidRPr="003217D2" w:rsidRDefault="001E56C4">
      <w:pPr>
        <w:pStyle w:val="aff"/>
        <w:numPr>
          <w:ilvl w:val="0"/>
          <w:numId w:val="1"/>
        </w:numPr>
        <w:spacing w:line="360" w:lineRule="auto"/>
        <w:ind w:left="0" w:firstLine="709"/>
        <w:jc w:val="center"/>
        <w:rPr>
          <w:b/>
          <w:sz w:val="28"/>
        </w:rPr>
      </w:pPr>
      <w:r w:rsidRPr="003217D2">
        <w:rPr>
          <w:b/>
          <w:sz w:val="28"/>
        </w:rPr>
        <w:lastRenderedPageBreak/>
        <w:t>Итоги работы Агентства за 202</w:t>
      </w:r>
      <w:r w:rsidR="003217D2" w:rsidRPr="003217D2">
        <w:rPr>
          <w:b/>
          <w:sz w:val="28"/>
        </w:rPr>
        <w:t>5</w:t>
      </w:r>
      <w:r w:rsidRPr="003217D2">
        <w:rPr>
          <w:b/>
          <w:sz w:val="28"/>
        </w:rPr>
        <w:t xml:space="preserve"> год (KPI).</w:t>
      </w:r>
    </w:p>
    <w:p w14:paraId="53F190A2" w14:textId="415CE85C" w:rsidR="005A38E7" w:rsidRPr="003217D2" w:rsidRDefault="001E56C4">
      <w:pPr>
        <w:widowControl w:val="0"/>
        <w:spacing w:after="0" w:line="360" w:lineRule="auto"/>
        <w:ind w:firstLine="709"/>
        <w:jc w:val="both"/>
        <w:rPr>
          <w:rFonts w:ascii="Times New Roman" w:hAnsi="Times New Roman"/>
          <w:sz w:val="28"/>
        </w:rPr>
      </w:pPr>
      <w:r w:rsidRPr="003217D2">
        <w:rPr>
          <w:rFonts w:ascii="Times New Roman" w:hAnsi="Times New Roman"/>
          <w:sz w:val="28"/>
        </w:rPr>
        <w:t xml:space="preserve">Целевые показатели и изменения, вносимые в целевые показатели, утверждаются решениями Наблюдательного совета АНО </w:t>
      </w:r>
      <w:r w:rsidR="00AD542E">
        <w:rPr>
          <w:rFonts w:ascii="Times New Roman" w:hAnsi="Times New Roman"/>
          <w:sz w:val="28"/>
        </w:rPr>
        <w:t>«</w:t>
      </w:r>
      <w:r w:rsidRPr="003217D2">
        <w:rPr>
          <w:rFonts w:ascii="Times New Roman" w:hAnsi="Times New Roman"/>
          <w:sz w:val="28"/>
        </w:rPr>
        <w:t>Агентство Амурской области по привлечению инвестиций</w:t>
      </w:r>
      <w:r w:rsidR="00AD542E">
        <w:rPr>
          <w:rFonts w:ascii="Times New Roman" w:hAnsi="Times New Roman"/>
          <w:sz w:val="28"/>
        </w:rPr>
        <w:t>»</w:t>
      </w:r>
      <w:r w:rsidRPr="003217D2">
        <w:rPr>
          <w:rFonts w:ascii="Times New Roman" w:hAnsi="Times New Roman"/>
          <w:sz w:val="28"/>
        </w:rPr>
        <w:t xml:space="preserve"> и включаются в соглашение от </w:t>
      </w:r>
      <w:r w:rsidR="00A73A08" w:rsidRPr="003217D2">
        <w:rPr>
          <w:rFonts w:ascii="Times New Roman" w:hAnsi="Times New Roman"/>
          <w:sz w:val="28"/>
        </w:rPr>
        <w:t>1</w:t>
      </w:r>
      <w:r w:rsidR="003217D2" w:rsidRPr="003217D2">
        <w:rPr>
          <w:rFonts w:ascii="Times New Roman" w:hAnsi="Times New Roman"/>
          <w:sz w:val="28"/>
        </w:rPr>
        <w:t>4</w:t>
      </w:r>
      <w:r w:rsidRPr="003217D2">
        <w:rPr>
          <w:rFonts w:ascii="Times New Roman" w:hAnsi="Times New Roman"/>
          <w:sz w:val="28"/>
        </w:rPr>
        <w:t>.</w:t>
      </w:r>
      <w:r w:rsidR="00A73A08" w:rsidRPr="003217D2">
        <w:rPr>
          <w:rFonts w:ascii="Times New Roman" w:hAnsi="Times New Roman"/>
          <w:sz w:val="28"/>
        </w:rPr>
        <w:t>01</w:t>
      </w:r>
      <w:r w:rsidRPr="003217D2">
        <w:rPr>
          <w:rFonts w:ascii="Times New Roman" w:hAnsi="Times New Roman"/>
          <w:sz w:val="28"/>
        </w:rPr>
        <w:t>.202</w:t>
      </w:r>
      <w:r w:rsidR="003217D2" w:rsidRPr="003217D2">
        <w:rPr>
          <w:rFonts w:ascii="Times New Roman" w:hAnsi="Times New Roman"/>
          <w:sz w:val="28"/>
        </w:rPr>
        <w:t>5</w:t>
      </w:r>
      <w:r w:rsidRPr="003217D2">
        <w:rPr>
          <w:rFonts w:ascii="Times New Roman" w:hAnsi="Times New Roman"/>
          <w:sz w:val="28"/>
        </w:rPr>
        <w:t xml:space="preserve"> №</w:t>
      </w:r>
      <w:r w:rsidR="003217D2" w:rsidRPr="003217D2">
        <w:rPr>
          <w:rFonts w:ascii="Times New Roman" w:hAnsi="Times New Roman"/>
          <w:sz w:val="28"/>
        </w:rPr>
        <w:t>1</w:t>
      </w:r>
      <w:r w:rsidRPr="003217D2">
        <w:rPr>
          <w:rFonts w:ascii="Times New Roman" w:hAnsi="Times New Roman"/>
          <w:sz w:val="28"/>
        </w:rPr>
        <w:t xml:space="preserve"> </w:t>
      </w:r>
      <w:r w:rsidR="00AD542E">
        <w:rPr>
          <w:rFonts w:ascii="Times New Roman" w:hAnsi="Times New Roman"/>
          <w:sz w:val="28"/>
        </w:rPr>
        <w:t>«</w:t>
      </w:r>
      <w:r w:rsidRPr="003217D2">
        <w:rPr>
          <w:rFonts w:ascii="Times New Roman" w:hAnsi="Times New Roman"/>
          <w:sz w:val="28"/>
        </w:rPr>
        <w:t>О предоставлении из областного бюджета</w:t>
      </w:r>
      <w:r w:rsidR="00A73A08" w:rsidRPr="003217D2">
        <w:rPr>
          <w:rFonts w:ascii="Times New Roman" w:hAnsi="Times New Roman"/>
          <w:sz w:val="28"/>
        </w:rPr>
        <w:t xml:space="preserve"> субсидии</w:t>
      </w:r>
      <w:r w:rsidRPr="003217D2">
        <w:rPr>
          <w:rFonts w:ascii="Times New Roman" w:hAnsi="Times New Roman"/>
          <w:sz w:val="28"/>
        </w:rPr>
        <w:t xml:space="preserve"> автономной некоммерческой организации </w:t>
      </w:r>
      <w:r w:rsidR="00AD542E">
        <w:rPr>
          <w:rFonts w:ascii="Times New Roman" w:hAnsi="Times New Roman"/>
          <w:sz w:val="28"/>
        </w:rPr>
        <w:t>«</w:t>
      </w:r>
      <w:r w:rsidRPr="003217D2">
        <w:rPr>
          <w:rFonts w:ascii="Times New Roman" w:hAnsi="Times New Roman"/>
          <w:sz w:val="28"/>
        </w:rPr>
        <w:t>Агентство Амурской области по привлечению инвестиций</w:t>
      </w:r>
      <w:r w:rsidR="00AD542E">
        <w:rPr>
          <w:rFonts w:ascii="Times New Roman" w:hAnsi="Times New Roman"/>
          <w:sz w:val="28"/>
        </w:rPr>
        <w:t>»</w:t>
      </w:r>
      <w:r w:rsidRPr="003217D2">
        <w:rPr>
          <w:rFonts w:ascii="Times New Roman" w:hAnsi="Times New Roman"/>
          <w:sz w:val="28"/>
        </w:rPr>
        <w:t xml:space="preserve"> (далее – Субсидия) и дополнения к нему.</w:t>
      </w:r>
    </w:p>
    <w:p w14:paraId="75466DEA" w14:textId="77777777" w:rsidR="005A38E7" w:rsidRPr="003217D2" w:rsidRDefault="001E56C4">
      <w:pPr>
        <w:widowControl w:val="0"/>
        <w:spacing w:after="0" w:line="240" w:lineRule="auto"/>
        <w:ind w:right="480"/>
        <w:jc w:val="right"/>
        <w:rPr>
          <w:rFonts w:ascii="Times New Roman" w:hAnsi="Times New Roman"/>
          <w:b/>
          <w:sz w:val="28"/>
        </w:rPr>
      </w:pPr>
      <w:r w:rsidRPr="003217D2">
        <w:rPr>
          <w:rFonts w:ascii="Times New Roman" w:hAnsi="Times New Roman"/>
          <w:b/>
          <w:sz w:val="28"/>
        </w:rPr>
        <w:t>Таблица № 1</w:t>
      </w:r>
    </w:p>
    <w:p w14:paraId="29F3ACC2" w14:textId="77777777" w:rsidR="005A38E7" w:rsidRPr="00353491" w:rsidRDefault="005A38E7">
      <w:pPr>
        <w:widowControl w:val="0"/>
        <w:spacing w:after="0" w:line="240" w:lineRule="auto"/>
        <w:ind w:right="480"/>
        <w:jc w:val="right"/>
        <w:rPr>
          <w:rFonts w:ascii="Times New Roman" w:hAnsi="Times New Roman"/>
          <w:sz w:val="24"/>
          <w:highlight w:val="yellow"/>
        </w:rPr>
      </w:pPr>
    </w:p>
    <w:p w14:paraId="043766F9" w14:textId="77777777" w:rsidR="005A38E7" w:rsidRPr="003217D2" w:rsidRDefault="001E56C4">
      <w:pPr>
        <w:tabs>
          <w:tab w:val="left" w:pos="1020"/>
        </w:tabs>
        <w:spacing w:after="0" w:line="240" w:lineRule="auto"/>
        <w:jc w:val="center"/>
        <w:rPr>
          <w:rFonts w:ascii="Times New Roman" w:hAnsi="Times New Roman"/>
          <w:b/>
          <w:sz w:val="28"/>
        </w:rPr>
      </w:pPr>
      <w:r w:rsidRPr="003217D2">
        <w:rPr>
          <w:rFonts w:ascii="Times New Roman" w:hAnsi="Times New Roman"/>
          <w:b/>
          <w:sz w:val="28"/>
        </w:rPr>
        <w:t>Отчет о достижении значений показателей</w:t>
      </w:r>
    </w:p>
    <w:p w14:paraId="5C75FF6D" w14:textId="77777777" w:rsidR="005A38E7" w:rsidRPr="003217D2" w:rsidRDefault="001E56C4">
      <w:pPr>
        <w:widowControl w:val="0"/>
        <w:spacing w:after="0" w:line="240" w:lineRule="auto"/>
        <w:jc w:val="center"/>
        <w:rPr>
          <w:rFonts w:ascii="Times New Roman" w:hAnsi="Times New Roman"/>
          <w:b/>
          <w:sz w:val="28"/>
        </w:rPr>
      </w:pPr>
      <w:r w:rsidRPr="003217D2">
        <w:rPr>
          <w:rFonts w:ascii="Times New Roman" w:hAnsi="Times New Roman"/>
          <w:b/>
          <w:sz w:val="28"/>
        </w:rPr>
        <w:t xml:space="preserve">результативности предоставления Субсидии </w:t>
      </w:r>
    </w:p>
    <w:p w14:paraId="35D4CF71" w14:textId="3A32DA99" w:rsidR="005A38E7" w:rsidRPr="003217D2" w:rsidRDefault="001E56C4">
      <w:pPr>
        <w:widowControl w:val="0"/>
        <w:spacing w:after="0" w:line="240" w:lineRule="auto"/>
        <w:jc w:val="center"/>
        <w:rPr>
          <w:rFonts w:ascii="Times New Roman" w:hAnsi="Times New Roman"/>
          <w:b/>
          <w:sz w:val="28"/>
        </w:rPr>
      </w:pPr>
      <w:r w:rsidRPr="003217D2">
        <w:rPr>
          <w:rFonts w:ascii="Times New Roman" w:hAnsi="Times New Roman"/>
          <w:b/>
          <w:sz w:val="28"/>
        </w:rPr>
        <w:t>по состоянию на 31.12.202</w:t>
      </w:r>
      <w:r w:rsidR="003217D2" w:rsidRPr="003217D2">
        <w:rPr>
          <w:rFonts w:ascii="Times New Roman" w:hAnsi="Times New Roman"/>
          <w:b/>
          <w:sz w:val="28"/>
        </w:rPr>
        <w:t>5</w:t>
      </w:r>
    </w:p>
    <w:p w14:paraId="4026E988" w14:textId="77777777" w:rsidR="005A38E7" w:rsidRPr="003217D2" w:rsidRDefault="005A38E7">
      <w:pPr>
        <w:widowControl w:val="0"/>
        <w:spacing w:after="0" w:line="240" w:lineRule="auto"/>
        <w:jc w:val="center"/>
        <w:rPr>
          <w:rFonts w:ascii="Times New Roman" w:hAnsi="Times New Roman"/>
          <w:b/>
          <w:sz w:val="2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42"/>
        <w:gridCol w:w="4968"/>
        <w:gridCol w:w="2206"/>
        <w:gridCol w:w="1503"/>
        <w:gridCol w:w="2211"/>
        <w:gridCol w:w="1561"/>
        <w:gridCol w:w="1407"/>
      </w:tblGrid>
      <w:tr w:rsidR="005A38E7" w:rsidRPr="00176978" w14:paraId="0873A25A" w14:textId="77777777" w:rsidTr="003217D2">
        <w:tc>
          <w:tcPr>
            <w:tcW w:w="6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D9EB30" w14:textId="77777777" w:rsidR="005A38E7" w:rsidRPr="00176978" w:rsidRDefault="001E56C4">
            <w:pPr>
              <w:widowControl w:val="0"/>
              <w:spacing w:after="0" w:line="240" w:lineRule="auto"/>
              <w:jc w:val="center"/>
              <w:rPr>
                <w:rFonts w:ascii="Times New Roman" w:hAnsi="Times New Roman"/>
                <w:sz w:val="23"/>
              </w:rPr>
            </w:pPr>
            <w:bookmarkStart w:id="0" w:name="_Hlk126134083"/>
            <w:r w:rsidRPr="00176978">
              <w:rPr>
                <w:rFonts w:ascii="Times New Roman" w:hAnsi="Times New Roman"/>
                <w:sz w:val="23"/>
              </w:rPr>
              <w:t>N п/п</w:t>
            </w:r>
          </w:p>
        </w:tc>
        <w:tc>
          <w:tcPr>
            <w:tcW w:w="49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204FAD"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Наименование показателя</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9D8560"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Единица измерения по ОКЕИ/Единица измерения</w:t>
            </w:r>
          </w:p>
        </w:tc>
        <w:tc>
          <w:tcPr>
            <w:tcW w:w="15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129270"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Плановое значение показателя</w:t>
            </w:r>
          </w:p>
        </w:tc>
        <w:tc>
          <w:tcPr>
            <w:tcW w:w="22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888F02"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Достигнутое значение показателя по состоянию на отчетную дату</w:t>
            </w:r>
          </w:p>
        </w:tc>
        <w:tc>
          <w:tcPr>
            <w:tcW w:w="156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E2FBAB"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Процент выполнения плана</w:t>
            </w:r>
          </w:p>
        </w:tc>
        <w:tc>
          <w:tcPr>
            <w:tcW w:w="140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DDB4F3"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Причина отклонения</w:t>
            </w:r>
          </w:p>
        </w:tc>
      </w:tr>
      <w:tr w:rsidR="005A38E7" w:rsidRPr="00353491" w14:paraId="03641AC1" w14:textId="77777777" w:rsidTr="003217D2">
        <w:tc>
          <w:tcPr>
            <w:tcW w:w="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280287" w14:textId="77777777" w:rsidR="005A38E7" w:rsidRPr="00176978" w:rsidRDefault="005A38E7"/>
        </w:tc>
        <w:tc>
          <w:tcPr>
            <w:tcW w:w="49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F5D8D9" w14:textId="77777777" w:rsidR="005A38E7" w:rsidRPr="00176978" w:rsidRDefault="005A38E7"/>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8CD492"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Наименование</w:t>
            </w:r>
          </w:p>
        </w:tc>
        <w:tc>
          <w:tcPr>
            <w:tcW w:w="1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C3D9C6" w14:textId="77777777" w:rsidR="005A38E7" w:rsidRPr="00353491" w:rsidRDefault="005A38E7">
            <w:pPr>
              <w:rPr>
                <w:highlight w:val="yellow"/>
              </w:rPr>
            </w:pPr>
          </w:p>
        </w:tc>
        <w:tc>
          <w:tcPr>
            <w:tcW w:w="22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8680FC" w14:textId="77777777" w:rsidR="005A38E7" w:rsidRPr="00353491" w:rsidRDefault="005A38E7">
            <w:pPr>
              <w:rPr>
                <w:highlight w:val="yellow"/>
              </w:rPr>
            </w:pPr>
          </w:p>
        </w:tc>
        <w:tc>
          <w:tcPr>
            <w:tcW w:w="156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0F075C" w14:textId="77777777" w:rsidR="005A38E7" w:rsidRPr="00353491" w:rsidRDefault="005A38E7">
            <w:pPr>
              <w:rPr>
                <w:highlight w:val="yellow"/>
              </w:rPr>
            </w:pPr>
          </w:p>
        </w:tc>
        <w:tc>
          <w:tcPr>
            <w:tcW w:w="14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9A16AA" w14:textId="77777777" w:rsidR="005A38E7" w:rsidRPr="00353491" w:rsidRDefault="005A38E7">
            <w:pPr>
              <w:rPr>
                <w:highlight w:val="yellow"/>
              </w:rPr>
            </w:pPr>
          </w:p>
        </w:tc>
      </w:tr>
      <w:tr w:rsidR="005A38E7" w:rsidRPr="00353491" w14:paraId="708DF981"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630AEC"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A6CB0A" w14:textId="6B46E2F4"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 xml:space="preserve">Обеспечение сопровождения проектов по принципу </w:t>
            </w:r>
            <w:r w:rsidR="00AD542E">
              <w:rPr>
                <w:rFonts w:ascii="Times New Roman" w:hAnsi="Times New Roman"/>
                <w:b/>
                <w:sz w:val="23"/>
              </w:rPr>
              <w:t>«</w:t>
            </w:r>
            <w:r w:rsidRPr="00176978">
              <w:rPr>
                <w:rFonts w:ascii="Times New Roman" w:hAnsi="Times New Roman"/>
                <w:b/>
                <w:sz w:val="23"/>
              </w:rPr>
              <w:t>одного окна</w:t>
            </w:r>
            <w:r w:rsidR="00AD542E">
              <w:rPr>
                <w:rFonts w:ascii="Times New Roman" w:hAnsi="Times New Roman"/>
                <w:b/>
                <w:sz w:val="23"/>
              </w:rPr>
              <w:t>»</w:t>
            </w:r>
            <w:r w:rsidRPr="00176978">
              <w:rPr>
                <w:rFonts w:ascii="Times New Roman" w:hAnsi="Times New Roman"/>
                <w:b/>
                <w:sz w:val="23"/>
              </w:rPr>
              <w:t>:</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C8072A" w14:textId="77777777" w:rsidR="005A38E7" w:rsidRPr="00353491" w:rsidRDefault="005A38E7">
            <w:pPr>
              <w:widowControl w:val="0"/>
              <w:spacing w:after="0" w:line="240" w:lineRule="auto"/>
              <w:jc w:val="center"/>
              <w:rPr>
                <w:rFonts w:ascii="Times New Roman" w:hAnsi="Times New Roman"/>
                <w:sz w:val="23"/>
                <w:highlight w:val="yellow"/>
              </w:rPr>
            </w:pP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C7A981" w14:textId="77777777" w:rsidR="005A38E7" w:rsidRPr="00353491" w:rsidRDefault="005A38E7">
            <w:pPr>
              <w:widowControl w:val="0"/>
              <w:spacing w:after="0" w:line="240" w:lineRule="auto"/>
              <w:jc w:val="center"/>
              <w:rPr>
                <w:rFonts w:ascii="Times New Roman" w:hAnsi="Times New Roman"/>
                <w:sz w:val="23"/>
                <w:highlight w:val="yellow"/>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BE8C22" w14:textId="77777777" w:rsidR="005A38E7" w:rsidRPr="00353491" w:rsidRDefault="005A38E7">
            <w:pPr>
              <w:widowControl w:val="0"/>
              <w:spacing w:after="0" w:line="240" w:lineRule="auto"/>
              <w:jc w:val="center"/>
              <w:rPr>
                <w:rFonts w:ascii="Times New Roman" w:hAnsi="Times New Roman"/>
                <w:sz w:val="23"/>
                <w:highlight w:val="yellow"/>
              </w:rPr>
            </w:pP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12DF1F" w14:textId="77777777" w:rsidR="005A38E7" w:rsidRPr="00353491" w:rsidRDefault="005A38E7">
            <w:pPr>
              <w:widowControl w:val="0"/>
              <w:spacing w:after="0" w:line="240" w:lineRule="auto"/>
              <w:jc w:val="center"/>
              <w:rPr>
                <w:rFonts w:ascii="Times New Roman" w:hAnsi="Times New Roman"/>
                <w:sz w:val="23"/>
                <w:highlight w:val="yellow"/>
              </w:rPr>
            </w:pP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06A252"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706F7FF3"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A9C247"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8ECD60" w14:textId="051B71B4" w:rsidR="005A38E7"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 xml:space="preserve">Количество инвестиционных проектов, принятых в текущем году на сопровождение по принципу </w:t>
            </w:r>
            <w:r w:rsidR="00AD542E">
              <w:rPr>
                <w:rFonts w:ascii="Times New Roman" w:hAnsi="Times New Roman"/>
                <w:sz w:val="23"/>
              </w:rPr>
              <w:t>«</w:t>
            </w:r>
            <w:r w:rsidRPr="00176978">
              <w:rPr>
                <w:rFonts w:ascii="Times New Roman" w:hAnsi="Times New Roman"/>
                <w:sz w:val="23"/>
              </w:rPr>
              <w:t>одного окна</w:t>
            </w:r>
            <w:r w:rsidR="00AD542E">
              <w:rPr>
                <w:rFonts w:ascii="Times New Roman" w:hAnsi="Times New Roman"/>
                <w:sz w:val="23"/>
              </w:rPr>
              <w:t>»</w:t>
            </w:r>
            <w:r w:rsidRPr="00176978">
              <w:rPr>
                <w:rFonts w:ascii="Times New Roman" w:hAnsi="Times New Roman"/>
                <w:sz w:val="23"/>
              </w:rPr>
              <w:t>, в т.ч. проектов ГЧП, планируемых к реализации на территории Амурской области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699C76"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A44ABC" w14:textId="086D0489"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20</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D3EF68" w14:textId="2BDABC15"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20</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942BD8" w14:textId="77777777" w:rsidR="005A38E7" w:rsidRPr="00176978" w:rsidRDefault="007D67DB">
            <w:pPr>
              <w:widowControl w:val="0"/>
              <w:spacing w:after="0" w:line="240" w:lineRule="auto"/>
              <w:jc w:val="center"/>
              <w:rPr>
                <w:rFonts w:ascii="Times New Roman" w:hAnsi="Times New Roman"/>
                <w:sz w:val="23"/>
              </w:rPr>
            </w:pPr>
            <w:r w:rsidRPr="00176978">
              <w:rPr>
                <w:rFonts w:ascii="Times New Roman" w:hAnsi="Times New Roman"/>
                <w:sz w:val="23"/>
              </w:rPr>
              <w:t>100</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62C6C0" w14:textId="77777777" w:rsidR="005A38E7" w:rsidRPr="00176978" w:rsidRDefault="005A38E7">
            <w:pPr>
              <w:widowControl w:val="0"/>
              <w:spacing w:after="0" w:line="240" w:lineRule="auto"/>
              <w:jc w:val="center"/>
              <w:rPr>
                <w:rFonts w:ascii="Times New Roman" w:hAnsi="Times New Roman"/>
                <w:sz w:val="23"/>
              </w:rPr>
            </w:pPr>
          </w:p>
        </w:tc>
      </w:tr>
      <w:tr w:rsidR="005A38E7" w:rsidRPr="00353491" w14:paraId="366BC761"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8C8312"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1.2.</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8CEB55" w14:textId="2D3300D0" w:rsidR="005A38E7"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Количество зарегистрированных резидентов на территории опережающего развития Амурской области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2CF2A6"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659652" w14:textId="7B7538C0"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7</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4498F8" w14:textId="305958B0"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10</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AD6E0F" w14:textId="0FBA0F7D"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143</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641AFA" w14:textId="77777777" w:rsidR="005A38E7" w:rsidRPr="00176978" w:rsidRDefault="005A38E7">
            <w:pPr>
              <w:widowControl w:val="0"/>
              <w:spacing w:after="0" w:line="240" w:lineRule="auto"/>
              <w:jc w:val="center"/>
              <w:rPr>
                <w:rFonts w:ascii="Times New Roman" w:hAnsi="Times New Roman"/>
                <w:sz w:val="23"/>
              </w:rPr>
            </w:pPr>
          </w:p>
        </w:tc>
      </w:tr>
      <w:tr w:rsidR="005A38E7" w:rsidRPr="00353491" w14:paraId="36AC55F9"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CCB6EB"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1.3.</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9237AD" w14:textId="2FF75971" w:rsidR="005A38E7"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 xml:space="preserve">Количество консультаций для субъектов </w:t>
            </w:r>
            <w:r w:rsidRPr="00176978">
              <w:rPr>
                <w:rFonts w:ascii="Times New Roman" w:hAnsi="Times New Roman"/>
                <w:sz w:val="23"/>
              </w:rPr>
              <w:lastRenderedPageBreak/>
              <w:t>инвестиционной деятельности, в том числе:</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6ECDAD"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lastRenderedPageBreak/>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D539EC" w14:textId="4BDBA94F"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135</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1BBE91" w14:textId="15D36F4D"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135</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6AA47B" w14:textId="005B23F8"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100</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34DA6C" w14:textId="77777777" w:rsidR="005A38E7" w:rsidRPr="00176978" w:rsidRDefault="005A38E7">
            <w:pPr>
              <w:widowControl w:val="0"/>
              <w:spacing w:after="0" w:line="240" w:lineRule="auto"/>
              <w:jc w:val="center"/>
              <w:rPr>
                <w:rFonts w:ascii="Times New Roman" w:hAnsi="Times New Roman"/>
                <w:sz w:val="23"/>
              </w:rPr>
            </w:pPr>
          </w:p>
        </w:tc>
      </w:tr>
      <w:tr w:rsidR="003217D2" w:rsidRPr="00353491" w14:paraId="4A59E198"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501E09" w14:textId="18F57F60" w:rsidR="003217D2" w:rsidRPr="00176978" w:rsidRDefault="003217D2" w:rsidP="003217D2">
            <w:pPr>
              <w:widowControl w:val="0"/>
              <w:spacing w:after="0" w:line="240" w:lineRule="auto"/>
              <w:jc w:val="center"/>
              <w:rPr>
                <w:rFonts w:ascii="Times New Roman" w:hAnsi="Times New Roman"/>
                <w:sz w:val="23"/>
              </w:rPr>
            </w:pPr>
            <w:r w:rsidRPr="00176978">
              <w:rPr>
                <w:rFonts w:ascii="Times New Roman" w:hAnsi="Times New Roman"/>
                <w:sz w:val="23"/>
              </w:rPr>
              <w:t>1.3.1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9D4085" w14:textId="64F4A091" w:rsidR="003217D2" w:rsidRPr="00176978" w:rsidRDefault="003217D2" w:rsidP="003217D2">
            <w:pPr>
              <w:widowControl w:val="0"/>
              <w:spacing w:after="0" w:line="240" w:lineRule="auto"/>
              <w:jc w:val="center"/>
              <w:rPr>
                <w:rFonts w:ascii="Times New Roman" w:hAnsi="Times New Roman"/>
                <w:sz w:val="23"/>
              </w:rPr>
            </w:pPr>
            <w:r w:rsidRPr="00176978">
              <w:rPr>
                <w:rFonts w:ascii="Times New Roman" w:hAnsi="Times New Roman"/>
                <w:sz w:val="23"/>
              </w:rPr>
              <w:t>представителей российских и иностранных компаний и физических лиц по вопросам сотрудничества со странами Азиатско-Тихоокеанского региона</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C114E4" w14:textId="1BB1480F" w:rsidR="003217D2" w:rsidRPr="00176978" w:rsidRDefault="003217D2" w:rsidP="003217D2">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4B624A" w14:textId="77777777" w:rsidR="003217D2" w:rsidRPr="00176978" w:rsidRDefault="003217D2" w:rsidP="003217D2">
            <w:pPr>
              <w:widowControl w:val="0"/>
              <w:spacing w:after="0" w:line="240" w:lineRule="auto"/>
              <w:jc w:val="center"/>
              <w:rPr>
                <w:rFonts w:ascii="Times New Roman" w:hAnsi="Times New Roman"/>
                <w:sz w:val="23"/>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06ADA4" w14:textId="77777777" w:rsidR="003217D2" w:rsidRPr="00176978" w:rsidRDefault="003217D2" w:rsidP="003217D2">
            <w:pPr>
              <w:widowControl w:val="0"/>
              <w:spacing w:after="0" w:line="240" w:lineRule="auto"/>
              <w:jc w:val="center"/>
              <w:rPr>
                <w:rFonts w:ascii="Times New Roman" w:hAnsi="Times New Roman"/>
                <w:sz w:val="23"/>
              </w:rPr>
            </w:pP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4030B0" w14:textId="77777777" w:rsidR="003217D2" w:rsidRPr="00176978" w:rsidRDefault="003217D2" w:rsidP="003217D2">
            <w:pPr>
              <w:widowControl w:val="0"/>
              <w:spacing w:after="0" w:line="240" w:lineRule="auto"/>
              <w:jc w:val="center"/>
              <w:rPr>
                <w:rFonts w:ascii="Times New Roman" w:hAnsi="Times New Roman"/>
                <w:sz w:val="23"/>
              </w:rPr>
            </w:pP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98AE0D" w14:textId="77777777" w:rsidR="003217D2" w:rsidRPr="00176978" w:rsidRDefault="003217D2" w:rsidP="003217D2">
            <w:pPr>
              <w:widowControl w:val="0"/>
              <w:spacing w:after="0" w:line="240" w:lineRule="auto"/>
              <w:jc w:val="center"/>
              <w:rPr>
                <w:rFonts w:ascii="Times New Roman" w:hAnsi="Times New Roman"/>
                <w:sz w:val="23"/>
              </w:rPr>
            </w:pPr>
          </w:p>
        </w:tc>
      </w:tr>
      <w:tr w:rsidR="005A38E7" w:rsidRPr="00353491" w14:paraId="7376A5E0"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6B0B4D"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1.4.</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9D3449" w14:textId="4C8D13A7" w:rsidR="005A38E7"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Объем инвестиций по инвестиционным проектам, принятым на сопровождение Агентством в текущем году</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EB878D"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млн. руб.</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BBD417" w14:textId="77777777" w:rsidR="005A38E7" w:rsidRPr="00176978" w:rsidRDefault="007D67DB">
            <w:pPr>
              <w:widowControl w:val="0"/>
              <w:spacing w:after="0" w:line="240" w:lineRule="auto"/>
              <w:jc w:val="center"/>
              <w:rPr>
                <w:rFonts w:ascii="Times New Roman" w:hAnsi="Times New Roman"/>
                <w:sz w:val="23"/>
              </w:rPr>
            </w:pPr>
            <w:r w:rsidRPr="00176978">
              <w:rPr>
                <w:rFonts w:ascii="Times New Roman" w:hAnsi="Times New Roman"/>
                <w:sz w:val="23"/>
              </w:rPr>
              <w:t>21</w:t>
            </w:r>
            <w:r w:rsidR="001E56C4" w:rsidRPr="00176978">
              <w:rPr>
                <w:rFonts w:ascii="Times New Roman" w:hAnsi="Times New Roman"/>
                <w:sz w:val="23"/>
              </w:rPr>
              <w:t> 000,00</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C42740" w14:textId="46159BCC"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176 490,45</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227682" w14:textId="6E24DAB6"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706</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2960E2" w14:textId="77777777" w:rsidR="005A38E7" w:rsidRPr="00176978" w:rsidRDefault="005A38E7">
            <w:pPr>
              <w:widowControl w:val="0"/>
              <w:spacing w:after="0" w:line="240" w:lineRule="auto"/>
              <w:jc w:val="center"/>
              <w:rPr>
                <w:rFonts w:ascii="Times New Roman" w:hAnsi="Times New Roman"/>
                <w:sz w:val="23"/>
              </w:rPr>
            </w:pPr>
          </w:p>
        </w:tc>
      </w:tr>
      <w:tr w:rsidR="005A38E7" w:rsidRPr="00353491" w14:paraId="511E8142"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C6722B"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2</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16B5C3"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Деятельность Агентства по продвижению инвестиционного имиджа Амурской области: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47C106" w14:textId="77777777" w:rsidR="005A38E7" w:rsidRPr="00176978" w:rsidRDefault="005A38E7">
            <w:pPr>
              <w:widowControl w:val="0"/>
              <w:spacing w:after="0" w:line="240" w:lineRule="auto"/>
              <w:jc w:val="center"/>
              <w:rPr>
                <w:rFonts w:ascii="Times New Roman" w:hAnsi="Times New Roman"/>
                <w:sz w:val="23"/>
              </w:rPr>
            </w:pP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C4CC15" w14:textId="77777777" w:rsidR="005A38E7" w:rsidRPr="00176978" w:rsidRDefault="005A38E7">
            <w:pPr>
              <w:widowControl w:val="0"/>
              <w:spacing w:after="0" w:line="240" w:lineRule="auto"/>
              <w:jc w:val="center"/>
              <w:rPr>
                <w:rFonts w:ascii="Times New Roman" w:hAnsi="Times New Roman"/>
                <w:sz w:val="23"/>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D637B7" w14:textId="77777777" w:rsidR="005A38E7" w:rsidRPr="00176978" w:rsidRDefault="005A38E7">
            <w:pPr>
              <w:widowControl w:val="0"/>
              <w:spacing w:after="0" w:line="240" w:lineRule="auto"/>
              <w:jc w:val="center"/>
              <w:rPr>
                <w:rFonts w:ascii="Times New Roman" w:hAnsi="Times New Roman"/>
                <w:sz w:val="23"/>
              </w:rPr>
            </w:pP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244B83" w14:textId="77777777" w:rsidR="005A38E7" w:rsidRPr="00176978" w:rsidRDefault="005A38E7">
            <w:pPr>
              <w:widowControl w:val="0"/>
              <w:spacing w:after="0" w:line="240" w:lineRule="auto"/>
              <w:jc w:val="center"/>
              <w:rPr>
                <w:rFonts w:ascii="Times New Roman" w:hAnsi="Times New Roman"/>
                <w:sz w:val="23"/>
              </w:rPr>
            </w:pP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71A6F4"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309C6AAC"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5197AC"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2.1.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345B07" w14:textId="15E6DC09" w:rsidR="005A38E7"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Количество мероприятий, в рамках которых проведена презентация инвестиционного потенциала региона или инвестиционных проектов, в том числе:</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950890" w14:textId="48BAB6A4"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Е</w:t>
            </w:r>
            <w:r w:rsidR="001E56C4" w:rsidRPr="00176978">
              <w:rPr>
                <w:rFonts w:ascii="Times New Roman" w:hAnsi="Times New Roman"/>
                <w:sz w:val="23"/>
              </w:rPr>
              <w:t>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76612A" w14:textId="3C2EA6FE"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13</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7A74D4" w14:textId="65AAE421"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31</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E0CA80" w14:textId="4CC9E698"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238</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C5500A" w14:textId="77777777" w:rsidR="005A38E7" w:rsidRPr="00353491" w:rsidRDefault="005A38E7">
            <w:pPr>
              <w:widowControl w:val="0"/>
              <w:spacing w:after="0" w:line="240" w:lineRule="auto"/>
              <w:jc w:val="center"/>
              <w:rPr>
                <w:rFonts w:ascii="Times New Roman" w:hAnsi="Times New Roman"/>
                <w:sz w:val="23"/>
                <w:highlight w:val="yellow"/>
              </w:rPr>
            </w:pPr>
          </w:p>
        </w:tc>
      </w:tr>
      <w:tr w:rsidR="003217D2" w:rsidRPr="00353491" w14:paraId="6314EEEC"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E91761" w14:textId="6DE43E35" w:rsidR="003217D2"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2.1.1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32E81C" w14:textId="4445006F" w:rsidR="003217D2"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направленных на сотрудничество со странами Азиатско-Тихоокеанского региона</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FF6E63" w14:textId="69A4BCAB" w:rsidR="003217D2" w:rsidRPr="00176978" w:rsidRDefault="003217D2">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3A9B3E" w14:textId="77777777" w:rsidR="003217D2" w:rsidRPr="00176978" w:rsidRDefault="003217D2">
            <w:pPr>
              <w:widowControl w:val="0"/>
              <w:spacing w:after="0" w:line="240" w:lineRule="auto"/>
              <w:jc w:val="center"/>
              <w:rPr>
                <w:rFonts w:ascii="Times New Roman" w:hAnsi="Times New Roman"/>
                <w:sz w:val="23"/>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6253BE" w14:textId="77777777" w:rsidR="003217D2" w:rsidRPr="00176978" w:rsidRDefault="003217D2">
            <w:pPr>
              <w:widowControl w:val="0"/>
              <w:spacing w:after="0" w:line="240" w:lineRule="auto"/>
              <w:jc w:val="center"/>
              <w:rPr>
                <w:rFonts w:ascii="Times New Roman" w:hAnsi="Times New Roman"/>
                <w:sz w:val="23"/>
              </w:rPr>
            </w:pP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337F07" w14:textId="77777777" w:rsidR="003217D2" w:rsidRPr="00176978" w:rsidRDefault="003217D2">
            <w:pPr>
              <w:widowControl w:val="0"/>
              <w:spacing w:after="0" w:line="240" w:lineRule="auto"/>
              <w:jc w:val="center"/>
              <w:rPr>
                <w:rFonts w:ascii="Times New Roman" w:hAnsi="Times New Roman"/>
                <w:sz w:val="23"/>
              </w:rPr>
            </w:pP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9D3C09" w14:textId="77777777" w:rsidR="003217D2" w:rsidRPr="00353491" w:rsidRDefault="003217D2">
            <w:pPr>
              <w:widowControl w:val="0"/>
              <w:spacing w:after="0" w:line="240" w:lineRule="auto"/>
              <w:jc w:val="center"/>
              <w:rPr>
                <w:rFonts w:ascii="Times New Roman" w:hAnsi="Times New Roman"/>
                <w:sz w:val="23"/>
                <w:highlight w:val="yellow"/>
              </w:rPr>
            </w:pPr>
          </w:p>
        </w:tc>
      </w:tr>
      <w:tr w:rsidR="005A38E7" w:rsidRPr="00353491" w14:paraId="204DA891"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B5168E"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2.2.</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2F5020"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Количество публикаций и видеосюжетов, в том числе:</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21D648"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266F55" w14:textId="292F042B"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192</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89EE4B" w14:textId="3BB13AA3"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251</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8761A0" w14:textId="5832D90A"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131</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B921AC"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0BF21039"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487780" w14:textId="77777777" w:rsidR="005A38E7" w:rsidRPr="00176978" w:rsidRDefault="005A38E7">
            <w:pPr>
              <w:widowControl w:val="0"/>
              <w:spacing w:after="0" w:line="240" w:lineRule="auto"/>
              <w:jc w:val="center"/>
              <w:rPr>
                <w:rFonts w:ascii="Times New Roman" w:hAnsi="Times New Roman"/>
                <w:sz w:val="23"/>
              </w:rPr>
            </w:pP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1D4584"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Пресс-релизы</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008E88"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68A603" w14:textId="4E7B5B1A"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117</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B59A2E" w14:textId="5C5C8E90"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127</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E8AF6D" w14:textId="5F8A68D7"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109</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9EC4D5"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3F5F5494"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652350" w14:textId="77777777" w:rsidR="005A38E7" w:rsidRPr="00176978" w:rsidRDefault="005A38E7">
            <w:pPr>
              <w:widowControl w:val="0"/>
              <w:spacing w:after="0" w:line="240" w:lineRule="auto"/>
              <w:jc w:val="center"/>
              <w:rPr>
                <w:rFonts w:ascii="Times New Roman" w:hAnsi="Times New Roman"/>
                <w:sz w:val="23"/>
              </w:rPr>
            </w:pP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088E47"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Интервью</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4707F2"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0893B3" w14:textId="2122D12C"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15</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170A21" w14:textId="6D50ECCA"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29</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EC4E22" w14:textId="37DC6D88"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193</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7E4665"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729640C3"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3C7AF8" w14:textId="77777777" w:rsidR="005A38E7" w:rsidRPr="00176978" w:rsidRDefault="005A38E7">
            <w:pPr>
              <w:widowControl w:val="0"/>
              <w:spacing w:after="0" w:line="240" w:lineRule="auto"/>
              <w:jc w:val="center"/>
              <w:rPr>
                <w:rFonts w:ascii="Times New Roman" w:hAnsi="Times New Roman"/>
                <w:sz w:val="23"/>
              </w:rPr>
            </w:pP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4667B0"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Статьи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04C4DA"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0080B1" w14:textId="757295F1"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60</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55C132" w14:textId="65CE3D46"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95</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E16C2A" w14:textId="3978283B"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158</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FF5616"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4F408C2D"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3F7094"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2.3.</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CE9B6E" w14:textId="45856360" w:rsidR="005A38E7" w:rsidRPr="00176978" w:rsidRDefault="006C6EEA">
            <w:pPr>
              <w:widowControl w:val="0"/>
              <w:spacing w:after="0" w:line="240" w:lineRule="auto"/>
              <w:jc w:val="center"/>
              <w:rPr>
                <w:rFonts w:ascii="Times New Roman" w:hAnsi="Times New Roman"/>
                <w:sz w:val="23"/>
              </w:rPr>
            </w:pPr>
            <w:r w:rsidRPr="00176978">
              <w:rPr>
                <w:rFonts w:ascii="Times New Roman" w:hAnsi="Times New Roman"/>
                <w:sz w:val="23"/>
              </w:rPr>
              <w:t>Количество аналитических и презентационных материалов (Презентации, видеоролики, видеофильмы, слайды, инвест-дайджест, буклеты, брошюры), подготовленных на русском и иностранных языках, в том числе:</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2DB79B"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99DAF" w14:textId="41B439DC"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53</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531D62" w14:textId="71EEE916"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63</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9B3E80" w14:textId="609E2AE5"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119</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B97EC2" w14:textId="77777777" w:rsidR="005A38E7" w:rsidRPr="00353491" w:rsidRDefault="005A38E7">
            <w:pPr>
              <w:widowControl w:val="0"/>
              <w:spacing w:after="0" w:line="240" w:lineRule="auto"/>
              <w:jc w:val="center"/>
              <w:rPr>
                <w:rFonts w:ascii="Times New Roman" w:hAnsi="Times New Roman"/>
                <w:sz w:val="23"/>
                <w:highlight w:val="yellow"/>
              </w:rPr>
            </w:pPr>
          </w:p>
        </w:tc>
      </w:tr>
      <w:tr w:rsidR="006C6EEA" w:rsidRPr="00353491" w14:paraId="00EAF0D3"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55D816" w14:textId="13E840CD" w:rsidR="006C6EEA" w:rsidRPr="00176978" w:rsidRDefault="006C6EEA">
            <w:pPr>
              <w:widowControl w:val="0"/>
              <w:spacing w:after="0" w:line="240" w:lineRule="auto"/>
              <w:jc w:val="center"/>
              <w:rPr>
                <w:rFonts w:ascii="Times New Roman" w:hAnsi="Times New Roman"/>
                <w:sz w:val="23"/>
              </w:rPr>
            </w:pPr>
            <w:r w:rsidRPr="00176978">
              <w:rPr>
                <w:rFonts w:ascii="Times New Roman" w:hAnsi="Times New Roman"/>
                <w:sz w:val="23"/>
              </w:rPr>
              <w:t>2.3.1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4FB31C" w14:textId="76D7348E" w:rsidR="006C6EEA" w:rsidRPr="00176978" w:rsidRDefault="006C6EEA">
            <w:pPr>
              <w:widowControl w:val="0"/>
              <w:spacing w:after="0" w:line="240" w:lineRule="auto"/>
              <w:jc w:val="center"/>
              <w:rPr>
                <w:rFonts w:ascii="Times New Roman" w:hAnsi="Times New Roman"/>
                <w:sz w:val="23"/>
              </w:rPr>
            </w:pPr>
            <w:r w:rsidRPr="00176978">
              <w:rPr>
                <w:rFonts w:ascii="Times New Roman" w:hAnsi="Times New Roman"/>
                <w:sz w:val="23"/>
              </w:rPr>
              <w:t xml:space="preserve">связанных с деятельностью Центра компетенций </w:t>
            </w:r>
            <w:r w:rsidRPr="00176978">
              <w:rPr>
                <w:rFonts w:ascii="Times New Roman" w:hAnsi="Times New Roman"/>
                <w:sz w:val="23"/>
              </w:rPr>
              <w:lastRenderedPageBreak/>
              <w:t>российско-китайского делового сотрудничества</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972166" w14:textId="4BF75855" w:rsidR="006C6EEA"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lastRenderedPageBreak/>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912EE" w14:textId="74110E93" w:rsidR="006C6EEA"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10</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881C3C" w14:textId="51E9F45A" w:rsidR="006C6EEA"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11</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B01998" w14:textId="662F9025" w:rsidR="006C6EEA"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110</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D28FFF" w14:textId="77777777" w:rsidR="006C6EEA" w:rsidRPr="00353491" w:rsidRDefault="006C6EEA">
            <w:pPr>
              <w:widowControl w:val="0"/>
              <w:spacing w:after="0" w:line="240" w:lineRule="auto"/>
              <w:jc w:val="center"/>
              <w:rPr>
                <w:rFonts w:ascii="Times New Roman" w:hAnsi="Times New Roman"/>
                <w:sz w:val="23"/>
                <w:highlight w:val="yellow"/>
              </w:rPr>
            </w:pPr>
          </w:p>
        </w:tc>
      </w:tr>
      <w:tr w:rsidR="005A38E7" w:rsidRPr="00353491" w14:paraId="38A35A59"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4E80EC"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3</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B4D120"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Количество модернизаций инвестиционного портала Амурской области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C787FA"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B84302"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EF7E9E"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D93389"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100</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9AFB31"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2543C788"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DD01C"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4</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B5C2D4" w14:textId="77777777" w:rsidR="005A38E7" w:rsidRPr="00176978" w:rsidRDefault="001E56C4">
            <w:pPr>
              <w:widowControl w:val="0"/>
              <w:spacing w:after="0" w:line="240" w:lineRule="auto"/>
              <w:jc w:val="center"/>
              <w:rPr>
                <w:rFonts w:ascii="Times New Roman" w:hAnsi="Times New Roman"/>
                <w:b/>
                <w:sz w:val="23"/>
              </w:rPr>
            </w:pPr>
            <w:r w:rsidRPr="00176978">
              <w:rPr>
                <w:rFonts w:ascii="Times New Roman" w:hAnsi="Times New Roman"/>
                <w:b/>
                <w:sz w:val="23"/>
              </w:rPr>
              <w:t>Координация функционирования Центра поддержки инноваций:</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FFEDD8" w14:textId="77777777" w:rsidR="005A38E7" w:rsidRPr="00176978" w:rsidRDefault="005A38E7">
            <w:pPr>
              <w:widowControl w:val="0"/>
              <w:spacing w:after="0" w:line="240" w:lineRule="auto"/>
              <w:jc w:val="center"/>
              <w:rPr>
                <w:rFonts w:ascii="Times New Roman" w:hAnsi="Times New Roman"/>
                <w:sz w:val="23"/>
              </w:rPr>
            </w:pP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546577" w14:textId="77777777" w:rsidR="005A38E7" w:rsidRPr="00176978" w:rsidRDefault="005A38E7">
            <w:pPr>
              <w:widowControl w:val="0"/>
              <w:spacing w:after="0" w:line="240" w:lineRule="auto"/>
              <w:jc w:val="center"/>
              <w:rPr>
                <w:rFonts w:ascii="Times New Roman" w:hAnsi="Times New Roman"/>
                <w:sz w:val="23"/>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C55295" w14:textId="77777777" w:rsidR="005A38E7" w:rsidRPr="00176978" w:rsidRDefault="005A38E7">
            <w:pPr>
              <w:widowControl w:val="0"/>
              <w:spacing w:after="0" w:line="240" w:lineRule="auto"/>
              <w:jc w:val="center"/>
              <w:rPr>
                <w:rFonts w:ascii="Times New Roman" w:hAnsi="Times New Roman"/>
                <w:sz w:val="23"/>
              </w:rPr>
            </w:pP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FDFB7D" w14:textId="77777777" w:rsidR="005A38E7" w:rsidRPr="00176978" w:rsidRDefault="005A38E7">
            <w:pPr>
              <w:widowControl w:val="0"/>
              <w:spacing w:after="0" w:line="240" w:lineRule="auto"/>
              <w:jc w:val="center"/>
              <w:rPr>
                <w:rFonts w:ascii="Times New Roman" w:hAnsi="Times New Roman"/>
                <w:sz w:val="23"/>
              </w:rPr>
            </w:pP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A5D0AF"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7438A4A4"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A6CD8"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4.1.</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3E7C67"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Количество мероприятий, организованных Центром поддержки инноваций</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373E67"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61DE18" w14:textId="777A39A6"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6</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20F0A" w14:textId="20C8FAB8"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16</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57E80B" w14:textId="65ECF29F"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267</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6DE009" w14:textId="77777777" w:rsidR="005A38E7" w:rsidRPr="00353491" w:rsidRDefault="005A38E7">
            <w:pPr>
              <w:widowControl w:val="0"/>
              <w:spacing w:after="0" w:line="240" w:lineRule="auto"/>
              <w:jc w:val="center"/>
              <w:rPr>
                <w:rFonts w:ascii="Times New Roman" w:hAnsi="Times New Roman"/>
                <w:sz w:val="23"/>
                <w:highlight w:val="yellow"/>
              </w:rPr>
            </w:pPr>
          </w:p>
        </w:tc>
      </w:tr>
      <w:tr w:rsidR="005A38E7" w:rsidRPr="00353491" w14:paraId="1CA6A477"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110C95"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4.2.</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1C8445"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Количество консультаций для субъектов инновационной деятельности</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0B4A98" w14:textId="77777777" w:rsidR="005A38E7" w:rsidRPr="00176978" w:rsidRDefault="001E56C4">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39890D" w14:textId="54492ADA"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40</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4B9DC6" w14:textId="55E53919"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44</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F09DE8" w14:textId="171B4C25" w:rsidR="005A38E7" w:rsidRPr="00176978" w:rsidRDefault="00176978">
            <w:pPr>
              <w:widowControl w:val="0"/>
              <w:spacing w:after="0" w:line="240" w:lineRule="auto"/>
              <w:jc w:val="center"/>
              <w:rPr>
                <w:rFonts w:ascii="Times New Roman" w:hAnsi="Times New Roman"/>
                <w:sz w:val="23"/>
              </w:rPr>
            </w:pPr>
            <w:r w:rsidRPr="00176978">
              <w:rPr>
                <w:rFonts w:ascii="Times New Roman" w:hAnsi="Times New Roman"/>
                <w:sz w:val="23"/>
              </w:rPr>
              <w:t>110</w:t>
            </w:r>
          </w:p>
        </w:tc>
        <w:bookmarkEnd w:id="0"/>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E6931E" w14:textId="77777777" w:rsidR="005A38E7" w:rsidRPr="00353491" w:rsidRDefault="005A38E7">
            <w:pPr>
              <w:widowControl w:val="0"/>
              <w:spacing w:after="0" w:line="240" w:lineRule="auto"/>
              <w:jc w:val="center"/>
              <w:rPr>
                <w:rFonts w:ascii="Times New Roman" w:hAnsi="Times New Roman"/>
                <w:sz w:val="23"/>
                <w:highlight w:val="yellow"/>
              </w:rPr>
            </w:pPr>
          </w:p>
        </w:tc>
      </w:tr>
      <w:tr w:rsidR="007D67DB" w:rsidRPr="00353491" w14:paraId="0C4F13E2" w14:textId="77777777" w:rsidTr="003217D2">
        <w:trPr>
          <w:trHeight w:val="134"/>
        </w:trPr>
        <w:tc>
          <w:tcPr>
            <w:tcW w:w="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003668" w14:textId="77777777" w:rsidR="007D67DB" w:rsidRPr="00176978" w:rsidRDefault="007D67DB" w:rsidP="007D67DB">
            <w:pPr>
              <w:widowControl w:val="0"/>
              <w:spacing w:after="0" w:line="240" w:lineRule="auto"/>
              <w:jc w:val="center"/>
              <w:rPr>
                <w:rFonts w:ascii="Times New Roman" w:hAnsi="Times New Roman"/>
                <w:sz w:val="23"/>
              </w:rPr>
            </w:pPr>
            <w:r w:rsidRPr="00176978">
              <w:rPr>
                <w:rFonts w:ascii="Times New Roman" w:hAnsi="Times New Roman"/>
                <w:sz w:val="23"/>
              </w:rPr>
              <w:t>4.3.</w:t>
            </w:r>
          </w:p>
        </w:tc>
        <w:tc>
          <w:tcPr>
            <w:tcW w:w="49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341111" w14:textId="6E99FC85" w:rsidR="007D67DB" w:rsidRPr="00176978" w:rsidRDefault="007D67DB" w:rsidP="007D67DB">
            <w:pPr>
              <w:widowControl w:val="0"/>
              <w:spacing w:after="0" w:line="240" w:lineRule="auto"/>
              <w:jc w:val="center"/>
              <w:rPr>
                <w:rFonts w:ascii="Times New Roman" w:hAnsi="Times New Roman"/>
                <w:sz w:val="23"/>
              </w:rPr>
            </w:pPr>
            <w:r w:rsidRPr="00176978">
              <w:rPr>
                <w:rFonts w:ascii="Times New Roman" w:hAnsi="Times New Roman"/>
                <w:sz w:val="23"/>
              </w:rPr>
              <w:t xml:space="preserve">Количество инновационных проектов, принятых в текущем году на сопровождение по принципу </w:t>
            </w:r>
            <w:r w:rsidR="00AD542E">
              <w:rPr>
                <w:rFonts w:ascii="Times New Roman" w:hAnsi="Times New Roman"/>
                <w:sz w:val="23"/>
              </w:rPr>
              <w:t>«</w:t>
            </w:r>
            <w:r w:rsidRPr="00176978">
              <w:rPr>
                <w:rFonts w:ascii="Times New Roman" w:hAnsi="Times New Roman"/>
                <w:sz w:val="23"/>
              </w:rPr>
              <w:t>одного окна</w:t>
            </w:r>
            <w:r w:rsidR="00AD542E">
              <w:rPr>
                <w:rFonts w:ascii="Times New Roman" w:hAnsi="Times New Roman"/>
                <w:sz w:val="23"/>
              </w:rPr>
              <w:t>»</w:t>
            </w:r>
          </w:p>
        </w:tc>
        <w:tc>
          <w:tcPr>
            <w:tcW w:w="22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7F987C" w14:textId="77777777" w:rsidR="007D67DB" w:rsidRPr="00176978" w:rsidRDefault="007D67DB" w:rsidP="007D67DB">
            <w:pPr>
              <w:widowControl w:val="0"/>
              <w:spacing w:after="0" w:line="240" w:lineRule="auto"/>
              <w:jc w:val="center"/>
              <w:rPr>
                <w:rFonts w:ascii="Times New Roman" w:hAnsi="Times New Roman"/>
                <w:sz w:val="23"/>
              </w:rPr>
            </w:pPr>
            <w:r w:rsidRPr="00176978">
              <w:rPr>
                <w:rFonts w:ascii="Times New Roman" w:hAnsi="Times New Roman"/>
                <w:sz w:val="23"/>
              </w:rPr>
              <w:t>единиц</w:t>
            </w:r>
          </w:p>
        </w:tc>
        <w:tc>
          <w:tcPr>
            <w:tcW w:w="1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09A8AF" w14:textId="2524F6D5" w:rsidR="007D67DB" w:rsidRPr="00176978" w:rsidRDefault="00176978" w:rsidP="007D67DB">
            <w:pPr>
              <w:widowControl w:val="0"/>
              <w:spacing w:after="0" w:line="240" w:lineRule="auto"/>
              <w:jc w:val="center"/>
              <w:rPr>
                <w:rFonts w:ascii="Times New Roman" w:hAnsi="Times New Roman"/>
                <w:sz w:val="23"/>
              </w:rPr>
            </w:pPr>
            <w:r w:rsidRPr="00176978">
              <w:rPr>
                <w:rFonts w:ascii="Times New Roman" w:hAnsi="Times New Roman"/>
                <w:sz w:val="23"/>
              </w:rPr>
              <w:t>5</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992109" w14:textId="1BA77F20" w:rsidR="007D67DB" w:rsidRPr="00176978" w:rsidRDefault="00176978" w:rsidP="007D67DB">
            <w:pPr>
              <w:widowControl w:val="0"/>
              <w:spacing w:after="0" w:line="240" w:lineRule="auto"/>
              <w:jc w:val="center"/>
              <w:rPr>
                <w:rFonts w:ascii="Times New Roman" w:hAnsi="Times New Roman"/>
                <w:sz w:val="23"/>
              </w:rPr>
            </w:pPr>
            <w:r w:rsidRPr="00176978">
              <w:rPr>
                <w:rFonts w:ascii="Times New Roman" w:hAnsi="Times New Roman"/>
                <w:sz w:val="23"/>
              </w:rPr>
              <w:t>5</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95197B" w14:textId="77777777" w:rsidR="007D67DB" w:rsidRPr="00176978" w:rsidRDefault="007D67DB" w:rsidP="007D67DB">
            <w:pPr>
              <w:widowControl w:val="0"/>
              <w:spacing w:after="0" w:line="240" w:lineRule="auto"/>
              <w:jc w:val="center"/>
              <w:rPr>
                <w:rFonts w:ascii="Times New Roman" w:hAnsi="Times New Roman"/>
                <w:sz w:val="23"/>
              </w:rPr>
            </w:pPr>
            <w:r w:rsidRPr="00176978">
              <w:rPr>
                <w:rFonts w:ascii="Times New Roman" w:hAnsi="Times New Roman"/>
                <w:sz w:val="23"/>
              </w:rPr>
              <w:t>100</w:t>
            </w:r>
          </w:p>
        </w:tc>
        <w:tc>
          <w:tcPr>
            <w:tcW w:w="1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FF5AE7" w14:textId="77777777" w:rsidR="007D67DB" w:rsidRPr="00353491" w:rsidRDefault="007D67DB" w:rsidP="007D67DB">
            <w:pPr>
              <w:widowControl w:val="0"/>
              <w:spacing w:after="0" w:line="240" w:lineRule="auto"/>
              <w:jc w:val="center"/>
              <w:rPr>
                <w:rFonts w:ascii="Times New Roman" w:hAnsi="Times New Roman"/>
                <w:sz w:val="23"/>
                <w:highlight w:val="yellow"/>
              </w:rPr>
            </w:pPr>
          </w:p>
        </w:tc>
      </w:tr>
    </w:tbl>
    <w:p w14:paraId="50BA6EE9" w14:textId="77777777" w:rsidR="005A38E7" w:rsidRPr="00353491" w:rsidRDefault="005A38E7">
      <w:pPr>
        <w:widowControl w:val="0"/>
        <w:spacing w:after="0" w:line="240" w:lineRule="auto"/>
        <w:jc w:val="both"/>
        <w:rPr>
          <w:rFonts w:ascii="Times New Roman" w:hAnsi="Times New Roman"/>
          <w:sz w:val="20"/>
          <w:highlight w:val="yellow"/>
        </w:rPr>
      </w:pPr>
    </w:p>
    <w:p w14:paraId="1B3DC820" w14:textId="77777777" w:rsidR="005A38E7" w:rsidRPr="00353491" w:rsidRDefault="005A38E7">
      <w:pPr>
        <w:widowControl w:val="0"/>
        <w:spacing w:after="0" w:line="240" w:lineRule="auto"/>
        <w:jc w:val="both"/>
        <w:rPr>
          <w:rFonts w:ascii="Times New Roman" w:hAnsi="Times New Roman"/>
          <w:sz w:val="20"/>
          <w:highlight w:val="yellow"/>
        </w:rPr>
      </w:pPr>
    </w:p>
    <w:p w14:paraId="2C33212F" w14:textId="77777777" w:rsidR="005A38E7" w:rsidRPr="00353491" w:rsidRDefault="005A38E7">
      <w:pPr>
        <w:widowControl w:val="0"/>
        <w:spacing w:after="0" w:line="240" w:lineRule="auto"/>
        <w:jc w:val="both"/>
        <w:rPr>
          <w:rFonts w:ascii="Times New Roman" w:hAnsi="Times New Roman"/>
          <w:sz w:val="20"/>
          <w:highlight w:val="yellow"/>
        </w:rPr>
      </w:pPr>
    </w:p>
    <w:p w14:paraId="408CCC56" w14:textId="77777777" w:rsidR="005A38E7" w:rsidRPr="00353491" w:rsidRDefault="005A38E7">
      <w:pPr>
        <w:rPr>
          <w:highlight w:val="yellow"/>
        </w:rPr>
        <w:sectPr w:rsidR="005A38E7" w:rsidRPr="00353491">
          <w:footerReference w:type="default" r:id="rId9"/>
          <w:pgSz w:w="16838" w:h="11906" w:orient="landscape"/>
          <w:pgMar w:top="851" w:right="1134" w:bottom="1134" w:left="1134" w:header="709" w:footer="709" w:gutter="0"/>
          <w:cols w:space="720"/>
        </w:sectPr>
      </w:pPr>
    </w:p>
    <w:p w14:paraId="7487C4EC" w14:textId="77777777" w:rsidR="005A38E7" w:rsidRPr="0076762A" w:rsidRDefault="001E56C4" w:rsidP="0076762A">
      <w:pPr>
        <w:widowControl w:val="0"/>
        <w:tabs>
          <w:tab w:val="left" w:pos="709"/>
        </w:tabs>
        <w:spacing w:after="0" w:line="360" w:lineRule="auto"/>
        <w:ind w:firstLine="709"/>
        <w:jc w:val="both"/>
        <w:rPr>
          <w:rFonts w:ascii="Times New Roman" w:hAnsi="Times New Roman"/>
          <w:sz w:val="28"/>
        </w:rPr>
      </w:pPr>
      <w:r w:rsidRPr="0076762A">
        <w:rPr>
          <w:rFonts w:ascii="Times New Roman" w:hAnsi="Times New Roman"/>
          <w:sz w:val="28"/>
        </w:rPr>
        <w:lastRenderedPageBreak/>
        <w:t>Рассмотрим более детально целевые показатели и их фактические значения.</w:t>
      </w:r>
    </w:p>
    <w:p w14:paraId="179A8F18" w14:textId="7E543BA0" w:rsidR="005A38E7" w:rsidRPr="0076762A" w:rsidRDefault="001E56C4" w:rsidP="0076762A">
      <w:pPr>
        <w:spacing w:after="0" w:line="360" w:lineRule="auto"/>
        <w:ind w:firstLine="709"/>
        <w:jc w:val="both"/>
        <w:rPr>
          <w:rFonts w:ascii="Times New Roman" w:hAnsi="Times New Roman"/>
          <w:sz w:val="28"/>
        </w:rPr>
      </w:pPr>
      <w:r w:rsidRPr="0076762A">
        <w:rPr>
          <w:rFonts w:ascii="Times New Roman" w:hAnsi="Times New Roman"/>
          <w:sz w:val="28"/>
        </w:rPr>
        <w:t>В 20</w:t>
      </w:r>
      <w:r w:rsidR="00314E67" w:rsidRPr="0076762A">
        <w:rPr>
          <w:rFonts w:ascii="Times New Roman" w:hAnsi="Times New Roman"/>
          <w:sz w:val="28"/>
        </w:rPr>
        <w:t>2</w:t>
      </w:r>
      <w:r w:rsidR="00F05916" w:rsidRPr="0076762A">
        <w:rPr>
          <w:rFonts w:ascii="Times New Roman" w:hAnsi="Times New Roman"/>
          <w:sz w:val="28"/>
        </w:rPr>
        <w:t>5</w:t>
      </w:r>
      <w:r w:rsidRPr="0076762A">
        <w:rPr>
          <w:rFonts w:ascii="Times New Roman" w:hAnsi="Times New Roman"/>
          <w:sz w:val="28"/>
        </w:rPr>
        <w:t xml:space="preserve"> году Агентством на сопровождение принято </w:t>
      </w:r>
      <w:r w:rsidR="0076762A" w:rsidRPr="0076762A">
        <w:rPr>
          <w:rFonts w:ascii="Times New Roman" w:hAnsi="Times New Roman"/>
          <w:sz w:val="28"/>
        </w:rPr>
        <w:t>20</w:t>
      </w:r>
      <w:r w:rsidRPr="0076762A">
        <w:rPr>
          <w:rFonts w:ascii="Times New Roman" w:hAnsi="Times New Roman"/>
          <w:sz w:val="28"/>
        </w:rPr>
        <w:t xml:space="preserve"> инвестиционных проект</w:t>
      </w:r>
      <w:r w:rsidR="00497658" w:rsidRPr="0076762A">
        <w:rPr>
          <w:rFonts w:ascii="Times New Roman" w:hAnsi="Times New Roman"/>
          <w:sz w:val="28"/>
        </w:rPr>
        <w:t>ов</w:t>
      </w:r>
      <w:r w:rsidRPr="0076762A">
        <w:rPr>
          <w:rFonts w:ascii="Times New Roman" w:hAnsi="Times New Roman"/>
          <w:sz w:val="28"/>
        </w:rPr>
        <w:t>.</w:t>
      </w:r>
    </w:p>
    <w:p w14:paraId="1F703ADA" w14:textId="77777777" w:rsidR="005A38E7" w:rsidRPr="0076762A" w:rsidRDefault="001E56C4" w:rsidP="0076762A">
      <w:pPr>
        <w:pStyle w:val="aff"/>
        <w:spacing w:after="0" w:line="360" w:lineRule="auto"/>
        <w:ind w:firstLine="709"/>
        <w:rPr>
          <w:b/>
          <w:color w:val="000000" w:themeColor="text1"/>
          <w:sz w:val="28"/>
        </w:rPr>
      </w:pPr>
      <w:r w:rsidRPr="0076762A">
        <w:rPr>
          <w:b/>
          <w:color w:val="000000" w:themeColor="text1"/>
          <w:sz w:val="28"/>
        </w:rPr>
        <w:t xml:space="preserve">Таблица </w:t>
      </w:r>
      <w:r w:rsidRPr="0076762A">
        <w:rPr>
          <w:b/>
          <w:sz w:val="28"/>
        </w:rPr>
        <w:t xml:space="preserve">№ </w:t>
      </w:r>
      <w:r w:rsidRPr="0076762A">
        <w:rPr>
          <w:b/>
          <w:color w:val="000000" w:themeColor="text1"/>
          <w:sz w:val="28"/>
        </w:rPr>
        <w:t>2</w:t>
      </w:r>
    </w:p>
    <w:p w14:paraId="2F8E7A57" w14:textId="0D526B8F" w:rsidR="005A38E7" w:rsidRPr="0076762A" w:rsidRDefault="001E56C4" w:rsidP="0076762A">
      <w:pPr>
        <w:pStyle w:val="aff"/>
        <w:spacing w:after="0" w:line="360" w:lineRule="auto"/>
        <w:ind w:firstLine="709"/>
        <w:jc w:val="center"/>
        <w:rPr>
          <w:b/>
          <w:sz w:val="28"/>
        </w:rPr>
      </w:pPr>
      <w:r w:rsidRPr="0076762A">
        <w:rPr>
          <w:b/>
          <w:sz w:val="28"/>
        </w:rPr>
        <w:t>Реестр проектов, принятых Агентством на сопровождение в 202</w:t>
      </w:r>
      <w:r w:rsidR="0076762A" w:rsidRPr="0076762A">
        <w:rPr>
          <w:b/>
          <w:sz w:val="28"/>
        </w:rPr>
        <w:t>5</w:t>
      </w:r>
      <w:r w:rsidRPr="0076762A">
        <w:rPr>
          <w:b/>
          <w:sz w:val="28"/>
        </w:rPr>
        <w:t xml:space="preserve"> году</w:t>
      </w:r>
    </w:p>
    <w:tbl>
      <w:tblPr>
        <w:tblW w:w="9776" w:type="dxa"/>
        <w:tblLook w:val="04A0" w:firstRow="1" w:lastRow="0" w:firstColumn="1" w:lastColumn="0" w:noHBand="0" w:noVBand="1"/>
      </w:tblPr>
      <w:tblGrid>
        <w:gridCol w:w="531"/>
        <w:gridCol w:w="2038"/>
        <w:gridCol w:w="3559"/>
        <w:gridCol w:w="1530"/>
        <w:gridCol w:w="2118"/>
      </w:tblGrid>
      <w:tr w:rsidR="00F05916" w:rsidRPr="00F05916" w14:paraId="150E0FAF" w14:textId="77777777" w:rsidTr="00D26E25">
        <w:trPr>
          <w:trHeight w:val="1080"/>
        </w:trPr>
        <w:tc>
          <w:tcPr>
            <w:tcW w:w="531" w:type="dxa"/>
            <w:tcBorders>
              <w:top w:val="single" w:sz="4" w:space="0" w:color="757171"/>
              <w:left w:val="single" w:sz="4" w:space="0" w:color="757171"/>
              <w:bottom w:val="single" w:sz="4" w:space="0" w:color="757171"/>
              <w:right w:val="single" w:sz="4" w:space="0" w:color="757171"/>
            </w:tcBorders>
            <w:vAlign w:val="center"/>
            <w:hideMark/>
          </w:tcPr>
          <w:p w14:paraId="3FB2B046" w14:textId="77777777" w:rsidR="00F05916" w:rsidRPr="00F05916" w:rsidRDefault="00F05916" w:rsidP="00D26E25">
            <w:pPr>
              <w:spacing w:after="0"/>
              <w:jc w:val="center"/>
              <w:rPr>
                <w:rFonts w:ascii="Times New Roman" w:hAnsi="Times New Roman"/>
                <w:b/>
                <w:bCs/>
              </w:rPr>
            </w:pPr>
            <w:r w:rsidRPr="00F05916">
              <w:rPr>
                <w:rFonts w:ascii="Times New Roman" w:hAnsi="Times New Roman"/>
                <w:b/>
                <w:bCs/>
              </w:rPr>
              <w:t>№ п/п</w:t>
            </w:r>
          </w:p>
        </w:tc>
        <w:tc>
          <w:tcPr>
            <w:tcW w:w="2038" w:type="dxa"/>
            <w:tcBorders>
              <w:top w:val="single" w:sz="4" w:space="0" w:color="757171"/>
              <w:left w:val="nil"/>
              <w:bottom w:val="single" w:sz="4" w:space="0" w:color="757171"/>
              <w:right w:val="single" w:sz="4" w:space="0" w:color="757171"/>
            </w:tcBorders>
            <w:vAlign w:val="center"/>
            <w:hideMark/>
          </w:tcPr>
          <w:p w14:paraId="45213C08" w14:textId="77777777" w:rsidR="00F05916" w:rsidRPr="00F05916" w:rsidRDefault="00F05916" w:rsidP="00D26E25">
            <w:pPr>
              <w:spacing w:after="0"/>
              <w:jc w:val="center"/>
              <w:rPr>
                <w:rFonts w:ascii="Times New Roman" w:hAnsi="Times New Roman"/>
                <w:b/>
                <w:bCs/>
              </w:rPr>
            </w:pPr>
            <w:r w:rsidRPr="00F05916">
              <w:rPr>
                <w:rFonts w:ascii="Times New Roman" w:hAnsi="Times New Roman"/>
                <w:b/>
                <w:bCs/>
              </w:rPr>
              <w:t>Наименование заявителя</w:t>
            </w:r>
          </w:p>
        </w:tc>
        <w:tc>
          <w:tcPr>
            <w:tcW w:w="3559" w:type="dxa"/>
            <w:tcBorders>
              <w:top w:val="single" w:sz="4" w:space="0" w:color="757171"/>
              <w:left w:val="nil"/>
              <w:bottom w:val="single" w:sz="4" w:space="0" w:color="757171"/>
              <w:right w:val="single" w:sz="4" w:space="0" w:color="757171"/>
            </w:tcBorders>
            <w:vAlign w:val="center"/>
            <w:hideMark/>
          </w:tcPr>
          <w:p w14:paraId="2708C724" w14:textId="77777777" w:rsidR="00F05916" w:rsidRPr="00F05916" w:rsidRDefault="00F05916" w:rsidP="00D26E25">
            <w:pPr>
              <w:spacing w:after="0"/>
              <w:jc w:val="center"/>
              <w:rPr>
                <w:rFonts w:ascii="Times New Roman" w:hAnsi="Times New Roman"/>
                <w:b/>
                <w:bCs/>
              </w:rPr>
            </w:pPr>
            <w:r w:rsidRPr="00F05916">
              <w:rPr>
                <w:rFonts w:ascii="Times New Roman" w:hAnsi="Times New Roman"/>
                <w:b/>
                <w:bCs/>
              </w:rPr>
              <w:t>Наименование проекта / Краткое описание</w:t>
            </w:r>
          </w:p>
        </w:tc>
        <w:tc>
          <w:tcPr>
            <w:tcW w:w="1530" w:type="dxa"/>
            <w:tcBorders>
              <w:top w:val="single" w:sz="4" w:space="0" w:color="757171"/>
              <w:left w:val="nil"/>
              <w:bottom w:val="single" w:sz="4" w:space="0" w:color="757171"/>
              <w:right w:val="single" w:sz="4" w:space="0" w:color="757171"/>
            </w:tcBorders>
            <w:vAlign w:val="center"/>
            <w:hideMark/>
          </w:tcPr>
          <w:p w14:paraId="16CC6774" w14:textId="77777777" w:rsidR="00F05916" w:rsidRPr="00F05916" w:rsidRDefault="00F05916" w:rsidP="00D26E25">
            <w:pPr>
              <w:spacing w:after="0"/>
              <w:jc w:val="center"/>
              <w:rPr>
                <w:rFonts w:ascii="Times New Roman" w:hAnsi="Times New Roman"/>
                <w:b/>
                <w:bCs/>
              </w:rPr>
            </w:pPr>
            <w:r w:rsidRPr="00F05916">
              <w:rPr>
                <w:rFonts w:ascii="Times New Roman" w:hAnsi="Times New Roman"/>
                <w:b/>
                <w:bCs/>
              </w:rPr>
              <w:t>Объем инвестиций, млн. руб.</w:t>
            </w:r>
          </w:p>
        </w:tc>
        <w:tc>
          <w:tcPr>
            <w:tcW w:w="2118" w:type="dxa"/>
            <w:tcBorders>
              <w:top w:val="single" w:sz="4" w:space="0" w:color="757171"/>
              <w:left w:val="nil"/>
              <w:bottom w:val="single" w:sz="4" w:space="0" w:color="757171"/>
              <w:right w:val="single" w:sz="4" w:space="0" w:color="757171"/>
            </w:tcBorders>
            <w:vAlign w:val="center"/>
            <w:hideMark/>
          </w:tcPr>
          <w:p w14:paraId="3AA98989" w14:textId="77777777" w:rsidR="00F05916" w:rsidRPr="00F05916" w:rsidRDefault="00F05916" w:rsidP="00D26E25">
            <w:pPr>
              <w:spacing w:after="0"/>
              <w:jc w:val="center"/>
              <w:rPr>
                <w:rFonts w:ascii="Times New Roman" w:hAnsi="Times New Roman"/>
                <w:b/>
                <w:bCs/>
              </w:rPr>
            </w:pPr>
            <w:r w:rsidRPr="00F05916">
              <w:rPr>
                <w:rFonts w:ascii="Times New Roman" w:hAnsi="Times New Roman"/>
                <w:b/>
                <w:bCs/>
              </w:rPr>
              <w:t>Ответственный сотрудник</w:t>
            </w:r>
          </w:p>
        </w:tc>
      </w:tr>
      <w:tr w:rsidR="00F05916" w:rsidRPr="00F05916" w14:paraId="5AAB76D0" w14:textId="77777777" w:rsidTr="00F05916">
        <w:trPr>
          <w:trHeight w:val="452"/>
        </w:trPr>
        <w:tc>
          <w:tcPr>
            <w:tcW w:w="9776" w:type="dxa"/>
            <w:gridSpan w:val="5"/>
            <w:tcBorders>
              <w:top w:val="single" w:sz="4" w:space="0" w:color="757171"/>
              <w:left w:val="single" w:sz="4" w:space="0" w:color="757171"/>
              <w:bottom w:val="single" w:sz="4" w:space="0" w:color="757171"/>
              <w:right w:val="single" w:sz="4" w:space="0" w:color="757171"/>
            </w:tcBorders>
            <w:vAlign w:val="center"/>
          </w:tcPr>
          <w:p w14:paraId="577C67EB" w14:textId="77777777" w:rsidR="00F05916" w:rsidRPr="00F05916" w:rsidRDefault="00F05916" w:rsidP="00D26E25">
            <w:pPr>
              <w:spacing w:after="0"/>
              <w:rPr>
                <w:rFonts w:ascii="Times New Roman" w:hAnsi="Times New Roman"/>
                <w:b/>
                <w:bCs/>
              </w:rPr>
            </w:pPr>
            <w:r w:rsidRPr="00F05916">
              <w:rPr>
                <w:rFonts w:ascii="Times New Roman" w:hAnsi="Times New Roman"/>
                <w:b/>
                <w:bCs/>
              </w:rPr>
              <w:t>Инвестиционные проекты:</w:t>
            </w:r>
          </w:p>
        </w:tc>
      </w:tr>
      <w:tr w:rsidR="00D26E25" w:rsidRPr="00F05916" w14:paraId="51024EAD" w14:textId="77777777" w:rsidTr="00D26E25">
        <w:trPr>
          <w:trHeight w:val="2670"/>
        </w:trPr>
        <w:tc>
          <w:tcPr>
            <w:tcW w:w="531" w:type="dxa"/>
            <w:tcBorders>
              <w:top w:val="single" w:sz="4" w:space="0" w:color="auto"/>
              <w:left w:val="single" w:sz="4" w:space="0" w:color="auto"/>
              <w:bottom w:val="single" w:sz="4" w:space="0" w:color="auto"/>
              <w:right w:val="single" w:sz="4" w:space="0" w:color="auto"/>
            </w:tcBorders>
            <w:vAlign w:val="center"/>
            <w:hideMark/>
          </w:tcPr>
          <w:p w14:paraId="7EF9FE99"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w:t>
            </w:r>
          </w:p>
        </w:tc>
        <w:tc>
          <w:tcPr>
            <w:tcW w:w="2038" w:type="dxa"/>
            <w:tcBorders>
              <w:top w:val="single" w:sz="4" w:space="0" w:color="auto"/>
              <w:left w:val="single" w:sz="4" w:space="0" w:color="auto"/>
              <w:bottom w:val="single" w:sz="4" w:space="0" w:color="auto"/>
              <w:right w:val="single" w:sz="4" w:space="0" w:color="auto"/>
            </w:tcBorders>
            <w:vAlign w:val="center"/>
          </w:tcPr>
          <w:p w14:paraId="57A92925" w14:textId="234E4AAD" w:rsidR="00D26E25" w:rsidRPr="00D26E25" w:rsidRDefault="00D26E25" w:rsidP="00D26E25">
            <w:pPr>
              <w:spacing w:after="0"/>
              <w:jc w:val="center"/>
              <w:rPr>
                <w:rFonts w:ascii="Times New Roman" w:hAnsi="Times New Roman"/>
              </w:rPr>
            </w:pPr>
            <w:r>
              <w:rPr>
                <w:rFonts w:ascii="Times New Roman" w:hAnsi="Times New Roman"/>
                <w:szCs w:val="28"/>
              </w:rPr>
              <w:t xml:space="preserve">Конфиденциальная информация </w:t>
            </w:r>
          </w:p>
        </w:tc>
        <w:tc>
          <w:tcPr>
            <w:tcW w:w="3559" w:type="dxa"/>
            <w:tcBorders>
              <w:top w:val="single" w:sz="4" w:space="0" w:color="auto"/>
              <w:left w:val="single" w:sz="4" w:space="0" w:color="auto"/>
              <w:bottom w:val="single" w:sz="4" w:space="0" w:color="auto"/>
              <w:right w:val="single" w:sz="4" w:space="0" w:color="auto"/>
            </w:tcBorders>
            <w:vAlign w:val="center"/>
          </w:tcPr>
          <w:p w14:paraId="0F9C4A22"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Создание Российско-Китайской бартерной биржи</w:t>
            </w:r>
          </w:p>
        </w:tc>
        <w:tc>
          <w:tcPr>
            <w:tcW w:w="3648" w:type="dxa"/>
            <w:gridSpan w:val="2"/>
            <w:tcBorders>
              <w:top w:val="single" w:sz="4" w:space="0" w:color="auto"/>
              <w:left w:val="single" w:sz="4" w:space="0" w:color="auto"/>
              <w:bottom w:val="single" w:sz="4" w:space="0" w:color="auto"/>
              <w:right w:val="single" w:sz="4" w:space="0" w:color="auto"/>
            </w:tcBorders>
            <w:vAlign w:val="center"/>
          </w:tcPr>
          <w:p w14:paraId="718D339F" w14:textId="23FAEBCA"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0464C405" w14:textId="77777777" w:rsidTr="00D26E25">
        <w:trPr>
          <w:trHeight w:val="2205"/>
        </w:trPr>
        <w:tc>
          <w:tcPr>
            <w:tcW w:w="531" w:type="dxa"/>
            <w:tcBorders>
              <w:top w:val="nil"/>
              <w:left w:val="single" w:sz="4" w:space="0" w:color="auto"/>
              <w:bottom w:val="single" w:sz="4" w:space="0" w:color="auto"/>
              <w:right w:val="single" w:sz="4" w:space="0" w:color="auto"/>
            </w:tcBorders>
            <w:vAlign w:val="center"/>
            <w:hideMark/>
          </w:tcPr>
          <w:p w14:paraId="60911CAF"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2</w:t>
            </w:r>
          </w:p>
        </w:tc>
        <w:tc>
          <w:tcPr>
            <w:tcW w:w="2038" w:type="dxa"/>
            <w:tcBorders>
              <w:top w:val="nil"/>
              <w:left w:val="single" w:sz="4" w:space="0" w:color="auto"/>
              <w:bottom w:val="single" w:sz="4" w:space="0" w:color="auto"/>
              <w:right w:val="single" w:sz="4" w:space="0" w:color="auto"/>
            </w:tcBorders>
            <w:vAlign w:val="center"/>
          </w:tcPr>
          <w:p w14:paraId="3A065D9C" w14:textId="5985CC81"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21420310" w14:textId="17739AE3" w:rsidR="00D26E25" w:rsidRPr="00F05916" w:rsidRDefault="00D26E25" w:rsidP="00D26E25">
            <w:pPr>
              <w:spacing w:after="0"/>
              <w:jc w:val="center"/>
              <w:rPr>
                <w:rFonts w:ascii="Times New Roman" w:hAnsi="Times New Roman"/>
              </w:rPr>
            </w:pPr>
            <w:r w:rsidRPr="00F05916">
              <w:rPr>
                <w:rFonts w:ascii="Times New Roman" w:hAnsi="Times New Roman"/>
                <w:szCs w:val="28"/>
              </w:rPr>
              <w:t>Жила</w:t>
            </w:r>
            <w:r>
              <w:rPr>
                <w:rFonts w:ascii="Times New Roman" w:hAnsi="Times New Roman"/>
                <w:szCs w:val="28"/>
              </w:rPr>
              <w:t>я</w:t>
            </w:r>
            <w:r w:rsidRPr="00F05916">
              <w:rPr>
                <w:rFonts w:ascii="Times New Roman" w:hAnsi="Times New Roman"/>
                <w:szCs w:val="28"/>
              </w:rPr>
              <w:t xml:space="preserve"> застройка на территории </w:t>
            </w:r>
            <w:r w:rsidR="00AD542E" w:rsidRPr="00F05916">
              <w:rPr>
                <w:rFonts w:ascii="Times New Roman" w:hAnsi="Times New Roman"/>
                <w:szCs w:val="28"/>
              </w:rPr>
              <w:t>"</w:t>
            </w:r>
            <w:r w:rsidRPr="00F05916">
              <w:rPr>
                <w:rFonts w:ascii="Times New Roman" w:hAnsi="Times New Roman"/>
                <w:szCs w:val="28"/>
              </w:rPr>
              <w:t>Серебряной мили</w:t>
            </w:r>
            <w:r w:rsidR="00AD542E"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47578A63" w14:textId="03BA1D0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353EC918" w14:textId="77777777" w:rsidTr="00D26E25">
        <w:trPr>
          <w:trHeight w:val="1920"/>
        </w:trPr>
        <w:tc>
          <w:tcPr>
            <w:tcW w:w="531" w:type="dxa"/>
            <w:tcBorders>
              <w:top w:val="nil"/>
              <w:left w:val="single" w:sz="4" w:space="0" w:color="auto"/>
              <w:bottom w:val="single" w:sz="4" w:space="0" w:color="auto"/>
              <w:right w:val="single" w:sz="4" w:space="0" w:color="auto"/>
            </w:tcBorders>
            <w:vAlign w:val="center"/>
            <w:hideMark/>
          </w:tcPr>
          <w:p w14:paraId="28C0B54E"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3</w:t>
            </w:r>
          </w:p>
        </w:tc>
        <w:tc>
          <w:tcPr>
            <w:tcW w:w="2038" w:type="dxa"/>
            <w:tcBorders>
              <w:top w:val="nil"/>
              <w:left w:val="single" w:sz="4" w:space="0" w:color="auto"/>
              <w:bottom w:val="single" w:sz="4" w:space="0" w:color="auto"/>
              <w:right w:val="single" w:sz="4" w:space="0" w:color="auto"/>
            </w:tcBorders>
            <w:vAlign w:val="center"/>
          </w:tcPr>
          <w:p w14:paraId="03F841BD" w14:textId="16BD5687"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65FE9F50" w14:textId="20234D6C"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Многофункциональное здание на территории </w:t>
            </w:r>
            <w:r w:rsidR="00AD542E" w:rsidRPr="00F05916">
              <w:rPr>
                <w:rFonts w:ascii="Times New Roman" w:hAnsi="Times New Roman"/>
                <w:szCs w:val="28"/>
              </w:rPr>
              <w:t>"</w:t>
            </w:r>
            <w:r w:rsidRPr="00F05916">
              <w:rPr>
                <w:rFonts w:ascii="Times New Roman" w:hAnsi="Times New Roman"/>
                <w:szCs w:val="28"/>
              </w:rPr>
              <w:t>Серебряной мили</w:t>
            </w:r>
            <w:r w:rsidR="00AD542E"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574961EE" w14:textId="27ED8C57"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257188D5" w14:textId="77777777" w:rsidTr="00D26E25">
        <w:trPr>
          <w:trHeight w:val="2295"/>
        </w:trPr>
        <w:tc>
          <w:tcPr>
            <w:tcW w:w="531" w:type="dxa"/>
            <w:tcBorders>
              <w:top w:val="nil"/>
              <w:left w:val="single" w:sz="4" w:space="0" w:color="auto"/>
              <w:bottom w:val="single" w:sz="4" w:space="0" w:color="auto"/>
              <w:right w:val="single" w:sz="4" w:space="0" w:color="auto"/>
            </w:tcBorders>
            <w:vAlign w:val="center"/>
            <w:hideMark/>
          </w:tcPr>
          <w:p w14:paraId="44B56B32"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4</w:t>
            </w:r>
          </w:p>
        </w:tc>
        <w:tc>
          <w:tcPr>
            <w:tcW w:w="2038" w:type="dxa"/>
            <w:tcBorders>
              <w:top w:val="nil"/>
              <w:left w:val="single" w:sz="4" w:space="0" w:color="auto"/>
              <w:bottom w:val="single" w:sz="4" w:space="0" w:color="auto"/>
              <w:right w:val="single" w:sz="4" w:space="0" w:color="auto"/>
            </w:tcBorders>
            <w:vAlign w:val="center"/>
          </w:tcPr>
          <w:p w14:paraId="7EDE2FF5" w14:textId="790ACA9A"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2CE2BF31"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Строительство солнечных электростанций (СЭС) на территории Амурской области</w:t>
            </w:r>
          </w:p>
        </w:tc>
        <w:tc>
          <w:tcPr>
            <w:tcW w:w="3648" w:type="dxa"/>
            <w:gridSpan w:val="2"/>
            <w:tcBorders>
              <w:top w:val="nil"/>
              <w:left w:val="single" w:sz="4" w:space="0" w:color="auto"/>
              <w:bottom w:val="single" w:sz="4" w:space="0" w:color="auto"/>
              <w:right w:val="single" w:sz="4" w:space="0" w:color="auto"/>
            </w:tcBorders>
            <w:vAlign w:val="center"/>
          </w:tcPr>
          <w:p w14:paraId="174AA390" w14:textId="0567C81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4EBDFE8B" w14:textId="77777777" w:rsidTr="00D26E25">
        <w:trPr>
          <w:trHeight w:val="1590"/>
        </w:trPr>
        <w:tc>
          <w:tcPr>
            <w:tcW w:w="531" w:type="dxa"/>
            <w:tcBorders>
              <w:top w:val="single" w:sz="4" w:space="0" w:color="auto"/>
              <w:left w:val="single" w:sz="4" w:space="0" w:color="auto"/>
              <w:bottom w:val="single" w:sz="4" w:space="0" w:color="auto"/>
              <w:right w:val="single" w:sz="4" w:space="0" w:color="auto"/>
            </w:tcBorders>
            <w:vAlign w:val="center"/>
            <w:hideMark/>
          </w:tcPr>
          <w:p w14:paraId="0F9B0BBA"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lastRenderedPageBreak/>
              <w:t>5</w:t>
            </w:r>
          </w:p>
        </w:tc>
        <w:tc>
          <w:tcPr>
            <w:tcW w:w="2038" w:type="dxa"/>
            <w:tcBorders>
              <w:top w:val="nil"/>
              <w:left w:val="single" w:sz="4" w:space="0" w:color="auto"/>
              <w:bottom w:val="single" w:sz="4" w:space="0" w:color="auto"/>
              <w:right w:val="single" w:sz="4" w:space="0" w:color="auto"/>
            </w:tcBorders>
            <w:vAlign w:val="center"/>
          </w:tcPr>
          <w:p w14:paraId="4A1DA8D3" w14:textId="424B11BC"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6EE280B7"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Комплекс сжижения природного газа (КСПГ) производительностью 20 т/час в Амурской области </w:t>
            </w:r>
          </w:p>
        </w:tc>
        <w:tc>
          <w:tcPr>
            <w:tcW w:w="3648" w:type="dxa"/>
            <w:gridSpan w:val="2"/>
            <w:tcBorders>
              <w:top w:val="nil"/>
              <w:left w:val="single" w:sz="4" w:space="0" w:color="auto"/>
              <w:bottom w:val="single" w:sz="4" w:space="0" w:color="auto"/>
              <w:right w:val="single" w:sz="4" w:space="0" w:color="auto"/>
            </w:tcBorders>
            <w:vAlign w:val="center"/>
          </w:tcPr>
          <w:p w14:paraId="3D5DB38D" w14:textId="4EE9E841"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4A3130D3" w14:textId="77777777" w:rsidTr="00D26E25">
        <w:trPr>
          <w:trHeight w:val="1950"/>
        </w:trPr>
        <w:tc>
          <w:tcPr>
            <w:tcW w:w="531" w:type="dxa"/>
            <w:tcBorders>
              <w:top w:val="nil"/>
              <w:left w:val="single" w:sz="4" w:space="0" w:color="auto"/>
              <w:bottom w:val="single" w:sz="4" w:space="0" w:color="auto"/>
              <w:right w:val="single" w:sz="4" w:space="0" w:color="auto"/>
            </w:tcBorders>
            <w:vAlign w:val="center"/>
            <w:hideMark/>
          </w:tcPr>
          <w:p w14:paraId="69DAEE90"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6</w:t>
            </w:r>
          </w:p>
        </w:tc>
        <w:tc>
          <w:tcPr>
            <w:tcW w:w="2038" w:type="dxa"/>
            <w:tcBorders>
              <w:top w:val="nil"/>
              <w:left w:val="single" w:sz="4" w:space="0" w:color="auto"/>
              <w:bottom w:val="single" w:sz="4" w:space="0" w:color="auto"/>
              <w:right w:val="single" w:sz="4" w:space="0" w:color="auto"/>
            </w:tcBorders>
            <w:vAlign w:val="center"/>
          </w:tcPr>
          <w:p w14:paraId="0EFF02E0" w14:textId="3990DDE9"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681E08D0" w14:textId="77777777" w:rsidR="00D26E25" w:rsidRPr="00F05916" w:rsidRDefault="00D26E25" w:rsidP="00D26E25">
            <w:pPr>
              <w:spacing w:after="0"/>
              <w:jc w:val="center"/>
              <w:rPr>
                <w:rFonts w:ascii="Times New Roman" w:hAnsi="Times New Roman"/>
              </w:rPr>
            </w:pPr>
            <w:bookmarkStart w:id="1" w:name="_Hlk219993700"/>
            <w:r w:rsidRPr="00F05916">
              <w:rPr>
                <w:rFonts w:ascii="Times New Roman" w:hAnsi="Times New Roman"/>
                <w:szCs w:val="28"/>
              </w:rPr>
              <w:t>Строительство ветровых электростанций на территории Амурской области мощностью 150 МВТ</w:t>
            </w:r>
            <w:bookmarkEnd w:id="1"/>
          </w:p>
        </w:tc>
        <w:tc>
          <w:tcPr>
            <w:tcW w:w="3648" w:type="dxa"/>
            <w:gridSpan w:val="2"/>
            <w:tcBorders>
              <w:top w:val="nil"/>
              <w:left w:val="single" w:sz="4" w:space="0" w:color="auto"/>
              <w:bottom w:val="single" w:sz="4" w:space="0" w:color="auto"/>
              <w:right w:val="single" w:sz="4" w:space="0" w:color="auto"/>
            </w:tcBorders>
            <w:vAlign w:val="center"/>
          </w:tcPr>
          <w:p w14:paraId="6BC39B7E" w14:textId="2BD695CE"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4CD11D4C" w14:textId="77777777" w:rsidTr="00D26E25">
        <w:trPr>
          <w:trHeight w:val="1875"/>
        </w:trPr>
        <w:tc>
          <w:tcPr>
            <w:tcW w:w="531" w:type="dxa"/>
            <w:tcBorders>
              <w:top w:val="nil"/>
              <w:left w:val="single" w:sz="4" w:space="0" w:color="auto"/>
              <w:bottom w:val="single" w:sz="4" w:space="0" w:color="auto"/>
              <w:right w:val="single" w:sz="4" w:space="0" w:color="auto"/>
            </w:tcBorders>
            <w:vAlign w:val="center"/>
            <w:hideMark/>
          </w:tcPr>
          <w:p w14:paraId="5C2AF8D3"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7</w:t>
            </w:r>
          </w:p>
        </w:tc>
        <w:tc>
          <w:tcPr>
            <w:tcW w:w="2038" w:type="dxa"/>
            <w:tcBorders>
              <w:top w:val="nil"/>
              <w:left w:val="single" w:sz="4" w:space="0" w:color="auto"/>
              <w:bottom w:val="single" w:sz="4" w:space="0" w:color="auto"/>
              <w:right w:val="single" w:sz="4" w:space="0" w:color="auto"/>
            </w:tcBorders>
            <w:vAlign w:val="center"/>
          </w:tcPr>
          <w:p w14:paraId="77989F40" w14:textId="13EADEF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352249F8" w14:textId="673F3DCD"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Создание международного промышленного парка </w:t>
            </w:r>
            <w:r w:rsidR="00AD542E" w:rsidRPr="00F05916">
              <w:rPr>
                <w:rFonts w:ascii="Times New Roman" w:hAnsi="Times New Roman"/>
                <w:szCs w:val="28"/>
              </w:rPr>
              <w:t>"</w:t>
            </w:r>
            <w:r w:rsidRPr="00F05916">
              <w:rPr>
                <w:rFonts w:ascii="Times New Roman" w:hAnsi="Times New Roman"/>
                <w:szCs w:val="28"/>
              </w:rPr>
              <w:t>Циолковский</w:t>
            </w:r>
            <w:r w:rsidR="00AD542E"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66A115E0" w14:textId="11BA1E90"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51380CD5" w14:textId="77777777" w:rsidTr="00D26E25">
        <w:trPr>
          <w:trHeight w:val="1125"/>
        </w:trPr>
        <w:tc>
          <w:tcPr>
            <w:tcW w:w="531" w:type="dxa"/>
            <w:tcBorders>
              <w:top w:val="nil"/>
              <w:left w:val="single" w:sz="4" w:space="0" w:color="auto"/>
              <w:bottom w:val="single" w:sz="4" w:space="0" w:color="auto"/>
              <w:right w:val="single" w:sz="4" w:space="0" w:color="auto"/>
            </w:tcBorders>
            <w:vAlign w:val="center"/>
            <w:hideMark/>
          </w:tcPr>
          <w:p w14:paraId="0D5DCE2B"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8</w:t>
            </w:r>
          </w:p>
        </w:tc>
        <w:tc>
          <w:tcPr>
            <w:tcW w:w="2038" w:type="dxa"/>
            <w:tcBorders>
              <w:top w:val="nil"/>
              <w:left w:val="single" w:sz="4" w:space="0" w:color="auto"/>
              <w:bottom w:val="single" w:sz="4" w:space="0" w:color="auto"/>
              <w:right w:val="single" w:sz="4" w:space="0" w:color="auto"/>
            </w:tcBorders>
            <w:vAlign w:val="center"/>
          </w:tcPr>
          <w:p w14:paraId="62BB0E20" w14:textId="0D5F551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3D19DEE8"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Строительство складских помещений с получением квалификации склада временного хранения (СВХ) Российской таможни</w:t>
            </w:r>
          </w:p>
        </w:tc>
        <w:tc>
          <w:tcPr>
            <w:tcW w:w="3648" w:type="dxa"/>
            <w:gridSpan w:val="2"/>
            <w:tcBorders>
              <w:top w:val="nil"/>
              <w:left w:val="single" w:sz="4" w:space="0" w:color="auto"/>
              <w:bottom w:val="single" w:sz="4" w:space="0" w:color="auto"/>
              <w:right w:val="single" w:sz="4" w:space="0" w:color="auto"/>
            </w:tcBorders>
            <w:vAlign w:val="center"/>
          </w:tcPr>
          <w:p w14:paraId="3F523E97" w14:textId="106DF8E2"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35C3A2DB" w14:textId="77777777" w:rsidTr="00D26E25">
        <w:trPr>
          <w:trHeight w:val="1125"/>
        </w:trPr>
        <w:tc>
          <w:tcPr>
            <w:tcW w:w="531" w:type="dxa"/>
            <w:tcBorders>
              <w:top w:val="nil"/>
              <w:left w:val="single" w:sz="4" w:space="0" w:color="auto"/>
              <w:bottom w:val="single" w:sz="4" w:space="0" w:color="auto"/>
              <w:right w:val="single" w:sz="4" w:space="0" w:color="auto"/>
            </w:tcBorders>
            <w:vAlign w:val="center"/>
            <w:hideMark/>
          </w:tcPr>
          <w:p w14:paraId="6E512962"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9</w:t>
            </w:r>
          </w:p>
        </w:tc>
        <w:tc>
          <w:tcPr>
            <w:tcW w:w="2038" w:type="dxa"/>
            <w:tcBorders>
              <w:top w:val="nil"/>
              <w:left w:val="single" w:sz="4" w:space="0" w:color="auto"/>
              <w:bottom w:val="single" w:sz="4" w:space="0" w:color="auto"/>
              <w:right w:val="single" w:sz="4" w:space="0" w:color="auto"/>
            </w:tcBorders>
            <w:vAlign w:val="center"/>
          </w:tcPr>
          <w:p w14:paraId="3AAD84EB" w14:textId="2A6C4B9C"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2DD11000"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Автовокзал</w:t>
            </w:r>
          </w:p>
        </w:tc>
        <w:tc>
          <w:tcPr>
            <w:tcW w:w="3648" w:type="dxa"/>
            <w:gridSpan w:val="2"/>
            <w:tcBorders>
              <w:top w:val="nil"/>
              <w:left w:val="single" w:sz="4" w:space="0" w:color="auto"/>
              <w:bottom w:val="single" w:sz="4" w:space="0" w:color="auto"/>
              <w:right w:val="single" w:sz="4" w:space="0" w:color="auto"/>
            </w:tcBorders>
            <w:vAlign w:val="center"/>
          </w:tcPr>
          <w:p w14:paraId="18B01288" w14:textId="5844ADF2"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7BBAF480" w14:textId="77777777" w:rsidTr="00D26E25">
        <w:trPr>
          <w:trHeight w:val="1125"/>
        </w:trPr>
        <w:tc>
          <w:tcPr>
            <w:tcW w:w="531" w:type="dxa"/>
            <w:tcBorders>
              <w:top w:val="nil"/>
              <w:left w:val="single" w:sz="4" w:space="0" w:color="auto"/>
              <w:bottom w:val="single" w:sz="4" w:space="0" w:color="auto"/>
              <w:right w:val="single" w:sz="4" w:space="0" w:color="auto"/>
            </w:tcBorders>
            <w:vAlign w:val="center"/>
            <w:hideMark/>
          </w:tcPr>
          <w:p w14:paraId="2D4B6EEC"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10</w:t>
            </w:r>
          </w:p>
        </w:tc>
        <w:tc>
          <w:tcPr>
            <w:tcW w:w="2038" w:type="dxa"/>
            <w:tcBorders>
              <w:top w:val="nil"/>
              <w:left w:val="single" w:sz="4" w:space="0" w:color="auto"/>
              <w:bottom w:val="single" w:sz="4" w:space="0" w:color="auto"/>
              <w:right w:val="single" w:sz="4" w:space="0" w:color="auto"/>
            </w:tcBorders>
            <w:vAlign w:val="center"/>
          </w:tcPr>
          <w:p w14:paraId="41EB1286" w14:textId="0DA1FB6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723280C2" w14:textId="7D91BAC6" w:rsidR="00D26E25" w:rsidRPr="00F05916" w:rsidRDefault="00AD542E" w:rsidP="00D26E25">
            <w:pPr>
              <w:spacing w:after="0"/>
              <w:jc w:val="center"/>
              <w:rPr>
                <w:rFonts w:ascii="Times New Roman" w:hAnsi="Times New Roman"/>
              </w:rPr>
            </w:pPr>
            <w:r w:rsidRPr="00F05916">
              <w:rPr>
                <w:rFonts w:ascii="Times New Roman" w:hAnsi="Times New Roman"/>
                <w:szCs w:val="28"/>
              </w:rPr>
              <w:t>"</w:t>
            </w:r>
            <w:r w:rsidR="00D26E25" w:rsidRPr="00F05916">
              <w:rPr>
                <w:rFonts w:ascii="Times New Roman" w:hAnsi="Times New Roman"/>
                <w:szCs w:val="28"/>
              </w:rPr>
              <w:t>Производство стекло-композитных изделий методом непрерывной намотки диаметрами от 300 до 4000 мм (трубы, фитинги, колодцы, емкости)</w:t>
            </w:r>
            <w:r w:rsidRPr="00F05916">
              <w:rPr>
                <w:rFonts w:ascii="Times New Roman" w:hAnsi="Times New Roman"/>
                <w:szCs w:val="28"/>
              </w:rPr>
              <w:t xml:space="preserve"> "</w:t>
            </w:r>
          </w:p>
        </w:tc>
        <w:tc>
          <w:tcPr>
            <w:tcW w:w="3648" w:type="dxa"/>
            <w:gridSpan w:val="2"/>
            <w:tcBorders>
              <w:top w:val="nil"/>
              <w:left w:val="single" w:sz="4" w:space="0" w:color="auto"/>
              <w:bottom w:val="single" w:sz="4" w:space="0" w:color="auto"/>
              <w:right w:val="single" w:sz="4" w:space="0" w:color="auto"/>
            </w:tcBorders>
            <w:vAlign w:val="center"/>
          </w:tcPr>
          <w:p w14:paraId="28EBDE46" w14:textId="294132C5"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05DBD949" w14:textId="77777777" w:rsidTr="00D26E25">
        <w:trPr>
          <w:trHeight w:val="1125"/>
        </w:trPr>
        <w:tc>
          <w:tcPr>
            <w:tcW w:w="531" w:type="dxa"/>
            <w:tcBorders>
              <w:top w:val="nil"/>
              <w:left w:val="single" w:sz="4" w:space="0" w:color="auto"/>
              <w:bottom w:val="single" w:sz="4" w:space="0" w:color="auto"/>
              <w:right w:val="single" w:sz="4" w:space="0" w:color="auto"/>
            </w:tcBorders>
            <w:vAlign w:val="center"/>
            <w:hideMark/>
          </w:tcPr>
          <w:p w14:paraId="4E42C0DE"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11</w:t>
            </w:r>
          </w:p>
        </w:tc>
        <w:tc>
          <w:tcPr>
            <w:tcW w:w="2038" w:type="dxa"/>
            <w:tcBorders>
              <w:top w:val="nil"/>
              <w:left w:val="single" w:sz="4" w:space="0" w:color="auto"/>
              <w:bottom w:val="single" w:sz="4" w:space="0" w:color="auto"/>
              <w:right w:val="single" w:sz="4" w:space="0" w:color="auto"/>
            </w:tcBorders>
            <w:vAlign w:val="center"/>
          </w:tcPr>
          <w:p w14:paraId="71EDF3EA" w14:textId="40A7E954"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50B34E18" w14:textId="5B975F6C" w:rsidR="00D26E25" w:rsidRPr="00F05916" w:rsidRDefault="00AD542E" w:rsidP="00D26E25">
            <w:pPr>
              <w:spacing w:after="0"/>
              <w:jc w:val="center"/>
              <w:rPr>
                <w:rFonts w:ascii="Times New Roman" w:hAnsi="Times New Roman"/>
              </w:rPr>
            </w:pPr>
            <w:r w:rsidRPr="00F05916">
              <w:rPr>
                <w:rFonts w:ascii="Times New Roman" w:hAnsi="Times New Roman"/>
                <w:szCs w:val="28"/>
              </w:rPr>
              <w:t>"</w:t>
            </w:r>
            <w:r w:rsidR="00D26E25" w:rsidRPr="00F05916">
              <w:rPr>
                <w:rFonts w:ascii="Times New Roman" w:hAnsi="Times New Roman"/>
                <w:szCs w:val="28"/>
              </w:rPr>
              <w:t>Строительство многоквартирного дома со встроенными помещениями общественного назначения в г. Белогорске Амурской области</w:t>
            </w:r>
            <w:r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51ECD608" w14:textId="0C5A1608"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21F9A2DD" w14:textId="77777777" w:rsidTr="00D26E25">
        <w:trPr>
          <w:trHeight w:val="1125"/>
        </w:trPr>
        <w:tc>
          <w:tcPr>
            <w:tcW w:w="531" w:type="dxa"/>
            <w:tcBorders>
              <w:top w:val="nil"/>
              <w:left w:val="single" w:sz="4" w:space="0" w:color="auto"/>
              <w:bottom w:val="single" w:sz="4" w:space="0" w:color="auto"/>
              <w:right w:val="single" w:sz="4" w:space="0" w:color="auto"/>
            </w:tcBorders>
            <w:vAlign w:val="center"/>
            <w:hideMark/>
          </w:tcPr>
          <w:p w14:paraId="5E2B79F8"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12</w:t>
            </w:r>
          </w:p>
        </w:tc>
        <w:tc>
          <w:tcPr>
            <w:tcW w:w="2038" w:type="dxa"/>
            <w:tcBorders>
              <w:top w:val="nil"/>
              <w:left w:val="single" w:sz="4" w:space="0" w:color="auto"/>
              <w:bottom w:val="single" w:sz="4" w:space="0" w:color="auto"/>
              <w:right w:val="single" w:sz="4" w:space="0" w:color="auto"/>
            </w:tcBorders>
            <w:vAlign w:val="center"/>
          </w:tcPr>
          <w:p w14:paraId="44F2FEA1" w14:textId="4E2D4AAC"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391F30AB" w14:textId="076777A3" w:rsidR="00D26E25" w:rsidRPr="00F05916" w:rsidRDefault="00AD542E" w:rsidP="00D26E25">
            <w:pPr>
              <w:spacing w:after="0"/>
              <w:jc w:val="center"/>
              <w:rPr>
                <w:rFonts w:ascii="Times New Roman" w:hAnsi="Times New Roman"/>
              </w:rPr>
            </w:pPr>
            <w:r w:rsidRPr="00F05916">
              <w:rPr>
                <w:rFonts w:ascii="Times New Roman" w:hAnsi="Times New Roman"/>
                <w:szCs w:val="28"/>
              </w:rPr>
              <w:t>"</w:t>
            </w:r>
            <w:r w:rsidR="00D26E25" w:rsidRPr="00F05916">
              <w:rPr>
                <w:rFonts w:ascii="Times New Roman" w:hAnsi="Times New Roman"/>
                <w:szCs w:val="28"/>
              </w:rPr>
              <w:t xml:space="preserve">Строительство горно-перерабатывающего комплекса на базе золоторудного месторождения </w:t>
            </w:r>
            <w:r w:rsidRPr="00F05916">
              <w:rPr>
                <w:rFonts w:ascii="Times New Roman" w:hAnsi="Times New Roman"/>
                <w:szCs w:val="28"/>
              </w:rPr>
              <w:t>"</w:t>
            </w:r>
            <w:r w:rsidR="00D26E25" w:rsidRPr="00F05916">
              <w:rPr>
                <w:rFonts w:ascii="Times New Roman" w:hAnsi="Times New Roman"/>
                <w:szCs w:val="28"/>
              </w:rPr>
              <w:t>Восточный Двойной</w:t>
            </w:r>
            <w:r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5D0B9FAD" w14:textId="4AD532B1"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2FF52C8C" w14:textId="77777777" w:rsidTr="00D26E25">
        <w:trPr>
          <w:trHeight w:val="1500"/>
        </w:trPr>
        <w:tc>
          <w:tcPr>
            <w:tcW w:w="531" w:type="dxa"/>
            <w:tcBorders>
              <w:top w:val="nil"/>
              <w:left w:val="single" w:sz="4" w:space="0" w:color="auto"/>
              <w:bottom w:val="single" w:sz="4" w:space="0" w:color="auto"/>
              <w:right w:val="single" w:sz="4" w:space="0" w:color="auto"/>
            </w:tcBorders>
            <w:vAlign w:val="center"/>
            <w:hideMark/>
          </w:tcPr>
          <w:p w14:paraId="00E9CB29"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13</w:t>
            </w:r>
          </w:p>
        </w:tc>
        <w:tc>
          <w:tcPr>
            <w:tcW w:w="2038" w:type="dxa"/>
            <w:tcBorders>
              <w:top w:val="nil"/>
              <w:left w:val="single" w:sz="4" w:space="0" w:color="auto"/>
              <w:bottom w:val="single" w:sz="4" w:space="0" w:color="auto"/>
              <w:right w:val="single" w:sz="4" w:space="0" w:color="auto"/>
            </w:tcBorders>
            <w:vAlign w:val="center"/>
          </w:tcPr>
          <w:p w14:paraId="24239353" w14:textId="3E5F95CE"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03D7B02C"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Переработка полиэтилена и полипропилена</w:t>
            </w:r>
          </w:p>
        </w:tc>
        <w:tc>
          <w:tcPr>
            <w:tcW w:w="3648" w:type="dxa"/>
            <w:gridSpan w:val="2"/>
            <w:tcBorders>
              <w:top w:val="nil"/>
              <w:left w:val="single" w:sz="4" w:space="0" w:color="auto"/>
              <w:bottom w:val="single" w:sz="4" w:space="0" w:color="auto"/>
              <w:right w:val="single" w:sz="4" w:space="0" w:color="auto"/>
            </w:tcBorders>
            <w:vAlign w:val="center"/>
          </w:tcPr>
          <w:p w14:paraId="600EB9A7" w14:textId="04BD975D"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2DFB4CDB" w14:textId="77777777" w:rsidTr="00D26E25">
        <w:trPr>
          <w:trHeight w:val="1500"/>
        </w:trPr>
        <w:tc>
          <w:tcPr>
            <w:tcW w:w="531" w:type="dxa"/>
            <w:tcBorders>
              <w:top w:val="nil"/>
              <w:left w:val="single" w:sz="4" w:space="0" w:color="auto"/>
              <w:bottom w:val="single" w:sz="4" w:space="0" w:color="auto"/>
              <w:right w:val="single" w:sz="4" w:space="0" w:color="auto"/>
            </w:tcBorders>
            <w:vAlign w:val="center"/>
          </w:tcPr>
          <w:p w14:paraId="6BBAD62A"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lastRenderedPageBreak/>
              <w:t>14</w:t>
            </w:r>
          </w:p>
        </w:tc>
        <w:tc>
          <w:tcPr>
            <w:tcW w:w="2038" w:type="dxa"/>
            <w:tcBorders>
              <w:top w:val="nil"/>
              <w:left w:val="single" w:sz="4" w:space="0" w:color="auto"/>
              <w:bottom w:val="single" w:sz="4" w:space="0" w:color="auto"/>
              <w:right w:val="single" w:sz="4" w:space="0" w:color="auto"/>
            </w:tcBorders>
            <w:vAlign w:val="center"/>
          </w:tcPr>
          <w:p w14:paraId="79B70B41" w14:textId="28FBBAD6"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7E37C282"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"Строительство ветровой электрической станции на территории Амурской области" </w:t>
            </w:r>
          </w:p>
        </w:tc>
        <w:tc>
          <w:tcPr>
            <w:tcW w:w="3648" w:type="dxa"/>
            <w:gridSpan w:val="2"/>
            <w:tcBorders>
              <w:top w:val="nil"/>
              <w:left w:val="single" w:sz="4" w:space="0" w:color="auto"/>
              <w:bottom w:val="single" w:sz="4" w:space="0" w:color="auto"/>
              <w:right w:val="single" w:sz="4" w:space="0" w:color="auto"/>
            </w:tcBorders>
            <w:vAlign w:val="center"/>
          </w:tcPr>
          <w:p w14:paraId="47D7699B" w14:textId="4F278B1A"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32D9E594" w14:textId="77777777" w:rsidTr="00D26E25">
        <w:trPr>
          <w:trHeight w:val="1500"/>
        </w:trPr>
        <w:tc>
          <w:tcPr>
            <w:tcW w:w="531" w:type="dxa"/>
            <w:tcBorders>
              <w:top w:val="nil"/>
              <w:left w:val="single" w:sz="4" w:space="0" w:color="auto"/>
              <w:bottom w:val="single" w:sz="4" w:space="0" w:color="auto"/>
              <w:right w:val="single" w:sz="4" w:space="0" w:color="auto"/>
            </w:tcBorders>
            <w:vAlign w:val="center"/>
          </w:tcPr>
          <w:p w14:paraId="1CC03677"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15</w:t>
            </w:r>
          </w:p>
        </w:tc>
        <w:tc>
          <w:tcPr>
            <w:tcW w:w="2038" w:type="dxa"/>
            <w:tcBorders>
              <w:top w:val="nil"/>
              <w:left w:val="single" w:sz="4" w:space="0" w:color="auto"/>
              <w:bottom w:val="single" w:sz="4" w:space="0" w:color="auto"/>
              <w:right w:val="single" w:sz="4" w:space="0" w:color="auto"/>
            </w:tcBorders>
            <w:vAlign w:val="center"/>
          </w:tcPr>
          <w:p w14:paraId="14F642F5" w14:textId="6F482614"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46736EAB"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Оптово-распределительный центр "Амур"</w:t>
            </w:r>
          </w:p>
        </w:tc>
        <w:tc>
          <w:tcPr>
            <w:tcW w:w="3648" w:type="dxa"/>
            <w:gridSpan w:val="2"/>
            <w:tcBorders>
              <w:top w:val="nil"/>
              <w:left w:val="single" w:sz="4" w:space="0" w:color="auto"/>
              <w:bottom w:val="single" w:sz="4" w:space="0" w:color="auto"/>
              <w:right w:val="single" w:sz="4" w:space="0" w:color="auto"/>
            </w:tcBorders>
            <w:vAlign w:val="center"/>
          </w:tcPr>
          <w:p w14:paraId="4BCA8194" w14:textId="7CB4516C" w:rsidR="00D26E25" w:rsidRPr="00176978"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3C05ADCC" w14:textId="77777777" w:rsidTr="00D26E25">
        <w:trPr>
          <w:trHeight w:val="1500"/>
        </w:trPr>
        <w:tc>
          <w:tcPr>
            <w:tcW w:w="531" w:type="dxa"/>
            <w:tcBorders>
              <w:top w:val="nil"/>
              <w:left w:val="single" w:sz="4" w:space="0" w:color="auto"/>
              <w:bottom w:val="single" w:sz="4" w:space="0" w:color="auto"/>
              <w:right w:val="single" w:sz="4" w:space="0" w:color="auto"/>
            </w:tcBorders>
            <w:vAlign w:val="center"/>
          </w:tcPr>
          <w:p w14:paraId="6C493E4C"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16</w:t>
            </w:r>
          </w:p>
        </w:tc>
        <w:tc>
          <w:tcPr>
            <w:tcW w:w="2038" w:type="dxa"/>
            <w:tcBorders>
              <w:top w:val="nil"/>
              <w:left w:val="single" w:sz="4" w:space="0" w:color="auto"/>
              <w:bottom w:val="single" w:sz="4" w:space="0" w:color="auto"/>
              <w:right w:val="single" w:sz="4" w:space="0" w:color="auto"/>
            </w:tcBorders>
            <w:vAlign w:val="center"/>
          </w:tcPr>
          <w:p w14:paraId="50E7DA27" w14:textId="4999B316"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69A8DD69"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Строительство и эксплуатация завода </w:t>
            </w:r>
            <w:proofErr w:type="gramStart"/>
            <w:r w:rsidRPr="00F05916">
              <w:rPr>
                <w:rFonts w:ascii="Times New Roman" w:hAnsi="Times New Roman"/>
                <w:szCs w:val="28"/>
              </w:rPr>
              <w:t>органо-минеральных</w:t>
            </w:r>
            <w:proofErr w:type="gramEnd"/>
            <w:r w:rsidRPr="00F05916">
              <w:rPr>
                <w:rFonts w:ascii="Times New Roman" w:hAnsi="Times New Roman"/>
                <w:szCs w:val="28"/>
              </w:rPr>
              <w:t xml:space="preserve"> удобрений с добычей органического сырья на территории Амурской области</w:t>
            </w:r>
          </w:p>
        </w:tc>
        <w:tc>
          <w:tcPr>
            <w:tcW w:w="3648" w:type="dxa"/>
            <w:gridSpan w:val="2"/>
            <w:tcBorders>
              <w:top w:val="nil"/>
              <w:left w:val="single" w:sz="4" w:space="0" w:color="auto"/>
              <w:bottom w:val="single" w:sz="4" w:space="0" w:color="auto"/>
              <w:right w:val="single" w:sz="4" w:space="0" w:color="auto"/>
            </w:tcBorders>
            <w:vAlign w:val="center"/>
          </w:tcPr>
          <w:p w14:paraId="3B0EA611" w14:textId="2F561ABC"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F05916" w:rsidRPr="00F05916" w14:paraId="4E5D8317" w14:textId="77777777" w:rsidTr="00F05916">
        <w:trPr>
          <w:trHeight w:val="554"/>
        </w:trPr>
        <w:tc>
          <w:tcPr>
            <w:tcW w:w="9776" w:type="dxa"/>
            <w:gridSpan w:val="5"/>
            <w:tcBorders>
              <w:top w:val="nil"/>
              <w:left w:val="single" w:sz="4" w:space="0" w:color="auto"/>
              <w:bottom w:val="single" w:sz="4" w:space="0" w:color="auto"/>
              <w:right w:val="single" w:sz="4" w:space="0" w:color="auto"/>
            </w:tcBorders>
            <w:vAlign w:val="center"/>
          </w:tcPr>
          <w:p w14:paraId="40E939DC" w14:textId="77777777" w:rsidR="00F05916" w:rsidRPr="00F05916" w:rsidRDefault="00F05916" w:rsidP="00D26E25">
            <w:pPr>
              <w:spacing w:after="0"/>
              <w:rPr>
                <w:rFonts w:ascii="Times New Roman" w:hAnsi="Times New Roman"/>
                <w:b/>
                <w:bCs/>
              </w:rPr>
            </w:pPr>
            <w:r w:rsidRPr="00F05916">
              <w:rPr>
                <w:rFonts w:ascii="Times New Roman" w:hAnsi="Times New Roman"/>
                <w:b/>
                <w:bCs/>
              </w:rPr>
              <w:t>Инвестиционные проекты с применением механизма государственно-частного партнерства:</w:t>
            </w:r>
          </w:p>
        </w:tc>
      </w:tr>
      <w:tr w:rsidR="00D26E25" w:rsidRPr="00F05916" w14:paraId="28C9D9CC" w14:textId="77777777" w:rsidTr="00D26E25">
        <w:trPr>
          <w:trHeight w:val="1985"/>
        </w:trPr>
        <w:tc>
          <w:tcPr>
            <w:tcW w:w="531" w:type="dxa"/>
            <w:tcBorders>
              <w:top w:val="nil"/>
              <w:left w:val="single" w:sz="4" w:space="0" w:color="auto"/>
              <w:bottom w:val="single" w:sz="4" w:space="0" w:color="auto"/>
              <w:right w:val="single" w:sz="4" w:space="0" w:color="auto"/>
            </w:tcBorders>
            <w:vAlign w:val="center"/>
          </w:tcPr>
          <w:p w14:paraId="747ADED9"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17</w:t>
            </w:r>
          </w:p>
        </w:tc>
        <w:tc>
          <w:tcPr>
            <w:tcW w:w="2038" w:type="dxa"/>
            <w:tcBorders>
              <w:top w:val="nil"/>
              <w:left w:val="single" w:sz="4" w:space="0" w:color="auto"/>
              <w:bottom w:val="single" w:sz="4" w:space="0" w:color="auto"/>
              <w:right w:val="single" w:sz="4" w:space="0" w:color="auto"/>
            </w:tcBorders>
            <w:vAlign w:val="center"/>
          </w:tcPr>
          <w:p w14:paraId="28C40E57" w14:textId="1903A732"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0466DB7A"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МПК "</w:t>
            </w:r>
            <w:proofErr w:type="spellStart"/>
            <w:r w:rsidRPr="00F05916">
              <w:rPr>
                <w:rFonts w:ascii="Times New Roman" w:hAnsi="Times New Roman"/>
                <w:szCs w:val="28"/>
              </w:rPr>
              <w:t>Экотехнопарк</w:t>
            </w:r>
            <w:proofErr w:type="spellEnd"/>
            <w:r w:rsidRPr="00F05916">
              <w:rPr>
                <w:rFonts w:ascii="Times New Roman" w:hAnsi="Times New Roman"/>
                <w:szCs w:val="28"/>
              </w:rPr>
              <w:t xml:space="preserve"> Свободный"</w:t>
            </w:r>
          </w:p>
        </w:tc>
        <w:tc>
          <w:tcPr>
            <w:tcW w:w="3648" w:type="dxa"/>
            <w:gridSpan w:val="2"/>
            <w:tcBorders>
              <w:top w:val="nil"/>
              <w:left w:val="single" w:sz="4" w:space="0" w:color="auto"/>
              <w:bottom w:val="single" w:sz="4" w:space="0" w:color="auto"/>
              <w:right w:val="single" w:sz="4" w:space="0" w:color="auto"/>
            </w:tcBorders>
            <w:vAlign w:val="center"/>
          </w:tcPr>
          <w:p w14:paraId="58E01D1D" w14:textId="65639C4D"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1B8D1355" w14:textId="77777777" w:rsidTr="00D26E25">
        <w:trPr>
          <w:trHeight w:val="1985"/>
        </w:trPr>
        <w:tc>
          <w:tcPr>
            <w:tcW w:w="531" w:type="dxa"/>
            <w:tcBorders>
              <w:top w:val="nil"/>
              <w:left w:val="single" w:sz="4" w:space="0" w:color="auto"/>
              <w:bottom w:val="single" w:sz="4" w:space="0" w:color="auto"/>
              <w:right w:val="single" w:sz="4" w:space="0" w:color="auto"/>
            </w:tcBorders>
            <w:vAlign w:val="center"/>
          </w:tcPr>
          <w:p w14:paraId="62B52F0A"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18</w:t>
            </w:r>
          </w:p>
        </w:tc>
        <w:tc>
          <w:tcPr>
            <w:tcW w:w="2038" w:type="dxa"/>
            <w:tcBorders>
              <w:top w:val="nil"/>
              <w:left w:val="single" w:sz="4" w:space="0" w:color="auto"/>
              <w:bottom w:val="single" w:sz="4" w:space="0" w:color="auto"/>
              <w:right w:val="single" w:sz="4" w:space="0" w:color="auto"/>
            </w:tcBorders>
            <w:vAlign w:val="center"/>
          </w:tcPr>
          <w:p w14:paraId="5BDA7ADB" w14:textId="601B2F0D"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67A816CC"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Строительство 3-х новых газовых котельных в г. Благовещенск</w:t>
            </w:r>
          </w:p>
        </w:tc>
        <w:tc>
          <w:tcPr>
            <w:tcW w:w="3648" w:type="dxa"/>
            <w:gridSpan w:val="2"/>
            <w:tcBorders>
              <w:top w:val="nil"/>
              <w:left w:val="single" w:sz="4" w:space="0" w:color="auto"/>
              <w:bottom w:val="single" w:sz="4" w:space="0" w:color="auto"/>
              <w:right w:val="single" w:sz="4" w:space="0" w:color="auto"/>
            </w:tcBorders>
            <w:vAlign w:val="center"/>
          </w:tcPr>
          <w:p w14:paraId="532708E5" w14:textId="39701D26"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2B8B64A5" w14:textId="77777777" w:rsidTr="00D26E25">
        <w:trPr>
          <w:trHeight w:val="1985"/>
        </w:trPr>
        <w:tc>
          <w:tcPr>
            <w:tcW w:w="531" w:type="dxa"/>
            <w:tcBorders>
              <w:top w:val="nil"/>
              <w:left w:val="single" w:sz="4" w:space="0" w:color="auto"/>
              <w:bottom w:val="single" w:sz="4" w:space="0" w:color="auto"/>
              <w:right w:val="single" w:sz="4" w:space="0" w:color="auto"/>
            </w:tcBorders>
            <w:vAlign w:val="center"/>
          </w:tcPr>
          <w:p w14:paraId="0E2B6B10"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19</w:t>
            </w:r>
          </w:p>
        </w:tc>
        <w:tc>
          <w:tcPr>
            <w:tcW w:w="2038" w:type="dxa"/>
            <w:tcBorders>
              <w:top w:val="nil"/>
              <w:left w:val="single" w:sz="4" w:space="0" w:color="auto"/>
              <w:bottom w:val="single" w:sz="4" w:space="0" w:color="auto"/>
              <w:right w:val="single" w:sz="4" w:space="0" w:color="auto"/>
            </w:tcBorders>
            <w:vAlign w:val="center"/>
          </w:tcPr>
          <w:p w14:paraId="32B70DB8" w14:textId="3AC3FE40"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33961B92" w14:textId="5D5F25CE" w:rsidR="00D26E25" w:rsidRPr="00F05916" w:rsidRDefault="00D26E25" w:rsidP="00D26E25">
            <w:pPr>
              <w:spacing w:after="0"/>
              <w:jc w:val="center"/>
              <w:rPr>
                <w:rFonts w:ascii="Times New Roman" w:hAnsi="Times New Roman"/>
              </w:rPr>
            </w:pPr>
            <w:r w:rsidRPr="00F05916">
              <w:rPr>
                <w:rFonts w:ascii="Times New Roman" w:hAnsi="Times New Roman"/>
                <w:szCs w:val="28"/>
              </w:rPr>
              <w:t xml:space="preserve">База отдыха </w:t>
            </w:r>
            <w:r w:rsidR="00AD542E" w:rsidRPr="00F05916">
              <w:rPr>
                <w:rFonts w:ascii="Times New Roman" w:hAnsi="Times New Roman"/>
                <w:szCs w:val="28"/>
              </w:rPr>
              <w:t>"</w:t>
            </w:r>
            <w:r w:rsidRPr="00F05916">
              <w:rPr>
                <w:rFonts w:ascii="Times New Roman" w:hAnsi="Times New Roman"/>
                <w:szCs w:val="28"/>
              </w:rPr>
              <w:t>Дача</w:t>
            </w:r>
            <w:r w:rsidR="00AD542E" w:rsidRPr="00F05916">
              <w:rPr>
                <w:rFonts w:ascii="Times New Roman" w:hAnsi="Times New Roman"/>
                <w:szCs w:val="28"/>
              </w:rPr>
              <w:t>"</w:t>
            </w:r>
          </w:p>
        </w:tc>
        <w:tc>
          <w:tcPr>
            <w:tcW w:w="3648" w:type="dxa"/>
            <w:gridSpan w:val="2"/>
            <w:tcBorders>
              <w:top w:val="nil"/>
              <w:left w:val="single" w:sz="4" w:space="0" w:color="auto"/>
              <w:bottom w:val="single" w:sz="4" w:space="0" w:color="auto"/>
              <w:right w:val="single" w:sz="4" w:space="0" w:color="auto"/>
            </w:tcBorders>
            <w:vAlign w:val="center"/>
          </w:tcPr>
          <w:p w14:paraId="11F97F0A" w14:textId="1D1B1937"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D26E25" w:rsidRPr="00F05916" w14:paraId="74AACEF1" w14:textId="77777777" w:rsidTr="00D26E25">
        <w:trPr>
          <w:trHeight w:val="1985"/>
        </w:trPr>
        <w:tc>
          <w:tcPr>
            <w:tcW w:w="531" w:type="dxa"/>
            <w:tcBorders>
              <w:top w:val="nil"/>
              <w:left w:val="single" w:sz="4" w:space="0" w:color="auto"/>
              <w:bottom w:val="single" w:sz="4" w:space="0" w:color="auto"/>
              <w:right w:val="single" w:sz="4" w:space="0" w:color="auto"/>
            </w:tcBorders>
            <w:vAlign w:val="center"/>
          </w:tcPr>
          <w:p w14:paraId="1DA0E8C2" w14:textId="77777777" w:rsidR="00D26E25" w:rsidRPr="00F05916" w:rsidRDefault="00D26E25" w:rsidP="00D26E25">
            <w:pPr>
              <w:spacing w:after="0"/>
              <w:jc w:val="center"/>
              <w:rPr>
                <w:rFonts w:ascii="Times New Roman" w:hAnsi="Times New Roman"/>
                <w:b/>
                <w:bCs/>
              </w:rPr>
            </w:pPr>
            <w:r w:rsidRPr="00F05916">
              <w:rPr>
                <w:rFonts w:ascii="Times New Roman" w:hAnsi="Times New Roman"/>
                <w:b/>
                <w:bCs/>
              </w:rPr>
              <w:t>20</w:t>
            </w:r>
          </w:p>
        </w:tc>
        <w:tc>
          <w:tcPr>
            <w:tcW w:w="2038" w:type="dxa"/>
            <w:tcBorders>
              <w:top w:val="nil"/>
              <w:left w:val="single" w:sz="4" w:space="0" w:color="auto"/>
              <w:bottom w:val="single" w:sz="4" w:space="0" w:color="auto"/>
              <w:right w:val="single" w:sz="4" w:space="0" w:color="auto"/>
            </w:tcBorders>
            <w:vAlign w:val="center"/>
          </w:tcPr>
          <w:p w14:paraId="410E13A6" w14:textId="1FD01A3F"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c>
          <w:tcPr>
            <w:tcW w:w="3559" w:type="dxa"/>
            <w:tcBorders>
              <w:top w:val="nil"/>
              <w:left w:val="single" w:sz="4" w:space="0" w:color="auto"/>
              <w:bottom w:val="single" w:sz="4" w:space="0" w:color="auto"/>
              <w:right w:val="single" w:sz="4" w:space="0" w:color="auto"/>
            </w:tcBorders>
            <w:vAlign w:val="center"/>
          </w:tcPr>
          <w:p w14:paraId="5414917C" w14:textId="77777777" w:rsidR="00D26E25" w:rsidRPr="00F05916" w:rsidRDefault="00D26E25" w:rsidP="00D26E25">
            <w:pPr>
              <w:spacing w:after="0"/>
              <w:jc w:val="center"/>
              <w:rPr>
                <w:rFonts w:ascii="Times New Roman" w:hAnsi="Times New Roman"/>
              </w:rPr>
            </w:pPr>
            <w:r w:rsidRPr="00F05916">
              <w:rPr>
                <w:rFonts w:ascii="Times New Roman" w:hAnsi="Times New Roman"/>
                <w:szCs w:val="28"/>
              </w:rPr>
              <w:t>Организация полной цепочки обращения с ТКО на территории Кластера №1 Амурской области (строительство 3-х объектов сортировки и обезвреживания отходов с прессованием остаточных ТКО и централизованным вывозом их на специализированный полигон в г. Свободный)</w:t>
            </w:r>
          </w:p>
        </w:tc>
        <w:tc>
          <w:tcPr>
            <w:tcW w:w="3648" w:type="dxa"/>
            <w:gridSpan w:val="2"/>
            <w:tcBorders>
              <w:top w:val="nil"/>
              <w:left w:val="single" w:sz="4" w:space="0" w:color="auto"/>
              <w:bottom w:val="single" w:sz="4" w:space="0" w:color="auto"/>
              <w:right w:val="single" w:sz="4" w:space="0" w:color="auto"/>
            </w:tcBorders>
            <w:vAlign w:val="center"/>
          </w:tcPr>
          <w:p w14:paraId="011DF0C8" w14:textId="33A327BA" w:rsidR="00D26E25" w:rsidRPr="00F05916" w:rsidRDefault="00D26E25" w:rsidP="00D26E25">
            <w:pPr>
              <w:spacing w:after="0"/>
              <w:jc w:val="center"/>
              <w:rPr>
                <w:rFonts w:ascii="Times New Roman" w:hAnsi="Times New Roman"/>
              </w:rPr>
            </w:pPr>
            <w:r>
              <w:rPr>
                <w:rFonts w:ascii="Times New Roman" w:hAnsi="Times New Roman"/>
                <w:szCs w:val="28"/>
              </w:rPr>
              <w:t>Конфиденциальная информация</w:t>
            </w:r>
          </w:p>
        </w:tc>
      </w:tr>
      <w:tr w:rsidR="00F05916" w:rsidRPr="00176978" w14:paraId="5EC7A0A9" w14:textId="77777777" w:rsidTr="00D26E25">
        <w:trPr>
          <w:trHeight w:val="488"/>
        </w:trPr>
        <w:tc>
          <w:tcPr>
            <w:tcW w:w="6128" w:type="dxa"/>
            <w:gridSpan w:val="3"/>
            <w:tcBorders>
              <w:top w:val="single" w:sz="4" w:space="0" w:color="auto"/>
              <w:left w:val="single" w:sz="4" w:space="0" w:color="auto"/>
              <w:bottom w:val="single" w:sz="4" w:space="0" w:color="auto"/>
              <w:right w:val="single" w:sz="4" w:space="0" w:color="auto"/>
            </w:tcBorders>
            <w:vAlign w:val="center"/>
          </w:tcPr>
          <w:p w14:paraId="57D1ECC9" w14:textId="77777777" w:rsidR="00F05916" w:rsidRPr="00F05916" w:rsidRDefault="00F05916" w:rsidP="00EF44E3">
            <w:pPr>
              <w:spacing w:after="0"/>
              <w:rPr>
                <w:rFonts w:ascii="Times New Roman" w:hAnsi="Times New Roman"/>
                <w:b/>
                <w:bCs/>
                <w:szCs w:val="28"/>
              </w:rPr>
            </w:pPr>
            <w:r w:rsidRPr="00F05916">
              <w:rPr>
                <w:rFonts w:ascii="Times New Roman" w:hAnsi="Times New Roman"/>
                <w:b/>
                <w:bCs/>
                <w:szCs w:val="28"/>
              </w:rPr>
              <w:t>Итого</w:t>
            </w:r>
          </w:p>
        </w:tc>
        <w:tc>
          <w:tcPr>
            <w:tcW w:w="3648" w:type="dxa"/>
            <w:gridSpan w:val="2"/>
            <w:tcBorders>
              <w:top w:val="single" w:sz="4" w:space="0" w:color="auto"/>
              <w:left w:val="nil"/>
              <w:bottom w:val="single" w:sz="4" w:space="0" w:color="auto"/>
              <w:right w:val="single" w:sz="4" w:space="0" w:color="auto"/>
            </w:tcBorders>
            <w:vAlign w:val="center"/>
          </w:tcPr>
          <w:p w14:paraId="2B75BC5A" w14:textId="77777777" w:rsidR="00F05916" w:rsidRPr="00176978" w:rsidRDefault="00F05916" w:rsidP="00D26E25">
            <w:pPr>
              <w:spacing w:after="0"/>
              <w:jc w:val="center"/>
              <w:rPr>
                <w:rFonts w:ascii="Times New Roman" w:hAnsi="Times New Roman"/>
                <w:b/>
                <w:bCs/>
                <w:szCs w:val="28"/>
              </w:rPr>
            </w:pPr>
            <w:r w:rsidRPr="00176978">
              <w:rPr>
                <w:rFonts w:ascii="Times New Roman" w:hAnsi="Times New Roman"/>
                <w:b/>
                <w:bCs/>
                <w:szCs w:val="28"/>
              </w:rPr>
              <w:t>176490,45</w:t>
            </w:r>
          </w:p>
        </w:tc>
      </w:tr>
      <w:tr w:rsidR="00EF44E3" w:rsidRPr="00F05916" w14:paraId="1BA01753" w14:textId="77777777" w:rsidTr="00D26E25">
        <w:trPr>
          <w:trHeight w:val="412"/>
        </w:trPr>
        <w:tc>
          <w:tcPr>
            <w:tcW w:w="6128" w:type="dxa"/>
            <w:gridSpan w:val="3"/>
            <w:tcBorders>
              <w:top w:val="single" w:sz="4" w:space="0" w:color="auto"/>
              <w:left w:val="single" w:sz="4" w:space="0" w:color="auto"/>
              <w:bottom w:val="single" w:sz="4" w:space="0" w:color="auto"/>
              <w:right w:val="single" w:sz="4" w:space="0" w:color="auto"/>
            </w:tcBorders>
            <w:vAlign w:val="center"/>
          </w:tcPr>
          <w:p w14:paraId="4FE8F82C" w14:textId="77777777" w:rsidR="00EF44E3" w:rsidRPr="00F05916" w:rsidRDefault="00EF44E3" w:rsidP="00D26E25">
            <w:pPr>
              <w:spacing w:after="0"/>
              <w:rPr>
                <w:rFonts w:ascii="Times New Roman" w:hAnsi="Times New Roman"/>
              </w:rPr>
            </w:pPr>
            <w:r w:rsidRPr="00F05916">
              <w:rPr>
                <w:rFonts w:ascii="Times New Roman" w:hAnsi="Times New Roman"/>
              </w:rPr>
              <w:lastRenderedPageBreak/>
              <w:t>В т.ч. проекты с иностранным участием</w:t>
            </w:r>
          </w:p>
        </w:tc>
        <w:tc>
          <w:tcPr>
            <w:tcW w:w="3648" w:type="dxa"/>
            <w:gridSpan w:val="2"/>
            <w:tcBorders>
              <w:top w:val="single" w:sz="4" w:space="0" w:color="auto"/>
              <w:left w:val="nil"/>
              <w:bottom w:val="single" w:sz="4" w:space="0" w:color="auto"/>
              <w:right w:val="single" w:sz="4" w:space="0" w:color="auto"/>
            </w:tcBorders>
            <w:vAlign w:val="center"/>
          </w:tcPr>
          <w:p w14:paraId="37859B35" w14:textId="77777777" w:rsidR="00EF44E3" w:rsidRPr="00F05916" w:rsidRDefault="00EF44E3" w:rsidP="00D26E25">
            <w:pPr>
              <w:spacing w:after="0"/>
              <w:jc w:val="center"/>
              <w:rPr>
                <w:rFonts w:ascii="Times New Roman" w:hAnsi="Times New Roman"/>
              </w:rPr>
            </w:pPr>
            <w:r w:rsidRPr="00F05916">
              <w:rPr>
                <w:rFonts w:ascii="Times New Roman" w:hAnsi="Times New Roman"/>
              </w:rPr>
              <w:t>62,29</w:t>
            </w:r>
          </w:p>
        </w:tc>
      </w:tr>
      <w:tr w:rsidR="00EF44E3" w:rsidRPr="00F05916" w14:paraId="324A23A4" w14:textId="77777777" w:rsidTr="00D26E25">
        <w:trPr>
          <w:trHeight w:val="412"/>
        </w:trPr>
        <w:tc>
          <w:tcPr>
            <w:tcW w:w="6128" w:type="dxa"/>
            <w:gridSpan w:val="3"/>
            <w:tcBorders>
              <w:top w:val="single" w:sz="4" w:space="0" w:color="auto"/>
              <w:left w:val="single" w:sz="4" w:space="0" w:color="auto"/>
              <w:bottom w:val="single" w:sz="4" w:space="0" w:color="auto"/>
              <w:right w:val="single" w:sz="4" w:space="0" w:color="auto"/>
            </w:tcBorders>
            <w:vAlign w:val="center"/>
          </w:tcPr>
          <w:p w14:paraId="398773C4" w14:textId="7801E715" w:rsidR="00EF44E3" w:rsidRPr="00F05916" w:rsidRDefault="00EF44E3" w:rsidP="00D26E25">
            <w:pPr>
              <w:spacing w:after="0"/>
              <w:rPr>
                <w:rFonts w:ascii="Times New Roman" w:hAnsi="Times New Roman"/>
              </w:rPr>
            </w:pPr>
            <w:r w:rsidRPr="00F05916">
              <w:rPr>
                <w:rFonts w:ascii="Times New Roman" w:hAnsi="Times New Roman"/>
              </w:rPr>
              <w:t>В т.ч. инвестиционные проекты с применением механизма государственно-частного пар</w:t>
            </w:r>
            <w:r>
              <w:rPr>
                <w:rFonts w:ascii="Times New Roman" w:hAnsi="Times New Roman"/>
              </w:rPr>
              <w:t>т</w:t>
            </w:r>
            <w:r w:rsidRPr="00F05916">
              <w:rPr>
                <w:rFonts w:ascii="Times New Roman" w:hAnsi="Times New Roman"/>
              </w:rPr>
              <w:t>нерства</w:t>
            </w:r>
          </w:p>
        </w:tc>
        <w:tc>
          <w:tcPr>
            <w:tcW w:w="3648" w:type="dxa"/>
            <w:gridSpan w:val="2"/>
            <w:tcBorders>
              <w:top w:val="single" w:sz="4" w:space="0" w:color="auto"/>
              <w:left w:val="nil"/>
              <w:bottom w:val="single" w:sz="4" w:space="0" w:color="auto"/>
              <w:right w:val="single" w:sz="4" w:space="0" w:color="auto"/>
            </w:tcBorders>
            <w:vAlign w:val="center"/>
          </w:tcPr>
          <w:p w14:paraId="1C70E692" w14:textId="77777777" w:rsidR="00EF44E3" w:rsidRPr="00F05916" w:rsidRDefault="00EF44E3" w:rsidP="00D26E25">
            <w:pPr>
              <w:spacing w:after="0"/>
              <w:jc w:val="center"/>
              <w:rPr>
                <w:rFonts w:ascii="Times New Roman" w:hAnsi="Times New Roman"/>
              </w:rPr>
            </w:pPr>
            <w:r w:rsidRPr="00F05916">
              <w:rPr>
                <w:rFonts w:ascii="Times New Roman" w:hAnsi="Times New Roman"/>
              </w:rPr>
              <w:t>10578,66</w:t>
            </w:r>
          </w:p>
        </w:tc>
      </w:tr>
    </w:tbl>
    <w:p w14:paraId="2A963908" w14:textId="44C09C74" w:rsidR="005A38E7" w:rsidRPr="00353491" w:rsidRDefault="00497658" w:rsidP="00497658">
      <w:pPr>
        <w:spacing w:after="0" w:line="360" w:lineRule="auto"/>
        <w:ind w:firstLine="709"/>
        <w:jc w:val="both"/>
        <w:rPr>
          <w:rFonts w:ascii="Times New Roman" w:hAnsi="Times New Roman"/>
          <w:sz w:val="28"/>
          <w:highlight w:val="yellow"/>
        </w:rPr>
      </w:pPr>
      <w:r w:rsidRPr="00E4144A">
        <w:rPr>
          <w:rFonts w:ascii="Times New Roman" w:hAnsi="Times New Roman"/>
          <w:sz w:val="28"/>
        </w:rPr>
        <w:t>Общий портфель инвестиционных проектов в 202</w:t>
      </w:r>
      <w:r w:rsidR="00176978" w:rsidRPr="00E4144A">
        <w:rPr>
          <w:rFonts w:ascii="Times New Roman" w:hAnsi="Times New Roman"/>
          <w:sz w:val="28"/>
        </w:rPr>
        <w:t>5</w:t>
      </w:r>
      <w:r w:rsidRPr="00E4144A">
        <w:rPr>
          <w:rFonts w:ascii="Times New Roman" w:hAnsi="Times New Roman"/>
          <w:sz w:val="28"/>
        </w:rPr>
        <w:t xml:space="preserve"> году составил </w:t>
      </w:r>
      <w:r w:rsidR="00176978" w:rsidRPr="00E4144A">
        <w:rPr>
          <w:rFonts w:ascii="Times New Roman" w:hAnsi="Times New Roman"/>
          <w:sz w:val="28"/>
        </w:rPr>
        <w:t>20</w:t>
      </w:r>
      <w:r w:rsidRPr="00E4144A">
        <w:rPr>
          <w:rFonts w:ascii="Times New Roman" w:hAnsi="Times New Roman"/>
          <w:sz w:val="28"/>
        </w:rPr>
        <w:t xml:space="preserve"> инвестиционных проектов с объемом инвестиций </w:t>
      </w:r>
      <w:r w:rsidR="00176978" w:rsidRPr="00E4144A">
        <w:rPr>
          <w:rFonts w:ascii="Times New Roman" w:hAnsi="Times New Roman"/>
          <w:sz w:val="28"/>
        </w:rPr>
        <w:t>176 490,45</w:t>
      </w:r>
      <w:r w:rsidRPr="00E4144A">
        <w:rPr>
          <w:rFonts w:ascii="Times New Roman" w:hAnsi="Times New Roman"/>
          <w:sz w:val="28"/>
        </w:rPr>
        <w:t xml:space="preserve"> млн. руб. (в т.ч. инвестиционные проекты с применением механизма государственно-частного партнерства </w:t>
      </w:r>
      <w:r w:rsidR="00E4144A" w:rsidRPr="00E4144A">
        <w:rPr>
          <w:rFonts w:ascii="Times New Roman" w:hAnsi="Times New Roman"/>
          <w:sz w:val="28"/>
        </w:rPr>
        <w:t>10 578,7</w:t>
      </w:r>
      <w:r w:rsidRPr="00E4144A">
        <w:rPr>
          <w:rFonts w:ascii="Times New Roman" w:hAnsi="Times New Roman"/>
          <w:sz w:val="28"/>
        </w:rPr>
        <w:t xml:space="preserve"> млн. руб.).</w:t>
      </w:r>
      <w:r w:rsidR="00E4144A" w:rsidRPr="00E4144A">
        <w:rPr>
          <w:rFonts w:ascii="Times New Roman" w:hAnsi="Times New Roman"/>
          <w:sz w:val="28"/>
        </w:rPr>
        <w:t xml:space="preserve"> Стоит отметить, что один из проектов, а именно </w:t>
      </w:r>
      <w:r w:rsidR="00AD542E" w:rsidRPr="00F05916">
        <w:rPr>
          <w:rFonts w:ascii="Times New Roman" w:hAnsi="Times New Roman"/>
          <w:szCs w:val="28"/>
        </w:rPr>
        <w:t>"</w:t>
      </w:r>
      <w:r w:rsidR="00E4144A" w:rsidRPr="00E4144A">
        <w:rPr>
          <w:rFonts w:ascii="Times New Roman" w:hAnsi="Times New Roman"/>
          <w:sz w:val="28"/>
        </w:rPr>
        <w:t>Строительство транспортно-пересадочного узла (автовокзала)</w:t>
      </w:r>
      <w:r w:rsidR="00AD542E" w:rsidRPr="00AD542E">
        <w:rPr>
          <w:rFonts w:ascii="Times New Roman" w:hAnsi="Times New Roman"/>
          <w:szCs w:val="28"/>
        </w:rPr>
        <w:t xml:space="preserve"> </w:t>
      </w:r>
      <w:r w:rsidR="00AD542E" w:rsidRPr="00F05916">
        <w:rPr>
          <w:rFonts w:ascii="Times New Roman" w:hAnsi="Times New Roman"/>
          <w:szCs w:val="28"/>
        </w:rPr>
        <w:t>"</w:t>
      </w:r>
      <w:r w:rsidR="00E4144A" w:rsidRPr="00E4144A">
        <w:rPr>
          <w:rFonts w:ascii="Times New Roman" w:hAnsi="Times New Roman"/>
          <w:sz w:val="28"/>
        </w:rPr>
        <w:t xml:space="preserve"> изначально</w:t>
      </w:r>
      <w:r w:rsidR="00E4144A">
        <w:rPr>
          <w:rFonts w:ascii="Times New Roman" w:hAnsi="Times New Roman"/>
          <w:sz w:val="28"/>
        </w:rPr>
        <w:t xml:space="preserve"> заявлялся как проект государственно-частного партнерства, но в процессе работы принято решение о его реализации в качестве инвестиционного проекта.</w:t>
      </w:r>
    </w:p>
    <w:p w14:paraId="60169F6D" w14:textId="77777777" w:rsidR="005A38E7" w:rsidRPr="00175BDB" w:rsidRDefault="001E56C4" w:rsidP="00175BDB">
      <w:pPr>
        <w:widowControl w:val="0"/>
        <w:spacing w:after="0" w:line="360" w:lineRule="auto"/>
        <w:ind w:firstLine="709"/>
        <w:contextualSpacing/>
        <w:jc w:val="center"/>
        <w:rPr>
          <w:rFonts w:ascii="Times New Roman" w:hAnsi="Times New Roman"/>
          <w:b/>
          <w:sz w:val="28"/>
        </w:rPr>
      </w:pPr>
      <w:r w:rsidRPr="00175BDB">
        <w:rPr>
          <w:rFonts w:ascii="Times New Roman" w:hAnsi="Times New Roman"/>
          <w:b/>
          <w:sz w:val="28"/>
        </w:rPr>
        <w:t>Сопровождение проектов государственно-частного партнерства</w:t>
      </w:r>
    </w:p>
    <w:p w14:paraId="1CA4E777" w14:textId="77777777" w:rsidR="00175BDB" w:rsidRPr="00175BDB" w:rsidRDefault="00175BDB" w:rsidP="00175BDB">
      <w:pPr>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Проекты ГЧП играют важную роль в инфраструктурных инвестициях, за счет привлечения эффективных частных операторов для реализации проектов ГЧП на территории региона существенно повышается качество услуг, а также создаются благоприятные условия для притока инвестиций и в другие сферы экономики Амурской области.  </w:t>
      </w:r>
    </w:p>
    <w:p w14:paraId="7D508EAD" w14:textId="77777777"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В 2025 году Центром ГЧП </w:t>
      </w:r>
      <w:r w:rsidRPr="00175BDB">
        <w:rPr>
          <w:rFonts w:ascii="Times New Roman" w:hAnsi="Times New Roman"/>
          <w:b/>
          <w:color w:val="000000" w:themeColor="text1"/>
          <w:sz w:val="28"/>
          <w:szCs w:val="28"/>
        </w:rPr>
        <w:t>приняты на сопровождение</w:t>
      </w:r>
      <w:r w:rsidRPr="00175BDB">
        <w:rPr>
          <w:rFonts w:ascii="Times New Roman" w:hAnsi="Times New Roman"/>
          <w:color w:val="000000" w:themeColor="text1"/>
          <w:sz w:val="28"/>
          <w:szCs w:val="28"/>
        </w:rPr>
        <w:t xml:space="preserve"> следующие проекты ГЧП:</w:t>
      </w:r>
    </w:p>
    <w:p w14:paraId="167E89DF" w14:textId="58F935C9"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1. Создание МПК "</w:t>
      </w:r>
      <w:proofErr w:type="spellStart"/>
      <w:r w:rsidRPr="00175BDB">
        <w:rPr>
          <w:rFonts w:ascii="Times New Roman" w:hAnsi="Times New Roman"/>
          <w:color w:val="000000" w:themeColor="text1"/>
          <w:sz w:val="28"/>
          <w:szCs w:val="28"/>
        </w:rPr>
        <w:t>Экотехнопарк</w:t>
      </w:r>
      <w:proofErr w:type="spellEnd"/>
      <w:r w:rsidRPr="00175BDB">
        <w:rPr>
          <w:rFonts w:ascii="Times New Roman" w:hAnsi="Times New Roman"/>
          <w:color w:val="000000" w:themeColor="text1"/>
          <w:sz w:val="28"/>
          <w:szCs w:val="28"/>
        </w:rPr>
        <w:t xml:space="preserve"> Свободный". Частной стороной проекта (инициатором) выступает ООО "</w:t>
      </w:r>
      <w:r w:rsidR="00D26E25">
        <w:rPr>
          <w:rFonts w:ascii="Times New Roman" w:hAnsi="Times New Roman"/>
          <w:color w:val="000000" w:themeColor="text1"/>
          <w:sz w:val="28"/>
          <w:szCs w:val="28"/>
        </w:rPr>
        <w:t>***</w:t>
      </w:r>
      <w:r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w:t>
      </w:r>
      <w:r w:rsidR="00D26E25" w:rsidRPr="00D26E25">
        <w:rPr>
          <w:rFonts w:ascii="Times New Roman" w:hAnsi="Times New Roman"/>
          <w:color w:val="000000" w:themeColor="text1"/>
          <w:sz w:val="28"/>
          <w:szCs w:val="28"/>
        </w:rPr>
        <w:t>Конфиденциальная информация</w:t>
      </w:r>
      <w:r w:rsidR="00D26E25">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публичной стороной – Министерство природных ресурсов области (заявка на сопровождение Агентством проекта поступила от инициатора). Центром ГЧП проведена следующая работа по проекту: проведен анализ возможных мер государственной поддержки по проекту (привлечение льготного заемного финансирования от ППК РЭО (подтверждено),  привлечение средств федерального  бюджета по программе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Дальневосточная концессия</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со стороны Минвостокразвития России, а также со стороны Минприроды России (не подтверждено)), подготовлено несколько итераций дорожных карт по проекту с учетом меняющихся сроков в ходе переговоров, проведен анализ документов частной концессионной инициативы, организован ряд встреч в форме видеоконференцсвязи инициатора с заинтересованными ведомствами с </w:t>
      </w:r>
      <w:r w:rsidRPr="00175BDB">
        <w:rPr>
          <w:rFonts w:ascii="Times New Roman" w:hAnsi="Times New Roman"/>
          <w:color w:val="000000" w:themeColor="text1"/>
          <w:sz w:val="28"/>
          <w:szCs w:val="28"/>
        </w:rPr>
        <w:lastRenderedPageBreak/>
        <w:t xml:space="preserve">публичной стороны, а также с ППК РЭО,  участие в переговорах по согласованию условий, даны рекомендации в отношении финансовой модели, концессионного соглашения и всего проекта в целом, объем инвестиций в процессе переговоров уменьшен до 2 652,1 </w:t>
      </w:r>
      <w:proofErr w:type="spellStart"/>
      <w:r w:rsidRPr="00175BDB">
        <w:rPr>
          <w:rFonts w:ascii="Times New Roman" w:hAnsi="Times New Roman"/>
          <w:color w:val="000000" w:themeColor="text1"/>
          <w:sz w:val="28"/>
          <w:szCs w:val="28"/>
        </w:rPr>
        <w:t>млрд.руб</w:t>
      </w:r>
      <w:proofErr w:type="spellEnd"/>
      <w:r w:rsidRPr="00175BDB">
        <w:rPr>
          <w:rFonts w:ascii="Times New Roman" w:hAnsi="Times New Roman"/>
          <w:color w:val="000000" w:themeColor="text1"/>
          <w:sz w:val="28"/>
          <w:szCs w:val="28"/>
        </w:rPr>
        <w:t>. Соглашение заключено в сентябре 2025 года.</w:t>
      </w:r>
    </w:p>
    <w:p w14:paraId="0F7BEFC7" w14:textId="77777777"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2. "Строительство транспортно-пересадочного узла (автовокзала) в 300 квартале г. Благовещенска", публичной стороной выступает Администрация г. Благовещенск (заявка на сопровождение Агентством проекта поступила от администрации). Центром ГЧП проведена следующая работа по проекту: изучение опыта реализации аналогичных проектов на территории РФ, изучение НПА по теме проекта, проведение анализа возможности привлечения различных мер поддержки в проект, подготовлена дорожная карта по проекту, консультации администрации по вопросам подготовки финансовой модели по проекту, анализ финансовой модели, участие в совещаниях. В ноябре 2025 года снят с сопровождение, т.к. от администрации поступил запрос об отмене сопровождения проекта, проект планируется к реализации без применения механизма ГЧП.</w:t>
      </w:r>
    </w:p>
    <w:p w14:paraId="20AA6EE0" w14:textId="11B79373" w:rsidR="00175BDB" w:rsidRPr="00175BDB" w:rsidRDefault="00175BDB" w:rsidP="00175BDB">
      <w:pPr>
        <w:pStyle w:val="ab"/>
        <w:numPr>
          <w:ilvl w:val="0"/>
          <w:numId w:val="19"/>
        </w:numPr>
        <w:spacing w:after="0" w:line="360" w:lineRule="auto"/>
        <w:ind w:left="0" w:firstLine="709"/>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Создание газовых котельных в г.</w:t>
      </w:r>
      <w:r w:rsidR="00D26E25">
        <w:rPr>
          <w:rFonts w:ascii="Times New Roman" w:hAnsi="Times New Roman"/>
          <w:color w:val="000000" w:themeColor="text1"/>
          <w:sz w:val="28"/>
          <w:szCs w:val="28"/>
        </w:rPr>
        <w:t xml:space="preserve"> </w:t>
      </w:r>
      <w:r w:rsidRPr="00175BDB">
        <w:rPr>
          <w:rFonts w:ascii="Times New Roman" w:hAnsi="Times New Roman"/>
          <w:color w:val="000000" w:themeColor="text1"/>
          <w:sz w:val="28"/>
          <w:szCs w:val="28"/>
        </w:rPr>
        <w:t xml:space="preserve">Благовещенск, </w:t>
      </w:r>
      <w:r w:rsidRPr="00175BDB">
        <w:rPr>
          <w:rFonts w:ascii="Times New Roman" w:hAnsi="Times New Roman"/>
          <w:color w:val="000000" w:themeColor="text1"/>
          <w:sz w:val="28"/>
          <w:szCs w:val="28"/>
          <w:lang w:eastAsia="en-US"/>
        </w:rPr>
        <w:t xml:space="preserve">инициатором проекта выступает АО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lang w:eastAsia="en-US"/>
        </w:rPr>
        <w:t>***</w:t>
      </w:r>
      <w:r w:rsidR="00AD542E" w:rsidRPr="00175BDB">
        <w:rPr>
          <w:rFonts w:ascii="Times New Roman" w:hAnsi="Times New Roman"/>
          <w:color w:val="000000" w:themeColor="text1"/>
          <w:sz w:val="28"/>
          <w:szCs w:val="28"/>
        </w:rPr>
        <w:t>"</w:t>
      </w:r>
      <w:r w:rsidRPr="00175BDB">
        <w:rPr>
          <w:rFonts w:ascii="Times New Roman" w:hAnsi="Times New Roman"/>
          <w:color w:val="000000" w:themeColor="text1"/>
          <w:sz w:val="28"/>
          <w:szCs w:val="28"/>
          <w:lang w:eastAsia="en-US"/>
        </w:rPr>
        <w:t xml:space="preserve"> </w:t>
      </w:r>
      <w:bookmarkStart w:id="2" w:name="_GoBack"/>
      <w:bookmarkEnd w:id="2"/>
      <w:r w:rsidR="00D26E25">
        <w:rPr>
          <w:rFonts w:ascii="Times New Roman" w:hAnsi="Times New Roman"/>
          <w:color w:val="000000" w:themeColor="text1"/>
          <w:sz w:val="28"/>
          <w:szCs w:val="28"/>
          <w:lang w:eastAsia="en-US"/>
        </w:rPr>
        <w:t>(Конфиденциальная информация)</w:t>
      </w:r>
      <w:r w:rsidRPr="00175BDB">
        <w:rPr>
          <w:rFonts w:ascii="Times New Roman" w:hAnsi="Times New Roman"/>
          <w:color w:val="000000" w:themeColor="text1"/>
          <w:sz w:val="28"/>
          <w:szCs w:val="28"/>
          <w:lang w:eastAsia="en-US"/>
        </w:rPr>
        <w:t xml:space="preserve">, публичной стороной – администрация г. Благовещенск, ориентировочный объем инвестиций составляет 5976,7 </w:t>
      </w:r>
      <w:proofErr w:type="spellStart"/>
      <w:r w:rsidRPr="00175BDB">
        <w:rPr>
          <w:rFonts w:ascii="Times New Roman" w:hAnsi="Times New Roman"/>
          <w:color w:val="000000" w:themeColor="text1"/>
          <w:sz w:val="28"/>
          <w:szCs w:val="28"/>
          <w:lang w:eastAsia="en-US"/>
        </w:rPr>
        <w:t>млн.руб</w:t>
      </w:r>
      <w:proofErr w:type="spellEnd"/>
      <w:r w:rsidRPr="00175BDB">
        <w:rPr>
          <w:rFonts w:ascii="Times New Roman" w:hAnsi="Times New Roman"/>
          <w:color w:val="000000" w:themeColor="text1"/>
          <w:sz w:val="28"/>
          <w:szCs w:val="28"/>
          <w:lang w:eastAsia="en-US"/>
        </w:rPr>
        <w:t>. В 2025 году ЦГЧП участвовал в переговорах по проекту, проводился анализ представленных вариантов финансовой модели проекта и концессионного соглашения. Заключение соглашения планируется в начале 2026 года.</w:t>
      </w:r>
      <w:r w:rsidR="00D26E25">
        <w:rPr>
          <w:rFonts w:ascii="Times New Roman" w:hAnsi="Times New Roman"/>
          <w:color w:val="000000" w:themeColor="text1"/>
          <w:sz w:val="28"/>
          <w:szCs w:val="28"/>
          <w:lang w:eastAsia="en-US"/>
        </w:rPr>
        <w:t xml:space="preserve"> </w:t>
      </w:r>
      <w:r w:rsidR="00AD542E">
        <w:rPr>
          <w:rFonts w:ascii="Times New Roman" w:hAnsi="Times New Roman"/>
          <w:color w:val="000000" w:themeColor="text1"/>
          <w:sz w:val="28"/>
          <w:szCs w:val="28"/>
          <w:lang w:eastAsia="en-US"/>
        </w:rPr>
        <w:t xml:space="preserve"> </w:t>
      </w:r>
    </w:p>
    <w:p w14:paraId="456C4916" w14:textId="4DC811C0" w:rsidR="00175BDB" w:rsidRPr="00175BDB" w:rsidRDefault="00175BDB" w:rsidP="00175BDB">
      <w:pPr>
        <w:pStyle w:val="ab"/>
        <w:numPr>
          <w:ilvl w:val="0"/>
          <w:numId w:val="19"/>
        </w:numPr>
        <w:spacing w:after="0" w:line="360" w:lineRule="auto"/>
        <w:ind w:left="0" w:firstLine="709"/>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База отдыха "Дача", инициатором проекта выступает ООО "</w:t>
      </w:r>
      <w:r w:rsidR="00D26E25">
        <w:rPr>
          <w:rFonts w:ascii="Times New Roman" w:hAnsi="Times New Roman"/>
          <w:color w:val="000000" w:themeColor="text1"/>
          <w:sz w:val="28"/>
          <w:szCs w:val="28"/>
        </w:rPr>
        <w:t>***</w:t>
      </w:r>
      <w:r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(Конфиденциальная информация)</w:t>
      </w:r>
      <w:r w:rsidRPr="00175BDB">
        <w:rPr>
          <w:rFonts w:ascii="Times New Roman" w:hAnsi="Times New Roman"/>
          <w:color w:val="000000" w:themeColor="text1"/>
          <w:sz w:val="28"/>
          <w:szCs w:val="28"/>
        </w:rPr>
        <w:t>, публичной стороной – администрация г. Благовещенск</w:t>
      </w:r>
      <w:r w:rsidRPr="00175BDB">
        <w:rPr>
          <w:rFonts w:ascii="Times New Roman" w:hAnsi="Times New Roman"/>
        </w:rPr>
        <w:t xml:space="preserve"> </w:t>
      </w:r>
      <w:r w:rsidRPr="00175BDB">
        <w:rPr>
          <w:rFonts w:ascii="Times New Roman" w:hAnsi="Times New Roman"/>
          <w:color w:val="000000" w:themeColor="text1"/>
          <w:sz w:val="28"/>
          <w:szCs w:val="28"/>
        </w:rPr>
        <w:t xml:space="preserve">(заявка на сопровождение Агентством проекта поступила от инициатора), ориентировочный объем инвестиций составляет 130,0 </w:t>
      </w:r>
      <w:proofErr w:type="spellStart"/>
      <w:r w:rsidRPr="00175BDB">
        <w:rPr>
          <w:rFonts w:ascii="Times New Roman" w:hAnsi="Times New Roman"/>
          <w:color w:val="000000" w:themeColor="text1"/>
          <w:sz w:val="28"/>
          <w:szCs w:val="28"/>
        </w:rPr>
        <w:t>млн.руб</w:t>
      </w:r>
      <w:proofErr w:type="spellEnd"/>
      <w:r w:rsidRPr="00175BDB">
        <w:rPr>
          <w:rFonts w:ascii="Times New Roman" w:hAnsi="Times New Roman"/>
          <w:color w:val="000000" w:themeColor="text1"/>
          <w:sz w:val="28"/>
          <w:szCs w:val="28"/>
        </w:rPr>
        <w:t xml:space="preserve">. В 2025 году ЦГЧП участвовал в совещаниях по проекту, проводил консультации представителей инициатора, направлял в адрес инициатора все необходимые </w:t>
      </w:r>
      <w:r w:rsidRPr="00175BDB">
        <w:rPr>
          <w:rFonts w:ascii="Times New Roman" w:hAnsi="Times New Roman"/>
          <w:color w:val="000000" w:themeColor="text1"/>
          <w:sz w:val="28"/>
          <w:szCs w:val="28"/>
        </w:rPr>
        <w:lastRenderedPageBreak/>
        <w:t xml:space="preserve">рекомендации, подготовил дорожную карту по проекту. В настоящее время инициатором проекта ведется работа по формированию технических параметров объекта соглашения. </w:t>
      </w:r>
    </w:p>
    <w:p w14:paraId="663CB64B" w14:textId="280D2E6C" w:rsidR="00175BDB" w:rsidRPr="00175BDB" w:rsidRDefault="00175BDB" w:rsidP="00175BDB">
      <w:pPr>
        <w:pStyle w:val="ab"/>
        <w:numPr>
          <w:ilvl w:val="0"/>
          <w:numId w:val="19"/>
        </w:numPr>
        <w:spacing w:after="0" w:line="360" w:lineRule="auto"/>
        <w:ind w:left="0" w:firstLine="709"/>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Организация полной цепочки обращения с ТКО на территории Кластера №1 Амурской области (строительство 3-х объектов сортировки и обезвреживания отходов с прессованием остаточных ТКО и централизованным вывозом их на специализированный полигон в г. Свободный), инициатор проекта - ООО "</w:t>
      </w:r>
      <w:r w:rsidR="00D26E25">
        <w:rPr>
          <w:rFonts w:ascii="Times New Roman" w:hAnsi="Times New Roman"/>
          <w:color w:val="000000" w:themeColor="text1"/>
          <w:sz w:val="28"/>
          <w:szCs w:val="28"/>
        </w:rPr>
        <w:t>***</w:t>
      </w:r>
      <w:r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(Конфиденциальная информация)</w:t>
      </w:r>
      <w:r w:rsidRPr="00175BDB">
        <w:rPr>
          <w:rFonts w:ascii="Times New Roman" w:hAnsi="Times New Roman"/>
          <w:color w:val="000000" w:themeColor="text1"/>
          <w:sz w:val="28"/>
          <w:szCs w:val="28"/>
        </w:rPr>
        <w:t xml:space="preserve">, публичной стороной по проекту выступает Министерство природных ресурсов Амурской области (заявка на сопровождение Агентством проекта поступила от инициатора),  ориентировочный объем инвестиций составляет 599,6 </w:t>
      </w:r>
      <w:proofErr w:type="spellStart"/>
      <w:r w:rsidRPr="00175BDB">
        <w:rPr>
          <w:rFonts w:ascii="Times New Roman" w:hAnsi="Times New Roman"/>
          <w:color w:val="000000" w:themeColor="text1"/>
          <w:sz w:val="28"/>
          <w:szCs w:val="28"/>
        </w:rPr>
        <w:t>млн.руб</w:t>
      </w:r>
      <w:proofErr w:type="spellEnd"/>
      <w:r w:rsidRPr="00175BDB">
        <w:rPr>
          <w:rFonts w:ascii="Times New Roman" w:hAnsi="Times New Roman"/>
          <w:color w:val="000000" w:themeColor="text1"/>
          <w:sz w:val="28"/>
          <w:szCs w:val="28"/>
        </w:rPr>
        <w:t xml:space="preserve">. В 2025 году ЦГЧП проводил консультации представителей инициатора, направлял в адрес инициатора все необходимые рекомендации. В настоящее время инициатором проекта ведется работа по формированию финансовой модели по проекту. </w:t>
      </w:r>
    </w:p>
    <w:p w14:paraId="422A4B44" w14:textId="77777777"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В 2025 году помимо проекта МПК "</w:t>
      </w:r>
      <w:proofErr w:type="spellStart"/>
      <w:r w:rsidRPr="00175BDB">
        <w:rPr>
          <w:rFonts w:ascii="Times New Roman" w:hAnsi="Times New Roman"/>
          <w:color w:val="000000" w:themeColor="text1"/>
          <w:sz w:val="28"/>
          <w:szCs w:val="28"/>
        </w:rPr>
        <w:t>Экотехнопарк</w:t>
      </w:r>
      <w:proofErr w:type="spellEnd"/>
      <w:r w:rsidRPr="00175BDB">
        <w:rPr>
          <w:rFonts w:ascii="Times New Roman" w:hAnsi="Times New Roman"/>
          <w:color w:val="000000" w:themeColor="text1"/>
          <w:sz w:val="28"/>
          <w:szCs w:val="28"/>
        </w:rPr>
        <w:t xml:space="preserve"> Свободный" были </w:t>
      </w:r>
      <w:r w:rsidRPr="00175BDB">
        <w:rPr>
          <w:rFonts w:ascii="Times New Roman" w:hAnsi="Times New Roman"/>
          <w:b/>
          <w:color w:val="000000" w:themeColor="text1"/>
          <w:sz w:val="28"/>
          <w:szCs w:val="28"/>
        </w:rPr>
        <w:t>заключены соглашения</w:t>
      </w:r>
      <w:r w:rsidRPr="00175BDB">
        <w:rPr>
          <w:rFonts w:ascii="Times New Roman" w:hAnsi="Times New Roman"/>
          <w:color w:val="000000" w:themeColor="text1"/>
          <w:sz w:val="28"/>
          <w:szCs w:val="28"/>
        </w:rPr>
        <w:t xml:space="preserve"> по следующим проектам: </w:t>
      </w:r>
    </w:p>
    <w:p w14:paraId="6B963862" w14:textId="045803E8"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1. Реконструкция городского парка культуры и отдыха г. Благовещенска. Частной стороной проекта (инициатором) выступает ООО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sidRPr="00175BDB">
        <w:rPr>
          <w:rFonts w:ascii="Times New Roman" w:hAnsi="Times New Roman"/>
          <w:color w:val="000000" w:themeColor="text1"/>
          <w:sz w:val="28"/>
          <w:szCs w:val="28"/>
        </w:rPr>
        <w:t>"</w:t>
      </w:r>
      <w:r w:rsidR="00AD542E">
        <w:rPr>
          <w:rFonts w:ascii="Times New Roman" w:hAnsi="Times New Roman"/>
          <w:color w:val="000000" w:themeColor="text1"/>
          <w:sz w:val="28"/>
          <w:szCs w:val="28"/>
        </w:rPr>
        <w:t xml:space="preserve"> </w:t>
      </w:r>
      <w:r w:rsidR="00D26E25">
        <w:rPr>
          <w:rFonts w:ascii="Times New Roman" w:hAnsi="Times New Roman"/>
          <w:color w:val="000000" w:themeColor="text1"/>
          <w:sz w:val="28"/>
          <w:szCs w:val="28"/>
        </w:rPr>
        <w:t>(Конфиденциальная информация)</w:t>
      </w:r>
      <w:r w:rsidRPr="00175BDB">
        <w:rPr>
          <w:rFonts w:ascii="Times New Roman" w:hAnsi="Times New Roman"/>
          <w:color w:val="000000" w:themeColor="text1"/>
          <w:sz w:val="28"/>
          <w:szCs w:val="28"/>
        </w:rPr>
        <w:t xml:space="preserve">, публичной стороной – администрация г. Благовещенск (заявка на сопровождение Агентством проекта поступила от инициатора). Центром ГЧП проведена следующая работа по проекту: проведен анализ возможных мер государственной поддержки по проекту (привлечение казначейского инфраструктурного кредита,  привлечение средств федерального  бюджета по программе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Дальневосточная концессия</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со стороны Минвостокразвития России), подготовлено несколько итераций дорожных карт по проекту с учетом меняющихся сроков в ходе переговоров, проведен анализ документов частной концессионной инициативы, организован ряд встреч в форме видеоконференцсвязи инициатора с заинтересованными ведомствами администрации г. Благовещенска, участие в переговорах по согласованию текста концессионного соглашения и финансовой модели по проекту.  Соглашение </w:t>
      </w:r>
      <w:r w:rsidRPr="00175BDB">
        <w:rPr>
          <w:rFonts w:ascii="Times New Roman" w:hAnsi="Times New Roman"/>
          <w:color w:val="000000" w:themeColor="text1"/>
          <w:sz w:val="28"/>
          <w:szCs w:val="28"/>
        </w:rPr>
        <w:lastRenderedPageBreak/>
        <w:t>заключено в сентябре 2025 года.</w:t>
      </w:r>
    </w:p>
    <w:p w14:paraId="7CFDE8C8" w14:textId="14139095"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2. Модернизация объектов наружного освещения в г. Свободный. </w:t>
      </w:r>
      <w:bookmarkStart w:id="3" w:name="_Hlk156820585"/>
      <w:r w:rsidRPr="00175BDB">
        <w:rPr>
          <w:rFonts w:ascii="Times New Roman" w:hAnsi="Times New Roman"/>
          <w:color w:val="000000" w:themeColor="text1"/>
          <w:sz w:val="28"/>
          <w:szCs w:val="28"/>
        </w:rPr>
        <w:t xml:space="preserve">Частной стороной проекта выступает </w:t>
      </w:r>
      <w:bookmarkEnd w:id="3"/>
      <w:r w:rsidRPr="00175BDB">
        <w:rPr>
          <w:rFonts w:ascii="Times New Roman" w:hAnsi="Times New Roman"/>
          <w:color w:val="000000" w:themeColor="text1"/>
          <w:sz w:val="28"/>
          <w:szCs w:val="28"/>
        </w:rPr>
        <w:t xml:space="preserve">ООО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sidRPr="00175BDB">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w:t>
      </w:r>
      <w:r w:rsidR="00D26E25">
        <w:rPr>
          <w:rFonts w:ascii="Times New Roman" w:hAnsi="Times New Roman"/>
          <w:color w:val="000000" w:themeColor="text1"/>
          <w:sz w:val="28"/>
          <w:szCs w:val="28"/>
        </w:rPr>
        <w:t>(Конфиденциальная информация)</w:t>
      </w:r>
      <w:r w:rsidRPr="00175BDB">
        <w:rPr>
          <w:rFonts w:ascii="Times New Roman" w:hAnsi="Times New Roman"/>
          <w:color w:val="000000" w:themeColor="text1"/>
          <w:sz w:val="28"/>
          <w:szCs w:val="28"/>
        </w:rPr>
        <w:t xml:space="preserve"> </w:t>
      </w:r>
      <w:bookmarkStart w:id="4" w:name="_Hlk190518049"/>
      <w:r w:rsidRPr="00175BDB">
        <w:rPr>
          <w:rFonts w:ascii="Times New Roman" w:hAnsi="Times New Roman"/>
          <w:color w:val="000000" w:themeColor="text1"/>
          <w:sz w:val="28"/>
          <w:szCs w:val="28"/>
        </w:rPr>
        <w:t xml:space="preserve">(заявка на сопровождение Агентством проекта поступила от инициатора), публичной стороной выступает администрация г. Свободного. В мае 2025 было заключено соглашение. Центром ГЧП в 2025 проведена следующая работа по проекту: работа по привлечению средств федерального  бюджета по программе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Дальневосточная концессия</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со стороны Минвостокразвития России, а также льготного финансирования от ВЭБ.РФ, в т.ч. анализ документов, направляемых в Минвостокразвития России, актуализация дорожной карты по проекту с учетом меняющихся сроков в ходе переговоров, анализ изменяющихся документов частной концессионной инициативы, организация встреч в форме видеоконференцсвязи инициатора с заинтересованными ведомствами администрации г. Свободного, участие в переговорах по согласованию текста концессионного соглашения и финансовой модели.</w:t>
      </w:r>
      <w:r w:rsidR="00AD542E">
        <w:rPr>
          <w:rFonts w:ascii="Times New Roman" w:hAnsi="Times New Roman"/>
          <w:color w:val="000000" w:themeColor="text1"/>
          <w:sz w:val="28"/>
          <w:szCs w:val="28"/>
        </w:rPr>
        <w:t xml:space="preserve"> </w:t>
      </w:r>
    </w:p>
    <w:bookmarkEnd w:id="4"/>
    <w:p w14:paraId="33D83120" w14:textId="77777777"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Также, учитывая продолжительность сроков заключения концессионных соглашений, в 2025 году </w:t>
      </w:r>
      <w:r w:rsidRPr="00175BDB">
        <w:rPr>
          <w:rFonts w:ascii="Times New Roman" w:hAnsi="Times New Roman"/>
          <w:b/>
          <w:color w:val="000000" w:themeColor="text1"/>
          <w:sz w:val="28"/>
          <w:szCs w:val="28"/>
        </w:rPr>
        <w:t>проводилась большая работ</w:t>
      </w:r>
      <w:r w:rsidRPr="00175BDB">
        <w:rPr>
          <w:rFonts w:ascii="Times New Roman" w:hAnsi="Times New Roman"/>
          <w:color w:val="000000" w:themeColor="text1"/>
          <w:sz w:val="28"/>
          <w:szCs w:val="28"/>
        </w:rPr>
        <w:t xml:space="preserve">а по проектам, </w:t>
      </w:r>
      <w:r w:rsidRPr="00175BDB">
        <w:rPr>
          <w:rFonts w:ascii="Times New Roman" w:hAnsi="Times New Roman"/>
          <w:b/>
          <w:color w:val="000000" w:themeColor="text1"/>
          <w:sz w:val="28"/>
          <w:szCs w:val="28"/>
        </w:rPr>
        <w:t>принятым на сопровождение ранее</w:t>
      </w:r>
      <w:r w:rsidRPr="00175BDB">
        <w:rPr>
          <w:rFonts w:ascii="Times New Roman" w:hAnsi="Times New Roman"/>
          <w:color w:val="000000" w:themeColor="text1"/>
          <w:sz w:val="28"/>
          <w:szCs w:val="28"/>
        </w:rPr>
        <w:t>:</w:t>
      </w:r>
    </w:p>
    <w:p w14:paraId="07E164D5" w14:textId="2600E660"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1. Проектирование, финансирование, создание и эксплуатация Регионального центра обработки данных, расположенного по адресу Нагорная ул., д. 3, г. Благовещенск, Амурская область. Соглашение заключено в ноябре 2024 года, объем инвестиций 1170,2 </w:t>
      </w:r>
      <w:proofErr w:type="spellStart"/>
      <w:r w:rsidRPr="00175BDB">
        <w:rPr>
          <w:rFonts w:ascii="Times New Roman" w:hAnsi="Times New Roman"/>
          <w:color w:val="000000" w:themeColor="text1"/>
          <w:sz w:val="28"/>
          <w:szCs w:val="28"/>
        </w:rPr>
        <w:t>млн.руб</w:t>
      </w:r>
      <w:proofErr w:type="spellEnd"/>
      <w:r w:rsidRPr="00175BDB">
        <w:rPr>
          <w:rFonts w:ascii="Times New Roman" w:hAnsi="Times New Roman"/>
          <w:color w:val="000000" w:themeColor="text1"/>
          <w:sz w:val="28"/>
          <w:szCs w:val="28"/>
        </w:rPr>
        <w:t xml:space="preserve">. Частной стороной проекта выступает ООО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(Конфиденциальная информация)</w:t>
      </w:r>
      <w:r w:rsidRPr="00175BDB">
        <w:rPr>
          <w:rFonts w:ascii="Times New Roman" w:hAnsi="Times New Roman"/>
          <w:color w:val="000000" w:themeColor="text1"/>
          <w:sz w:val="28"/>
          <w:szCs w:val="28"/>
        </w:rPr>
        <w:t xml:space="preserve">, публичной стороной - министерство цифрового развития и связи области (заявка на сопровождение Агентством проекта поступила от публичной стороны). Центром ГЧП проведена в 2025 году следующая работа по проекту: переговоры с финансирующими организациями, постоянная актуализация дорожной карты по реализации проекта, участие в совещаниях с консультантами по актуализации финансовой модели и концессионного соглашения по проекту. </w:t>
      </w:r>
      <w:r w:rsidR="00AD542E">
        <w:rPr>
          <w:rFonts w:ascii="Times New Roman" w:hAnsi="Times New Roman"/>
          <w:color w:val="000000" w:themeColor="text1"/>
          <w:sz w:val="28"/>
          <w:szCs w:val="28"/>
        </w:rPr>
        <w:t xml:space="preserve"> </w:t>
      </w:r>
    </w:p>
    <w:p w14:paraId="6CE5E870" w14:textId="2EBFC3DC"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2. Многофункциональный международный общественный центр на </w:t>
      </w:r>
      <w:r w:rsidRPr="00175BDB">
        <w:rPr>
          <w:rFonts w:ascii="Times New Roman" w:hAnsi="Times New Roman"/>
          <w:color w:val="000000" w:themeColor="text1"/>
          <w:sz w:val="28"/>
          <w:szCs w:val="28"/>
        </w:rPr>
        <w:lastRenderedPageBreak/>
        <w:t xml:space="preserve">территории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Золотая миля</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в г. Благовещенске. Соглашение заключено в октябре 2024 года, объем инвестиций 12 036,6 </w:t>
      </w:r>
      <w:proofErr w:type="spellStart"/>
      <w:r w:rsidRPr="00175BDB">
        <w:rPr>
          <w:rFonts w:ascii="Times New Roman" w:hAnsi="Times New Roman"/>
          <w:color w:val="000000" w:themeColor="text1"/>
          <w:sz w:val="28"/>
          <w:szCs w:val="28"/>
        </w:rPr>
        <w:t>млн.руб</w:t>
      </w:r>
      <w:proofErr w:type="spellEnd"/>
      <w:r w:rsidRPr="00175BDB">
        <w:rPr>
          <w:rFonts w:ascii="Times New Roman" w:hAnsi="Times New Roman"/>
          <w:color w:val="000000" w:themeColor="text1"/>
          <w:sz w:val="28"/>
          <w:szCs w:val="28"/>
        </w:rPr>
        <w:t xml:space="preserve">. Частной стороной проекта выступает ООО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sidRPr="00175BDB">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w:t>
      </w:r>
      <w:r w:rsidR="00D26E25">
        <w:rPr>
          <w:rFonts w:ascii="Times New Roman" w:hAnsi="Times New Roman"/>
          <w:color w:val="000000" w:themeColor="text1"/>
          <w:sz w:val="28"/>
          <w:szCs w:val="28"/>
        </w:rPr>
        <w:t xml:space="preserve">(Конфиденциальная информация) </w:t>
      </w:r>
      <w:r w:rsidRPr="00175BDB">
        <w:rPr>
          <w:rFonts w:ascii="Times New Roman" w:hAnsi="Times New Roman"/>
          <w:color w:val="000000" w:themeColor="text1"/>
          <w:sz w:val="28"/>
          <w:szCs w:val="28"/>
        </w:rPr>
        <w:t xml:space="preserve">(заявка на сопровождение Агентством проекта поступила от инициатора), публичной стороной - министерство экономического развития области. Центром ГЧП проведена следующая работа по проекту: подготовка и анализ документов для направления в Минвостокразвития для  привлечения средств федерального  бюджета по программе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Дальневосточная концессия</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организация встреч с инициатором и участниками рабочей группы, участие в переговорах по проекту, работа по подготовке и анализу дополнительных соглашений и финансовых моделей к тексту концессионного соглашения, в связи с особыми обстоятельствами и со сдвигом срока создания объекта. </w:t>
      </w:r>
      <w:r w:rsidR="00D26E25">
        <w:rPr>
          <w:rFonts w:ascii="Times New Roman" w:hAnsi="Times New Roman"/>
          <w:color w:val="000000" w:themeColor="text1"/>
          <w:sz w:val="28"/>
          <w:szCs w:val="28"/>
        </w:rPr>
        <w:t xml:space="preserve"> </w:t>
      </w:r>
      <w:r w:rsidR="00AD542E">
        <w:rPr>
          <w:rFonts w:ascii="Times New Roman" w:hAnsi="Times New Roman"/>
          <w:color w:val="000000" w:themeColor="text1"/>
          <w:sz w:val="28"/>
          <w:szCs w:val="28"/>
        </w:rPr>
        <w:t xml:space="preserve"> </w:t>
      </w:r>
    </w:p>
    <w:p w14:paraId="4B12FF35" w14:textId="1872EE3E" w:rsidR="00175BDB" w:rsidRPr="00175BDB" w:rsidRDefault="00175BDB" w:rsidP="00175BDB">
      <w:pPr>
        <w:widowControl w:val="0"/>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3. Строительство общеобразовательной школы на 1200 мест в Северном планировочном районе г. Благовещенск, Амурская область. Инициатор проекта – министерство образования и науки области, </w:t>
      </w:r>
      <w:proofErr w:type="spellStart"/>
      <w:r w:rsidRPr="00175BDB">
        <w:rPr>
          <w:rFonts w:ascii="Times New Roman" w:hAnsi="Times New Roman"/>
          <w:color w:val="000000" w:themeColor="text1"/>
          <w:sz w:val="28"/>
          <w:szCs w:val="28"/>
        </w:rPr>
        <w:t>концедент</w:t>
      </w:r>
      <w:proofErr w:type="spellEnd"/>
      <w:r w:rsidRPr="00175BDB">
        <w:rPr>
          <w:rFonts w:ascii="Times New Roman" w:hAnsi="Times New Roman"/>
          <w:color w:val="000000" w:themeColor="text1"/>
          <w:sz w:val="28"/>
          <w:szCs w:val="28"/>
        </w:rPr>
        <w:t xml:space="preserve"> – администрация г. Благовещенска, концессионер – ООО </w:t>
      </w:r>
      <w:r w:rsidR="00AD542E">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(Конфиденциальная информация)</w:t>
      </w:r>
      <w:r w:rsidRPr="00175BDB">
        <w:rPr>
          <w:rFonts w:ascii="Times New Roman" w:hAnsi="Times New Roman"/>
          <w:color w:val="000000" w:themeColor="text1"/>
          <w:sz w:val="28"/>
          <w:szCs w:val="28"/>
        </w:rPr>
        <w:t>. Концессионное соглашение заключено в марте 2023 года. Объем инвестиций по проекту - 3,1 млрд. руб. Центром ГЧП проводилась следующая работа: участие в совещаниях по вопросам, возникающим в ходе реализации проекта, в том числе проведение консультаций в части изменения финансовых условий проекта и условий концессионного соглашения, работа по анализу дополнительных соглашений и финансовых моделей к тексту концессионного соглашения, в связи с особыми обстоятельствами и со сдвигом срока ввода объекта в эксплуатацию.</w:t>
      </w:r>
    </w:p>
    <w:p w14:paraId="32D56B19" w14:textId="5892BC65" w:rsidR="00175BDB" w:rsidRPr="00175BDB" w:rsidRDefault="00175BDB" w:rsidP="00175BDB">
      <w:pPr>
        <w:widowControl w:val="0"/>
        <w:numPr>
          <w:ilvl w:val="0"/>
          <w:numId w:val="17"/>
        </w:numPr>
        <w:adjustRightInd w:val="0"/>
        <w:spacing w:after="0" w:line="360" w:lineRule="auto"/>
        <w:ind w:left="0"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Строительство путепровода через Транссибирскую железную дорогу в пгт.</w:t>
      </w:r>
      <w:r w:rsidR="00D26E25">
        <w:rPr>
          <w:rFonts w:ascii="Times New Roman" w:hAnsi="Times New Roman"/>
          <w:color w:val="000000" w:themeColor="text1"/>
          <w:sz w:val="28"/>
          <w:szCs w:val="28"/>
        </w:rPr>
        <w:t xml:space="preserve"> </w:t>
      </w:r>
      <w:r w:rsidRPr="00175BDB">
        <w:rPr>
          <w:rFonts w:ascii="Times New Roman" w:hAnsi="Times New Roman"/>
          <w:color w:val="000000" w:themeColor="text1"/>
          <w:sz w:val="28"/>
          <w:szCs w:val="28"/>
        </w:rPr>
        <w:t xml:space="preserve">Новобурейский. Концессионером проекта выступает АО </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w:t>
      </w:r>
      <w:r w:rsidR="00AD542E" w:rsidRPr="00175BDB">
        <w:rPr>
          <w:rFonts w:ascii="Times New Roman" w:hAnsi="Times New Roman"/>
          <w:color w:val="000000" w:themeColor="text1"/>
          <w:sz w:val="28"/>
          <w:szCs w:val="28"/>
        </w:rPr>
        <w:t>"</w:t>
      </w:r>
      <w:r w:rsidR="00D26E25">
        <w:rPr>
          <w:rFonts w:ascii="Times New Roman" w:hAnsi="Times New Roman"/>
          <w:color w:val="000000" w:themeColor="text1"/>
          <w:sz w:val="28"/>
          <w:szCs w:val="28"/>
        </w:rPr>
        <w:t xml:space="preserve"> (Конфиденциальная информация)</w:t>
      </w:r>
      <w:r w:rsidRPr="00175BDB">
        <w:rPr>
          <w:rFonts w:ascii="Times New Roman" w:hAnsi="Times New Roman"/>
          <w:color w:val="000000" w:themeColor="text1"/>
          <w:sz w:val="28"/>
          <w:szCs w:val="28"/>
        </w:rPr>
        <w:t xml:space="preserve">, </w:t>
      </w:r>
      <w:proofErr w:type="spellStart"/>
      <w:r w:rsidRPr="00175BDB">
        <w:rPr>
          <w:rFonts w:ascii="Times New Roman" w:hAnsi="Times New Roman"/>
          <w:color w:val="000000" w:themeColor="text1"/>
          <w:sz w:val="28"/>
          <w:szCs w:val="28"/>
        </w:rPr>
        <w:t>концедентом</w:t>
      </w:r>
      <w:proofErr w:type="spellEnd"/>
      <w:r w:rsidRPr="00175BDB">
        <w:rPr>
          <w:rFonts w:ascii="Times New Roman" w:hAnsi="Times New Roman"/>
          <w:color w:val="000000" w:themeColor="text1"/>
          <w:sz w:val="28"/>
          <w:szCs w:val="28"/>
        </w:rPr>
        <w:t xml:space="preserve"> – министерство транспорта и дорожного хозяйства области. Концессионное соглашение заключено в августе 2022 года. Объем инвестиций по проекту - 2,9 </w:t>
      </w:r>
      <w:proofErr w:type="spellStart"/>
      <w:r w:rsidRPr="00175BDB">
        <w:rPr>
          <w:rFonts w:ascii="Times New Roman" w:hAnsi="Times New Roman"/>
          <w:color w:val="000000" w:themeColor="text1"/>
          <w:sz w:val="28"/>
          <w:szCs w:val="28"/>
        </w:rPr>
        <w:t>млрд.руб</w:t>
      </w:r>
      <w:proofErr w:type="spellEnd"/>
      <w:r w:rsidRPr="00175BDB">
        <w:rPr>
          <w:rFonts w:ascii="Times New Roman" w:hAnsi="Times New Roman"/>
          <w:color w:val="000000" w:themeColor="text1"/>
          <w:sz w:val="28"/>
          <w:szCs w:val="28"/>
        </w:rPr>
        <w:t xml:space="preserve">. Центром ГЧП проведена следующая работа по проекту: участие в совещаниях по вопросам, возникающим в ходе реализации проекта, в том числе проведение консультаций в части </w:t>
      </w:r>
      <w:r w:rsidRPr="00175BDB">
        <w:rPr>
          <w:rFonts w:ascii="Times New Roman" w:hAnsi="Times New Roman"/>
          <w:color w:val="000000" w:themeColor="text1"/>
          <w:sz w:val="28"/>
          <w:szCs w:val="28"/>
        </w:rPr>
        <w:lastRenderedPageBreak/>
        <w:t xml:space="preserve">изменения финансовых условий проекта и условий концессионного соглашения, работа по анализу дополнительных соглашений и финансовых моделей к тексту концессионного соглашения, в связи с особыми обстоятельствами и со сдвигом срока ввода объекта в эксплуатацию. </w:t>
      </w:r>
      <w:r w:rsidR="00AD542E">
        <w:rPr>
          <w:rFonts w:ascii="Times New Roman" w:hAnsi="Times New Roman"/>
          <w:color w:val="000000" w:themeColor="text1"/>
          <w:sz w:val="28"/>
          <w:szCs w:val="28"/>
        </w:rPr>
        <w:t xml:space="preserve"> </w:t>
      </w:r>
    </w:p>
    <w:p w14:paraId="407A6590" w14:textId="3C67AD05" w:rsidR="00175BDB" w:rsidRPr="00175BDB" w:rsidRDefault="00175BDB" w:rsidP="00175BDB">
      <w:pPr>
        <w:widowControl w:val="0"/>
        <w:numPr>
          <w:ilvl w:val="0"/>
          <w:numId w:val="17"/>
        </w:numPr>
        <w:adjustRightInd w:val="0"/>
        <w:spacing w:after="0" w:line="360" w:lineRule="auto"/>
        <w:ind w:left="0"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Создание и эксплуатация крытой ледовой арены с двумя полями и многофункционального спортивного комплекса (в т.ч. для занятий теннисом) на территории стадиона "Амур" в г. Благовещенске Амурской области на основе соглашения о государственно-частном партнерств (заявка на сопровождение Агентством проекта поступила от инициатора в ноябре 2024 года), публичной стороной выступает министерство спорта и физической культуры. Центром ГЧП проведена следующая работа по проекту: участие в переговорах, организация совещаний, анализ всех документов по проекту, в том числе финансовой модели и соглашения о ГЧП, актуализация дорожной карты по проекту. С учетом непрохождения отбора на привлечения средств федерального бюджета в рамках федерального проекта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Бизнес-спринт (Я выбираю спорт)</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инициатором проекта принято решение о разделении проекта на два: отдельно каток и отдельно теннис, и подготовка двух разных пакетов документов в 2026 году.</w:t>
      </w:r>
    </w:p>
    <w:p w14:paraId="32972A18" w14:textId="0DF3D503" w:rsidR="00175BDB" w:rsidRPr="00175BDB" w:rsidRDefault="00175BDB" w:rsidP="00175BDB">
      <w:pPr>
        <w:spacing w:after="0" w:line="360" w:lineRule="auto"/>
        <w:ind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Также, важно отметить </w:t>
      </w:r>
      <w:r w:rsidRPr="00175BDB">
        <w:rPr>
          <w:rFonts w:ascii="Times New Roman" w:hAnsi="Times New Roman"/>
          <w:b/>
          <w:color w:val="000000" w:themeColor="text1"/>
          <w:sz w:val="28"/>
          <w:szCs w:val="28"/>
        </w:rPr>
        <w:t>проведенную работу в 2025 году</w:t>
      </w:r>
      <w:r w:rsidRPr="00175BDB">
        <w:rPr>
          <w:rFonts w:ascii="Times New Roman" w:hAnsi="Times New Roman"/>
          <w:color w:val="000000" w:themeColor="text1"/>
          <w:sz w:val="28"/>
          <w:szCs w:val="28"/>
        </w:rPr>
        <w:t xml:space="preserve"> по следующим проектам: </w:t>
      </w:r>
    </w:p>
    <w:p w14:paraId="6C3699F5" w14:textId="47F7B8E9" w:rsidR="00175BDB" w:rsidRPr="00175BDB" w:rsidRDefault="00175BDB" w:rsidP="00175BDB">
      <w:pPr>
        <w:pStyle w:val="ab"/>
        <w:numPr>
          <w:ilvl w:val="0"/>
          <w:numId w:val="18"/>
        </w:numPr>
        <w:spacing w:after="0" w:line="360" w:lineRule="auto"/>
        <w:ind w:left="0" w:firstLine="709"/>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 xml:space="preserve">Модернизация системы теплоснабжения в г. Тында с переводом котельных на сжигание природного газа, </w:t>
      </w:r>
      <w:r w:rsidRPr="00175BDB">
        <w:rPr>
          <w:rFonts w:ascii="Times New Roman" w:hAnsi="Times New Roman"/>
          <w:color w:val="000000" w:themeColor="text1"/>
          <w:sz w:val="28"/>
          <w:szCs w:val="28"/>
          <w:lang w:eastAsia="en-US"/>
        </w:rPr>
        <w:t xml:space="preserve">инициатором проекта выступает ООО </w:t>
      </w:r>
      <w:r w:rsidR="00AD542E">
        <w:rPr>
          <w:rFonts w:ascii="Times New Roman" w:hAnsi="Times New Roman"/>
          <w:color w:val="000000" w:themeColor="text1"/>
          <w:sz w:val="28"/>
          <w:szCs w:val="28"/>
          <w:lang w:eastAsia="en-US"/>
        </w:rPr>
        <w:t>***</w:t>
      </w:r>
      <w:r w:rsidRPr="00175BDB">
        <w:rPr>
          <w:rFonts w:ascii="Times New Roman" w:hAnsi="Times New Roman"/>
          <w:color w:val="000000" w:themeColor="text1"/>
          <w:sz w:val="28"/>
          <w:szCs w:val="28"/>
          <w:lang w:eastAsia="en-US"/>
        </w:rPr>
        <w:t xml:space="preserve"> "</w:t>
      </w:r>
      <w:r w:rsidR="002B061F">
        <w:rPr>
          <w:rFonts w:ascii="Times New Roman" w:hAnsi="Times New Roman"/>
          <w:color w:val="000000" w:themeColor="text1"/>
          <w:sz w:val="28"/>
          <w:szCs w:val="28"/>
          <w:lang w:eastAsia="en-US"/>
        </w:rPr>
        <w:t>***</w:t>
      </w:r>
      <w:r w:rsidRPr="00175BDB">
        <w:rPr>
          <w:rFonts w:ascii="Times New Roman" w:hAnsi="Times New Roman"/>
          <w:color w:val="000000" w:themeColor="text1"/>
          <w:sz w:val="28"/>
          <w:szCs w:val="28"/>
          <w:lang w:eastAsia="en-US"/>
        </w:rPr>
        <w:t>"</w:t>
      </w:r>
      <w:r w:rsidR="002B061F">
        <w:rPr>
          <w:rFonts w:ascii="Times New Roman" w:hAnsi="Times New Roman"/>
          <w:color w:val="000000" w:themeColor="text1"/>
          <w:sz w:val="28"/>
          <w:szCs w:val="28"/>
          <w:lang w:eastAsia="en-US"/>
        </w:rPr>
        <w:t xml:space="preserve"> (Конфиденциальная информация)</w:t>
      </w:r>
      <w:r w:rsidRPr="00175BDB">
        <w:rPr>
          <w:rFonts w:ascii="Times New Roman" w:hAnsi="Times New Roman"/>
          <w:color w:val="000000" w:themeColor="text1"/>
          <w:sz w:val="28"/>
          <w:szCs w:val="28"/>
          <w:lang w:eastAsia="en-US"/>
        </w:rPr>
        <w:t xml:space="preserve">, публичной стороной – администрация г. Тында, ориентировочный объем инвестиций составляет 7 070,6  </w:t>
      </w:r>
      <w:proofErr w:type="spellStart"/>
      <w:r w:rsidRPr="00175BDB">
        <w:rPr>
          <w:rFonts w:ascii="Times New Roman" w:hAnsi="Times New Roman"/>
          <w:color w:val="000000" w:themeColor="text1"/>
          <w:sz w:val="28"/>
          <w:szCs w:val="28"/>
          <w:lang w:eastAsia="en-US"/>
        </w:rPr>
        <w:t>млн.руб</w:t>
      </w:r>
      <w:proofErr w:type="spellEnd"/>
      <w:r w:rsidRPr="00175BDB">
        <w:rPr>
          <w:rFonts w:ascii="Times New Roman" w:hAnsi="Times New Roman"/>
          <w:color w:val="000000" w:themeColor="text1"/>
          <w:sz w:val="28"/>
          <w:szCs w:val="28"/>
          <w:lang w:eastAsia="en-US"/>
        </w:rPr>
        <w:t>. В 2025 году ЦГЧП участвовал в переговорах по проекту, проводил анализ финансовой модели  и концессионного соглашения по проекту. Окончание переговоров по проекту и заключение соглашения планируется в начале 2026 года.</w:t>
      </w:r>
    </w:p>
    <w:p w14:paraId="05BD3189" w14:textId="0F02AEC9" w:rsidR="00175BDB" w:rsidRPr="00175BDB" w:rsidRDefault="00175BDB" w:rsidP="00175BDB">
      <w:pPr>
        <w:widowControl w:val="0"/>
        <w:numPr>
          <w:ilvl w:val="0"/>
          <w:numId w:val="18"/>
        </w:numPr>
        <w:adjustRightInd w:val="0"/>
        <w:spacing w:after="0" w:line="360" w:lineRule="auto"/>
        <w:ind w:left="0" w:firstLine="709"/>
        <w:contextualSpacing/>
        <w:jc w:val="both"/>
        <w:rPr>
          <w:rFonts w:ascii="Times New Roman" w:hAnsi="Times New Roman"/>
          <w:color w:val="000000" w:themeColor="text1"/>
          <w:sz w:val="28"/>
          <w:szCs w:val="28"/>
        </w:rPr>
      </w:pPr>
      <w:r w:rsidRPr="00175BDB">
        <w:rPr>
          <w:rFonts w:ascii="Times New Roman" w:hAnsi="Times New Roman"/>
          <w:color w:val="000000" w:themeColor="text1"/>
          <w:sz w:val="28"/>
          <w:szCs w:val="28"/>
        </w:rPr>
        <w:t>Создание железнодорожного пограничного перехода через реку Амур в районе населенных пунктов Джалинда (РФ) – Мохэ (КНР)</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(ориентировочный объем инвестиций 17 246 </w:t>
      </w:r>
      <w:proofErr w:type="spellStart"/>
      <w:r w:rsidRPr="00175BDB">
        <w:rPr>
          <w:rFonts w:ascii="Times New Roman" w:hAnsi="Times New Roman"/>
          <w:color w:val="000000" w:themeColor="text1"/>
          <w:sz w:val="28"/>
          <w:szCs w:val="28"/>
        </w:rPr>
        <w:t>млн.руб</w:t>
      </w:r>
      <w:proofErr w:type="spellEnd"/>
      <w:r w:rsidRPr="00175BDB">
        <w:rPr>
          <w:rFonts w:ascii="Times New Roman" w:hAnsi="Times New Roman"/>
          <w:color w:val="000000" w:themeColor="text1"/>
          <w:sz w:val="28"/>
          <w:szCs w:val="28"/>
        </w:rPr>
        <w:t xml:space="preserve">.): участие в ряде </w:t>
      </w:r>
      <w:r w:rsidRPr="00175BDB">
        <w:rPr>
          <w:rFonts w:ascii="Times New Roman" w:hAnsi="Times New Roman"/>
          <w:color w:val="000000" w:themeColor="text1"/>
          <w:sz w:val="28"/>
          <w:szCs w:val="28"/>
        </w:rPr>
        <w:lastRenderedPageBreak/>
        <w:t xml:space="preserve">совещаний по проекту, проводимых в том числе при федеральных органах исполнительной власти, прорабатывалась возможность и особенности реализации проекта путем заключения концессионного соглашения, проводился анализ представленных вариантов финансовой модели реализации проекта. </w:t>
      </w:r>
    </w:p>
    <w:p w14:paraId="46220D0A" w14:textId="7F53E40B" w:rsidR="00175BDB" w:rsidRPr="00175BDB" w:rsidRDefault="00175BDB" w:rsidP="00175BDB">
      <w:pPr>
        <w:pStyle w:val="ab"/>
        <w:numPr>
          <w:ilvl w:val="0"/>
          <w:numId w:val="18"/>
        </w:numPr>
        <w:spacing w:after="0" w:line="360" w:lineRule="auto"/>
        <w:ind w:left="0" w:firstLine="709"/>
        <w:jc w:val="both"/>
        <w:rPr>
          <w:rFonts w:ascii="Times New Roman" w:hAnsi="Times New Roman"/>
          <w:color w:val="000000" w:themeColor="text1"/>
          <w:sz w:val="28"/>
          <w:szCs w:val="28"/>
          <w:lang w:eastAsia="en-US"/>
        </w:rPr>
      </w:pPr>
      <w:r w:rsidRPr="00175BDB">
        <w:rPr>
          <w:rFonts w:ascii="Times New Roman" w:hAnsi="Times New Roman"/>
          <w:color w:val="000000" w:themeColor="text1"/>
          <w:sz w:val="28"/>
          <w:szCs w:val="28"/>
        </w:rPr>
        <w:t xml:space="preserve">Создание на территории АМГУ международного кампуса </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Амур</w:t>
      </w:r>
      <w:r w:rsidR="00AD542E">
        <w:rPr>
          <w:rFonts w:ascii="Times New Roman" w:hAnsi="Times New Roman"/>
          <w:color w:val="000000" w:themeColor="text1"/>
          <w:sz w:val="28"/>
          <w:szCs w:val="28"/>
        </w:rPr>
        <w:t>»</w:t>
      </w:r>
      <w:r w:rsidRPr="00175BDB">
        <w:rPr>
          <w:rFonts w:ascii="Times New Roman" w:hAnsi="Times New Roman"/>
          <w:color w:val="000000" w:themeColor="text1"/>
          <w:sz w:val="28"/>
          <w:szCs w:val="28"/>
        </w:rPr>
        <w:t xml:space="preserve">. </w:t>
      </w:r>
      <w:r w:rsidRPr="00175BDB">
        <w:rPr>
          <w:rFonts w:ascii="Times New Roman" w:hAnsi="Times New Roman"/>
          <w:color w:val="000000" w:themeColor="text1"/>
          <w:sz w:val="28"/>
          <w:szCs w:val="28"/>
          <w:lang w:eastAsia="en-US"/>
        </w:rPr>
        <w:t xml:space="preserve">(ориентировочная стоимость проекта 30 </w:t>
      </w:r>
      <w:proofErr w:type="spellStart"/>
      <w:r w:rsidRPr="00175BDB">
        <w:rPr>
          <w:rFonts w:ascii="Times New Roman" w:hAnsi="Times New Roman"/>
          <w:color w:val="000000" w:themeColor="text1"/>
          <w:sz w:val="28"/>
          <w:szCs w:val="28"/>
          <w:lang w:eastAsia="en-US"/>
        </w:rPr>
        <w:t>млрд.руб</w:t>
      </w:r>
      <w:proofErr w:type="spellEnd"/>
      <w:r w:rsidRPr="00175BDB">
        <w:rPr>
          <w:rFonts w:ascii="Times New Roman" w:hAnsi="Times New Roman"/>
          <w:color w:val="000000" w:themeColor="text1"/>
          <w:sz w:val="28"/>
          <w:szCs w:val="28"/>
          <w:lang w:eastAsia="en-US"/>
        </w:rPr>
        <w:t xml:space="preserve">.), проект планируется в рамках механизма РОКС, ранее планировалось участие в рамках концессии. ЦГЧП участвовал в совещаниях по проекту, проводимых в том числе при федеральных органах исполнительной власти, проводил анализ документов и НПА по проекту, участвовал в подготовке презентационных материалов, проводил анализ финансовой модели по проекту, участвовал в анализе концепции проекта. </w:t>
      </w:r>
    </w:p>
    <w:p w14:paraId="4ACB9C7E" w14:textId="77777777" w:rsidR="005A38E7" w:rsidRPr="00A90E42" w:rsidRDefault="001E56C4">
      <w:pPr>
        <w:widowControl w:val="0"/>
        <w:spacing w:after="0" w:line="360" w:lineRule="auto"/>
        <w:ind w:firstLine="680"/>
        <w:jc w:val="center"/>
        <w:rPr>
          <w:rFonts w:ascii="Times New Roman" w:hAnsi="Times New Roman"/>
          <w:b/>
          <w:sz w:val="28"/>
        </w:rPr>
      </w:pPr>
      <w:r w:rsidRPr="00A90E42">
        <w:rPr>
          <w:rFonts w:ascii="Times New Roman" w:hAnsi="Times New Roman"/>
          <w:b/>
          <w:sz w:val="28"/>
        </w:rPr>
        <w:t>Сопровождение потенциальных резидентов территорий опережающего развития (далее – ТОР)</w:t>
      </w:r>
    </w:p>
    <w:p w14:paraId="21CDFEE0" w14:textId="057DA3AE" w:rsidR="00A90E42" w:rsidRPr="00024629"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Развитие Дальнего Востока является стратегическим приоритетом для Российской Федерации. Одним из ключевых инструментов реализации этой политики выступают территории опережающего развития (ТОР).</w:t>
      </w:r>
      <w:r w:rsidR="00AD542E">
        <w:rPr>
          <w:rFonts w:ascii="Times New Roman" w:hAnsi="Times New Roman"/>
          <w:color w:val="000000" w:themeColor="text1"/>
          <w:sz w:val="28"/>
          <w:szCs w:val="28"/>
        </w:rPr>
        <w:t xml:space="preserve"> </w:t>
      </w:r>
    </w:p>
    <w:p w14:paraId="76B7A3CD" w14:textId="3B0FEBD3" w:rsidR="00A90E42" w:rsidRPr="00024629"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 xml:space="preserve">ТОР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Амурская</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 xml:space="preserve"> была образована в 2023 году в результате </w:t>
      </w:r>
      <w:r>
        <w:rPr>
          <w:rFonts w:ascii="Times New Roman" w:hAnsi="Times New Roman"/>
          <w:color w:val="000000" w:themeColor="text1"/>
          <w:sz w:val="28"/>
          <w:szCs w:val="28"/>
        </w:rPr>
        <w:t xml:space="preserve">объединения </w:t>
      </w:r>
      <w:r w:rsidRPr="00024629">
        <w:rPr>
          <w:rFonts w:ascii="Times New Roman" w:hAnsi="Times New Roman"/>
          <w:color w:val="000000" w:themeColor="text1"/>
          <w:sz w:val="28"/>
          <w:szCs w:val="28"/>
        </w:rPr>
        <w:t>трёх ранее созданных ТОР</w:t>
      </w:r>
      <w:r>
        <w:rPr>
          <w:rFonts w:ascii="Times New Roman" w:hAnsi="Times New Roman"/>
          <w:color w:val="000000" w:themeColor="text1"/>
          <w:sz w:val="28"/>
          <w:szCs w:val="28"/>
        </w:rPr>
        <w:t xml:space="preserve"> –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Белогорск</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 xml:space="preserve">,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Приамурская</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 xml:space="preserve"> и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Свободный</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w:t>
      </w:r>
    </w:p>
    <w:p w14:paraId="7E13D3CC" w14:textId="06894BCE" w:rsidR="00A90E42" w:rsidRPr="00024629"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В рамках специального режима резиденты получают комплекс преференций, включающий:</w:t>
      </w:r>
      <w:r>
        <w:rPr>
          <w:rFonts w:ascii="Times New Roman" w:hAnsi="Times New Roman"/>
          <w:color w:val="000000" w:themeColor="text1"/>
          <w:sz w:val="28"/>
          <w:szCs w:val="28"/>
        </w:rPr>
        <w:t xml:space="preserve"> н</w:t>
      </w:r>
      <w:r w:rsidRPr="00024629">
        <w:rPr>
          <w:rFonts w:ascii="Times New Roman" w:hAnsi="Times New Roman"/>
          <w:color w:val="000000" w:themeColor="text1"/>
          <w:sz w:val="28"/>
          <w:szCs w:val="28"/>
        </w:rPr>
        <w:t>алоговые льготы</w:t>
      </w:r>
      <w:r>
        <w:rPr>
          <w:rFonts w:ascii="Times New Roman" w:hAnsi="Times New Roman"/>
          <w:color w:val="000000" w:themeColor="text1"/>
          <w:sz w:val="28"/>
          <w:szCs w:val="28"/>
        </w:rPr>
        <w:t>; а</w:t>
      </w:r>
      <w:r w:rsidRPr="00024629">
        <w:rPr>
          <w:rFonts w:ascii="Times New Roman" w:hAnsi="Times New Roman"/>
          <w:color w:val="000000" w:themeColor="text1"/>
          <w:sz w:val="28"/>
          <w:szCs w:val="28"/>
        </w:rPr>
        <w:t xml:space="preserve">дминистративные преимущества: применение режима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единого окна</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 xml:space="preserve"> и упрощённый порядок получения разрешительной документации</w:t>
      </w:r>
      <w:r>
        <w:rPr>
          <w:rFonts w:ascii="Times New Roman" w:hAnsi="Times New Roman"/>
          <w:color w:val="000000" w:themeColor="text1"/>
          <w:sz w:val="28"/>
          <w:szCs w:val="28"/>
        </w:rPr>
        <w:t xml:space="preserve"> и и</w:t>
      </w:r>
      <w:r w:rsidRPr="00024629">
        <w:rPr>
          <w:rFonts w:ascii="Times New Roman" w:hAnsi="Times New Roman"/>
          <w:color w:val="000000" w:themeColor="text1"/>
          <w:sz w:val="28"/>
          <w:szCs w:val="28"/>
        </w:rPr>
        <w:t>нфраструктурную поддержку</w:t>
      </w:r>
      <w:r>
        <w:rPr>
          <w:rFonts w:ascii="Times New Roman" w:hAnsi="Times New Roman"/>
          <w:color w:val="000000" w:themeColor="text1"/>
          <w:sz w:val="28"/>
          <w:szCs w:val="28"/>
        </w:rPr>
        <w:t>.</w:t>
      </w:r>
    </w:p>
    <w:p w14:paraId="59B141B4" w14:textId="66EBA2E7" w:rsidR="00A90E42"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 xml:space="preserve">ТОР </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Амурская</w:t>
      </w:r>
      <w:r w:rsidR="00AD542E">
        <w:rPr>
          <w:rFonts w:ascii="Times New Roman" w:hAnsi="Times New Roman"/>
          <w:color w:val="000000" w:themeColor="text1"/>
          <w:sz w:val="28"/>
          <w:szCs w:val="28"/>
        </w:rPr>
        <w:t>»</w:t>
      </w:r>
      <w:r w:rsidRPr="00024629">
        <w:rPr>
          <w:rFonts w:ascii="Times New Roman" w:hAnsi="Times New Roman"/>
          <w:color w:val="000000" w:themeColor="text1"/>
          <w:sz w:val="28"/>
          <w:szCs w:val="28"/>
        </w:rPr>
        <w:t xml:space="preserve"> выступает структурированной платформой для привлечения инвестиций и ускоренного развития экономического потенциала Амурской области.</w:t>
      </w:r>
    </w:p>
    <w:p w14:paraId="00327554" w14:textId="77777777" w:rsidR="00A90E42" w:rsidRPr="00024629"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В ходе своей работы Агентство на постоянной основе оказывает информационно-консультационные услуги по вопросам, связанным с получением статуса резидента ТОР.</w:t>
      </w:r>
    </w:p>
    <w:p w14:paraId="2ACBD050" w14:textId="77777777" w:rsidR="00A90E42" w:rsidRDefault="00A90E42" w:rsidP="00A90E42">
      <w:pPr>
        <w:widowControl w:val="0"/>
        <w:spacing w:after="0" w:line="360" w:lineRule="auto"/>
        <w:ind w:firstLine="709"/>
        <w:jc w:val="both"/>
        <w:rPr>
          <w:rFonts w:ascii="Times New Roman" w:hAnsi="Times New Roman"/>
          <w:color w:val="000000" w:themeColor="text1"/>
          <w:sz w:val="28"/>
          <w:szCs w:val="28"/>
        </w:rPr>
      </w:pPr>
      <w:r w:rsidRPr="00024629">
        <w:rPr>
          <w:rFonts w:ascii="Times New Roman" w:hAnsi="Times New Roman"/>
          <w:color w:val="000000" w:themeColor="text1"/>
          <w:sz w:val="28"/>
          <w:szCs w:val="28"/>
        </w:rPr>
        <w:t xml:space="preserve">По итогам 2025 года, статус резидента территории опережающего развития получило десять компаний (таблица 3). </w:t>
      </w:r>
    </w:p>
    <w:p w14:paraId="57ED016C" w14:textId="77777777" w:rsidR="00EF44E3" w:rsidRPr="00024629" w:rsidRDefault="00EF44E3" w:rsidP="00A90E42">
      <w:pPr>
        <w:widowControl w:val="0"/>
        <w:spacing w:after="0" w:line="360" w:lineRule="auto"/>
        <w:ind w:firstLine="709"/>
        <w:jc w:val="both"/>
        <w:rPr>
          <w:rFonts w:ascii="Times New Roman" w:hAnsi="Times New Roman"/>
          <w:color w:val="000000" w:themeColor="text1"/>
          <w:sz w:val="28"/>
          <w:szCs w:val="28"/>
        </w:rPr>
      </w:pPr>
    </w:p>
    <w:p w14:paraId="68035AC3" w14:textId="77777777" w:rsidR="00A90E42" w:rsidRPr="00024629" w:rsidRDefault="00A90E42" w:rsidP="00A90E42">
      <w:pPr>
        <w:widowControl w:val="0"/>
        <w:spacing w:after="0" w:line="240" w:lineRule="auto"/>
        <w:ind w:firstLine="708"/>
        <w:jc w:val="right"/>
        <w:rPr>
          <w:rFonts w:ascii="Times New Roman" w:hAnsi="Times New Roman"/>
          <w:b/>
          <w:sz w:val="28"/>
          <w:szCs w:val="28"/>
        </w:rPr>
      </w:pPr>
      <w:r w:rsidRPr="00024629">
        <w:rPr>
          <w:rFonts w:ascii="Times New Roman" w:hAnsi="Times New Roman"/>
          <w:b/>
          <w:sz w:val="28"/>
          <w:szCs w:val="28"/>
        </w:rPr>
        <w:t>Таблица 3</w:t>
      </w:r>
    </w:p>
    <w:p w14:paraId="63BDE0ED" w14:textId="77777777" w:rsidR="00A90E42" w:rsidRPr="00024629" w:rsidRDefault="00A90E42" w:rsidP="00A90E42">
      <w:pPr>
        <w:widowControl w:val="0"/>
        <w:spacing w:after="0" w:line="240" w:lineRule="auto"/>
        <w:ind w:firstLine="708"/>
        <w:jc w:val="right"/>
        <w:rPr>
          <w:rFonts w:ascii="Times New Roman" w:hAnsi="Times New Roman"/>
          <w:sz w:val="28"/>
          <w:szCs w:val="28"/>
        </w:rPr>
      </w:pPr>
    </w:p>
    <w:p w14:paraId="066AC821" w14:textId="77777777" w:rsidR="00A90E42" w:rsidRPr="00C47265" w:rsidRDefault="00A90E42" w:rsidP="00A90E42">
      <w:pPr>
        <w:widowControl w:val="0"/>
        <w:spacing w:after="0" w:line="360" w:lineRule="auto"/>
        <w:jc w:val="center"/>
        <w:rPr>
          <w:rFonts w:ascii="Times New Roman" w:hAnsi="Times New Roman"/>
          <w:b/>
          <w:color w:val="000000" w:themeColor="text1"/>
          <w:sz w:val="28"/>
          <w:szCs w:val="28"/>
        </w:rPr>
      </w:pPr>
      <w:r w:rsidRPr="00024629">
        <w:rPr>
          <w:rFonts w:ascii="Times New Roman" w:hAnsi="Times New Roman"/>
          <w:b/>
          <w:color w:val="000000" w:themeColor="text1"/>
          <w:sz w:val="28"/>
          <w:szCs w:val="28"/>
        </w:rPr>
        <w:t>Проекты, получившие статус резидентов ТОР в 2025 году</w:t>
      </w:r>
    </w:p>
    <w:tbl>
      <w:tblPr>
        <w:tblpPr w:leftFromText="180" w:rightFromText="180" w:vertAnchor="text" w:horzAnchor="page" w:tblpX="705" w:tblpY="-37"/>
        <w:tblW w:w="10666" w:type="dxa"/>
        <w:tblLook w:val="04A0" w:firstRow="1" w:lastRow="0" w:firstColumn="1" w:lastColumn="0" w:noHBand="0" w:noVBand="1"/>
      </w:tblPr>
      <w:tblGrid>
        <w:gridCol w:w="524"/>
        <w:gridCol w:w="2317"/>
        <w:gridCol w:w="1346"/>
        <w:gridCol w:w="1316"/>
        <w:gridCol w:w="2324"/>
        <w:gridCol w:w="1707"/>
        <w:gridCol w:w="1132"/>
      </w:tblGrid>
      <w:tr w:rsidR="00A90E42" w:rsidRPr="00A90E42" w14:paraId="1138CCDF" w14:textId="77777777" w:rsidTr="00F47D31">
        <w:trPr>
          <w:trHeight w:val="1127"/>
        </w:trPr>
        <w:tc>
          <w:tcPr>
            <w:tcW w:w="524" w:type="dxa"/>
            <w:tcBorders>
              <w:top w:val="single" w:sz="4" w:space="0" w:color="auto"/>
              <w:left w:val="single" w:sz="4" w:space="0" w:color="auto"/>
              <w:bottom w:val="single" w:sz="4" w:space="0" w:color="auto"/>
              <w:right w:val="single" w:sz="4" w:space="0" w:color="auto"/>
            </w:tcBorders>
            <w:vAlign w:val="center"/>
            <w:hideMark/>
          </w:tcPr>
          <w:p w14:paraId="498C6045"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 п/п</w:t>
            </w:r>
          </w:p>
        </w:tc>
        <w:tc>
          <w:tcPr>
            <w:tcW w:w="2317" w:type="dxa"/>
            <w:tcBorders>
              <w:top w:val="single" w:sz="4" w:space="0" w:color="auto"/>
              <w:left w:val="nil"/>
              <w:bottom w:val="single" w:sz="4" w:space="0" w:color="auto"/>
              <w:right w:val="single" w:sz="4" w:space="0" w:color="auto"/>
            </w:tcBorders>
            <w:vAlign w:val="center"/>
            <w:hideMark/>
          </w:tcPr>
          <w:p w14:paraId="29561F71"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Наименование проекта/резидента</w:t>
            </w:r>
          </w:p>
        </w:tc>
        <w:tc>
          <w:tcPr>
            <w:tcW w:w="1346" w:type="dxa"/>
            <w:tcBorders>
              <w:top w:val="single" w:sz="4" w:space="0" w:color="auto"/>
              <w:left w:val="nil"/>
              <w:bottom w:val="single" w:sz="4" w:space="0" w:color="auto"/>
              <w:right w:val="single" w:sz="4" w:space="0" w:color="auto"/>
            </w:tcBorders>
            <w:vAlign w:val="center"/>
            <w:hideMark/>
          </w:tcPr>
          <w:p w14:paraId="68010CDD"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Дата заключения соглашения</w:t>
            </w:r>
          </w:p>
        </w:tc>
        <w:tc>
          <w:tcPr>
            <w:tcW w:w="1316" w:type="dxa"/>
            <w:tcBorders>
              <w:top w:val="single" w:sz="4" w:space="0" w:color="auto"/>
              <w:left w:val="nil"/>
              <w:bottom w:val="single" w:sz="4" w:space="0" w:color="auto"/>
              <w:right w:val="single" w:sz="4" w:space="0" w:color="auto"/>
            </w:tcBorders>
            <w:vAlign w:val="center"/>
            <w:hideMark/>
          </w:tcPr>
          <w:p w14:paraId="0B5759D3"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Срок реализации проекта</w:t>
            </w:r>
          </w:p>
        </w:tc>
        <w:tc>
          <w:tcPr>
            <w:tcW w:w="2324" w:type="dxa"/>
            <w:tcBorders>
              <w:top w:val="single" w:sz="4" w:space="0" w:color="auto"/>
              <w:left w:val="nil"/>
              <w:bottom w:val="single" w:sz="4" w:space="0" w:color="auto"/>
              <w:right w:val="single" w:sz="4" w:space="0" w:color="auto"/>
            </w:tcBorders>
            <w:vAlign w:val="center"/>
            <w:hideMark/>
          </w:tcPr>
          <w:p w14:paraId="311D9778"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Мощность производства</w:t>
            </w:r>
          </w:p>
        </w:tc>
        <w:tc>
          <w:tcPr>
            <w:tcW w:w="1707" w:type="dxa"/>
            <w:tcBorders>
              <w:top w:val="single" w:sz="4" w:space="0" w:color="auto"/>
              <w:left w:val="nil"/>
              <w:bottom w:val="single" w:sz="4" w:space="0" w:color="auto"/>
              <w:right w:val="single" w:sz="4" w:space="0" w:color="auto"/>
            </w:tcBorders>
            <w:vAlign w:val="center"/>
            <w:hideMark/>
          </w:tcPr>
          <w:p w14:paraId="5748A9B0"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Планируемый объем инвестиций (млн. рублей), без НДС</w:t>
            </w:r>
          </w:p>
        </w:tc>
        <w:tc>
          <w:tcPr>
            <w:tcW w:w="1132" w:type="dxa"/>
            <w:tcBorders>
              <w:top w:val="single" w:sz="4" w:space="0" w:color="auto"/>
              <w:left w:val="nil"/>
              <w:bottom w:val="single" w:sz="4" w:space="0" w:color="auto"/>
              <w:right w:val="single" w:sz="4" w:space="0" w:color="auto"/>
            </w:tcBorders>
            <w:vAlign w:val="center"/>
            <w:hideMark/>
          </w:tcPr>
          <w:p w14:paraId="19A2AFA3" w14:textId="77777777" w:rsidR="00A90E42" w:rsidRPr="00A90E42" w:rsidRDefault="00A90E42" w:rsidP="00A90E42">
            <w:pPr>
              <w:widowControl w:val="0"/>
              <w:spacing w:after="0" w:line="240" w:lineRule="auto"/>
              <w:contextualSpacing/>
              <w:jc w:val="center"/>
              <w:rPr>
                <w:rFonts w:ascii="Times New Roman" w:hAnsi="Times New Roman"/>
                <w:b/>
                <w:bCs/>
                <w:sz w:val="18"/>
                <w:szCs w:val="18"/>
              </w:rPr>
            </w:pPr>
            <w:r w:rsidRPr="00A90E42">
              <w:rPr>
                <w:rFonts w:ascii="Times New Roman" w:hAnsi="Times New Roman"/>
                <w:b/>
                <w:bCs/>
                <w:sz w:val="18"/>
                <w:szCs w:val="18"/>
              </w:rPr>
              <w:t>Рабочие места</w:t>
            </w:r>
          </w:p>
        </w:tc>
      </w:tr>
      <w:tr w:rsidR="00A90E42" w:rsidRPr="00A90E42" w14:paraId="385689EA" w14:textId="77777777" w:rsidTr="00F47D31">
        <w:trPr>
          <w:trHeight w:val="833"/>
        </w:trPr>
        <w:tc>
          <w:tcPr>
            <w:tcW w:w="524" w:type="dxa"/>
            <w:tcBorders>
              <w:top w:val="nil"/>
              <w:left w:val="single" w:sz="4" w:space="0" w:color="auto"/>
              <w:bottom w:val="single" w:sz="4" w:space="0" w:color="auto"/>
              <w:right w:val="single" w:sz="4" w:space="0" w:color="auto"/>
            </w:tcBorders>
            <w:vAlign w:val="center"/>
            <w:hideMark/>
          </w:tcPr>
          <w:p w14:paraId="4B183385"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1</w:t>
            </w:r>
          </w:p>
        </w:tc>
        <w:tc>
          <w:tcPr>
            <w:tcW w:w="2317" w:type="dxa"/>
            <w:tcBorders>
              <w:top w:val="nil"/>
              <w:left w:val="nil"/>
              <w:bottom w:val="single" w:sz="4" w:space="0" w:color="auto"/>
              <w:right w:val="single" w:sz="4" w:space="0" w:color="auto"/>
            </w:tcBorders>
            <w:vAlign w:val="center"/>
          </w:tcPr>
          <w:p w14:paraId="33B74A30" w14:textId="3AA73CA0" w:rsidR="00A90E42" w:rsidRPr="00AD542E" w:rsidRDefault="00AD542E" w:rsidP="00A90E42">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A90E42" w:rsidRPr="00A90E42">
              <w:rPr>
                <w:rFonts w:ascii="Times New Roman" w:hAnsi="Times New Roman"/>
                <w:bCs/>
                <w:sz w:val="18"/>
                <w:szCs w:val="18"/>
              </w:rPr>
              <w:t xml:space="preserve">Проект по расширению </w:t>
            </w:r>
            <w:proofErr w:type="spellStart"/>
            <w:r w:rsidR="00A90E42" w:rsidRPr="00A90E42">
              <w:rPr>
                <w:rFonts w:ascii="Times New Roman" w:hAnsi="Times New Roman"/>
                <w:bCs/>
                <w:sz w:val="18"/>
                <w:szCs w:val="18"/>
              </w:rPr>
              <w:t>Свободненской</w:t>
            </w:r>
            <w:proofErr w:type="spellEnd"/>
            <w:r w:rsidR="00A90E42" w:rsidRPr="00A90E42">
              <w:rPr>
                <w:rFonts w:ascii="Times New Roman" w:hAnsi="Times New Roman"/>
                <w:bCs/>
                <w:sz w:val="18"/>
                <w:szCs w:val="18"/>
              </w:rPr>
              <w:t xml:space="preserve"> ТЭС</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 информация</w:t>
            </w:r>
          </w:p>
        </w:tc>
        <w:tc>
          <w:tcPr>
            <w:tcW w:w="1346" w:type="dxa"/>
            <w:tcBorders>
              <w:top w:val="nil"/>
              <w:left w:val="nil"/>
              <w:bottom w:val="single" w:sz="4" w:space="0" w:color="auto"/>
              <w:right w:val="single" w:sz="4" w:space="0" w:color="auto"/>
            </w:tcBorders>
            <w:vAlign w:val="center"/>
          </w:tcPr>
          <w:p w14:paraId="19A5E530"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17.02.2025</w:t>
            </w:r>
          </w:p>
        </w:tc>
        <w:tc>
          <w:tcPr>
            <w:tcW w:w="1316" w:type="dxa"/>
            <w:tcBorders>
              <w:top w:val="nil"/>
              <w:left w:val="nil"/>
              <w:bottom w:val="single" w:sz="4" w:space="0" w:color="auto"/>
              <w:right w:val="single" w:sz="4" w:space="0" w:color="auto"/>
            </w:tcBorders>
            <w:vAlign w:val="center"/>
          </w:tcPr>
          <w:p w14:paraId="0C561C6F" w14:textId="77777777" w:rsidR="00A90E42" w:rsidRPr="00A90E42" w:rsidRDefault="00A90E42" w:rsidP="00A90E42">
            <w:pPr>
              <w:widowControl w:val="0"/>
              <w:spacing w:after="0" w:line="240" w:lineRule="auto"/>
              <w:contextualSpacing/>
              <w:jc w:val="center"/>
              <w:rPr>
                <w:rFonts w:ascii="Times New Roman" w:hAnsi="Times New Roman"/>
                <w:spacing w:val="-6"/>
                <w:sz w:val="18"/>
                <w:szCs w:val="18"/>
              </w:rPr>
            </w:pPr>
            <w:r w:rsidRPr="00A90E42">
              <w:rPr>
                <w:rFonts w:ascii="Times New Roman" w:hAnsi="Times New Roman"/>
                <w:spacing w:val="-6"/>
                <w:sz w:val="18"/>
                <w:szCs w:val="18"/>
              </w:rPr>
              <w:t>2025-2028 гг.</w:t>
            </w:r>
          </w:p>
        </w:tc>
        <w:tc>
          <w:tcPr>
            <w:tcW w:w="2324" w:type="dxa"/>
            <w:tcBorders>
              <w:top w:val="nil"/>
              <w:left w:val="nil"/>
              <w:bottom w:val="single" w:sz="4" w:space="0" w:color="auto"/>
              <w:right w:val="single" w:sz="4" w:space="0" w:color="auto"/>
            </w:tcBorders>
            <w:vAlign w:val="center"/>
          </w:tcPr>
          <w:p w14:paraId="5E8D986D"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shd w:val="clear" w:color="auto" w:fill="FFFFFF"/>
              </w:rPr>
              <w:t>450 МВт</w:t>
            </w:r>
          </w:p>
        </w:tc>
        <w:tc>
          <w:tcPr>
            <w:tcW w:w="1707" w:type="dxa"/>
            <w:tcBorders>
              <w:top w:val="nil"/>
              <w:left w:val="nil"/>
              <w:bottom w:val="single" w:sz="4" w:space="0" w:color="auto"/>
              <w:right w:val="single" w:sz="4" w:space="0" w:color="auto"/>
            </w:tcBorders>
            <w:vAlign w:val="center"/>
          </w:tcPr>
          <w:p w14:paraId="791D8016" w14:textId="2B7273A5" w:rsidR="00A90E42" w:rsidRPr="00AD542E" w:rsidRDefault="00AD542E" w:rsidP="00A90E42">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nil"/>
              <w:left w:val="nil"/>
              <w:bottom w:val="single" w:sz="4" w:space="0" w:color="auto"/>
              <w:right w:val="single" w:sz="4" w:space="0" w:color="auto"/>
            </w:tcBorders>
            <w:vAlign w:val="center"/>
          </w:tcPr>
          <w:p w14:paraId="7BC7BACF"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135</w:t>
            </w:r>
          </w:p>
        </w:tc>
      </w:tr>
      <w:tr w:rsidR="00A90E42" w:rsidRPr="00A90E42" w14:paraId="38594D69" w14:textId="77777777" w:rsidTr="00F47D31">
        <w:trPr>
          <w:trHeight w:val="986"/>
        </w:trPr>
        <w:tc>
          <w:tcPr>
            <w:tcW w:w="524" w:type="dxa"/>
            <w:tcBorders>
              <w:top w:val="nil"/>
              <w:left w:val="single" w:sz="4" w:space="0" w:color="auto"/>
              <w:bottom w:val="single" w:sz="4" w:space="0" w:color="auto"/>
              <w:right w:val="single" w:sz="4" w:space="0" w:color="auto"/>
            </w:tcBorders>
            <w:vAlign w:val="center"/>
          </w:tcPr>
          <w:p w14:paraId="6AF5B371"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2</w:t>
            </w:r>
          </w:p>
        </w:tc>
        <w:tc>
          <w:tcPr>
            <w:tcW w:w="2317" w:type="dxa"/>
            <w:tcBorders>
              <w:top w:val="nil"/>
              <w:left w:val="nil"/>
              <w:bottom w:val="single" w:sz="4" w:space="0" w:color="auto"/>
              <w:right w:val="single" w:sz="4" w:space="0" w:color="auto"/>
            </w:tcBorders>
            <w:vAlign w:val="center"/>
          </w:tcPr>
          <w:p w14:paraId="50A9AE27" w14:textId="0D801230" w:rsidR="00A90E42" w:rsidRPr="00A90E42" w:rsidRDefault="00AD542E" w:rsidP="00A90E42">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A90E42" w:rsidRPr="00A90E42">
              <w:rPr>
                <w:rFonts w:ascii="Times New Roman" w:hAnsi="Times New Roman"/>
                <w:bCs/>
                <w:sz w:val="18"/>
                <w:szCs w:val="18"/>
              </w:rPr>
              <w:t>Строительство асфальтобетонного завода на ТОР Амурская</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6" w:type="dxa"/>
            <w:tcBorders>
              <w:top w:val="nil"/>
              <w:left w:val="nil"/>
              <w:bottom w:val="single" w:sz="4" w:space="0" w:color="auto"/>
              <w:right w:val="single" w:sz="4" w:space="0" w:color="auto"/>
            </w:tcBorders>
            <w:vAlign w:val="center"/>
          </w:tcPr>
          <w:p w14:paraId="188AFC64"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21.03.2025</w:t>
            </w:r>
          </w:p>
        </w:tc>
        <w:tc>
          <w:tcPr>
            <w:tcW w:w="1316" w:type="dxa"/>
            <w:tcBorders>
              <w:top w:val="nil"/>
              <w:left w:val="nil"/>
              <w:bottom w:val="single" w:sz="4" w:space="0" w:color="auto"/>
              <w:right w:val="single" w:sz="4" w:space="0" w:color="auto"/>
            </w:tcBorders>
            <w:vAlign w:val="center"/>
          </w:tcPr>
          <w:p w14:paraId="27014339" w14:textId="77777777" w:rsidR="00A90E42" w:rsidRPr="00A90E42" w:rsidRDefault="00A90E42" w:rsidP="00A90E42">
            <w:pPr>
              <w:widowControl w:val="0"/>
              <w:spacing w:after="0" w:line="240" w:lineRule="auto"/>
              <w:contextualSpacing/>
              <w:jc w:val="center"/>
              <w:rPr>
                <w:rFonts w:ascii="Times New Roman" w:hAnsi="Times New Roman"/>
                <w:spacing w:val="-6"/>
                <w:sz w:val="18"/>
                <w:szCs w:val="18"/>
              </w:rPr>
            </w:pPr>
            <w:r w:rsidRPr="00A90E42">
              <w:rPr>
                <w:rFonts w:ascii="Times New Roman" w:hAnsi="Times New Roman"/>
                <w:spacing w:val="-6"/>
                <w:sz w:val="18"/>
                <w:szCs w:val="18"/>
              </w:rPr>
              <w:t>2025-2026 гг.</w:t>
            </w:r>
          </w:p>
        </w:tc>
        <w:tc>
          <w:tcPr>
            <w:tcW w:w="2324" w:type="dxa"/>
            <w:tcBorders>
              <w:top w:val="nil"/>
              <w:left w:val="nil"/>
              <w:bottom w:val="single" w:sz="4" w:space="0" w:color="auto"/>
              <w:right w:val="single" w:sz="4" w:space="0" w:color="auto"/>
            </w:tcBorders>
            <w:vAlign w:val="center"/>
          </w:tcPr>
          <w:p w14:paraId="767CB2B4" w14:textId="77777777" w:rsidR="00A90E42" w:rsidRPr="00A90E42" w:rsidRDefault="00A90E42" w:rsidP="00A90E42">
            <w:pPr>
              <w:widowControl w:val="0"/>
              <w:spacing w:after="0" w:line="240" w:lineRule="auto"/>
              <w:contextualSpacing/>
              <w:jc w:val="center"/>
              <w:rPr>
                <w:rFonts w:ascii="Times New Roman" w:hAnsi="Times New Roman"/>
                <w:sz w:val="18"/>
                <w:szCs w:val="18"/>
                <w:shd w:val="clear" w:color="auto" w:fill="FFFFFF"/>
              </w:rPr>
            </w:pPr>
            <w:r w:rsidRPr="00A90E42">
              <w:rPr>
                <w:rFonts w:ascii="Times New Roman" w:hAnsi="Times New Roman"/>
                <w:sz w:val="18"/>
                <w:szCs w:val="18"/>
              </w:rPr>
              <w:t>296,4 тыс. тонн/год асфальтобетонных смесей</w:t>
            </w:r>
          </w:p>
        </w:tc>
        <w:tc>
          <w:tcPr>
            <w:tcW w:w="1707" w:type="dxa"/>
            <w:tcBorders>
              <w:top w:val="nil"/>
              <w:left w:val="nil"/>
              <w:bottom w:val="single" w:sz="4" w:space="0" w:color="auto"/>
              <w:right w:val="single" w:sz="4" w:space="0" w:color="auto"/>
            </w:tcBorders>
            <w:vAlign w:val="center"/>
          </w:tcPr>
          <w:p w14:paraId="28E08ACB" w14:textId="3E2FA820" w:rsidR="00A90E42" w:rsidRPr="00A90E42" w:rsidRDefault="00AD542E" w:rsidP="00A90E42">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nil"/>
              <w:left w:val="nil"/>
              <w:bottom w:val="single" w:sz="4" w:space="0" w:color="auto"/>
              <w:right w:val="single" w:sz="4" w:space="0" w:color="auto"/>
            </w:tcBorders>
            <w:vAlign w:val="center"/>
          </w:tcPr>
          <w:p w14:paraId="49395AB2"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23</w:t>
            </w:r>
          </w:p>
        </w:tc>
      </w:tr>
      <w:tr w:rsidR="00A90E42" w:rsidRPr="00A90E42" w14:paraId="47153C2D"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54FB7A74"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3</w:t>
            </w:r>
          </w:p>
        </w:tc>
        <w:tc>
          <w:tcPr>
            <w:tcW w:w="2317" w:type="dxa"/>
            <w:tcBorders>
              <w:top w:val="single" w:sz="4" w:space="0" w:color="auto"/>
              <w:left w:val="nil"/>
              <w:bottom w:val="single" w:sz="4" w:space="0" w:color="auto"/>
              <w:right w:val="single" w:sz="4" w:space="0" w:color="auto"/>
            </w:tcBorders>
            <w:vAlign w:val="center"/>
          </w:tcPr>
          <w:p w14:paraId="5A8E86B1" w14:textId="05466567" w:rsidR="00A90E42" w:rsidRPr="00A90E42" w:rsidRDefault="00AD542E" w:rsidP="00A90E42">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A90E42" w:rsidRPr="00A90E42">
              <w:rPr>
                <w:rFonts w:ascii="Times New Roman" w:hAnsi="Times New Roman"/>
                <w:bCs/>
                <w:sz w:val="18"/>
                <w:szCs w:val="18"/>
              </w:rPr>
              <w:t>Создание цеха по переработке картона на ТОР Амурская</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28D20EF7"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22.04.2025</w:t>
            </w:r>
          </w:p>
        </w:tc>
        <w:tc>
          <w:tcPr>
            <w:tcW w:w="1316" w:type="dxa"/>
            <w:tcBorders>
              <w:top w:val="single" w:sz="4" w:space="0" w:color="auto"/>
              <w:left w:val="nil"/>
              <w:bottom w:val="single" w:sz="4" w:space="0" w:color="auto"/>
              <w:right w:val="single" w:sz="4" w:space="0" w:color="auto"/>
            </w:tcBorders>
            <w:vAlign w:val="center"/>
          </w:tcPr>
          <w:p w14:paraId="1D94EB54" w14:textId="77777777" w:rsidR="00A90E42" w:rsidRPr="00A90E42" w:rsidRDefault="00A90E42" w:rsidP="00A90E42">
            <w:pPr>
              <w:widowControl w:val="0"/>
              <w:spacing w:after="0" w:line="240" w:lineRule="auto"/>
              <w:contextualSpacing/>
              <w:jc w:val="center"/>
              <w:rPr>
                <w:rFonts w:ascii="Times New Roman" w:hAnsi="Times New Roman"/>
                <w:spacing w:val="-6"/>
                <w:sz w:val="18"/>
                <w:szCs w:val="18"/>
              </w:rPr>
            </w:pPr>
            <w:r w:rsidRPr="00A90E42">
              <w:rPr>
                <w:rFonts w:ascii="Times New Roman" w:hAnsi="Times New Roman"/>
                <w:spacing w:val="-6"/>
                <w:sz w:val="18"/>
                <w:szCs w:val="18"/>
              </w:rPr>
              <w:t>2025-2026 гг.</w:t>
            </w:r>
          </w:p>
        </w:tc>
        <w:tc>
          <w:tcPr>
            <w:tcW w:w="2324" w:type="dxa"/>
            <w:tcBorders>
              <w:top w:val="single" w:sz="4" w:space="0" w:color="auto"/>
              <w:left w:val="nil"/>
              <w:bottom w:val="single" w:sz="4" w:space="0" w:color="auto"/>
              <w:right w:val="single" w:sz="4" w:space="0" w:color="auto"/>
            </w:tcBorders>
            <w:vAlign w:val="center"/>
          </w:tcPr>
          <w:p w14:paraId="7514C7EF" w14:textId="77777777" w:rsidR="00A90E42" w:rsidRPr="00A90E42" w:rsidRDefault="00A90E42" w:rsidP="00A90E42">
            <w:pPr>
              <w:widowControl w:val="0"/>
              <w:spacing w:after="0" w:line="240" w:lineRule="auto"/>
              <w:contextualSpacing/>
              <w:jc w:val="center"/>
              <w:rPr>
                <w:rFonts w:ascii="Times New Roman" w:hAnsi="Times New Roman"/>
                <w:sz w:val="18"/>
                <w:szCs w:val="18"/>
                <w:shd w:val="clear" w:color="auto" w:fill="FFFFFF"/>
              </w:rPr>
            </w:pPr>
            <w:r w:rsidRPr="00A90E42">
              <w:rPr>
                <w:rFonts w:ascii="Times New Roman" w:hAnsi="Times New Roman"/>
                <w:sz w:val="18"/>
                <w:szCs w:val="18"/>
              </w:rPr>
              <w:t xml:space="preserve">производство крафт-бумаги, брикетов и </w:t>
            </w:r>
            <w:proofErr w:type="spellStart"/>
            <w:r w:rsidRPr="00A90E42">
              <w:rPr>
                <w:rFonts w:ascii="Times New Roman" w:hAnsi="Times New Roman"/>
                <w:sz w:val="18"/>
                <w:szCs w:val="18"/>
              </w:rPr>
              <w:t>пеллетов</w:t>
            </w:r>
            <w:proofErr w:type="spellEnd"/>
            <w:r w:rsidRPr="00A90E42">
              <w:rPr>
                <w:rFonts w:ascii="Times New Roman" w:hAnsi="Times New Roman"/>
                <w:sz w:val="18"/>
                <w:szCs w:val="18"/>
              </w:rPr>
              <w:t xml:space="preserve"> до 3 600 тонн/год</w:t>
            </w:r>
          </w:p>
        </w:tc>
        <w:tc>
          <w:tcPr>
            <w:tcW w:w="1707" w:type="dxa"/>
            <w:tcBorders>
              <w:top w:val="single" w:sz="4" w:space="0" w:color="auto"/>
              <w:left w:val="nil"/>
              <w:bottom w:val="single" w:sz="4" w:space="0" w:color="auto"/>
              <w:right w:val="single" w:sz="4" w:space="0" w:color="auto"/>
            </w:tcBorders>
            <w:vAlign w:val="center"/>
          </w:tcPr>
          <w:p w14:paraId="39471489" w14:textId="4551A12D" w:rsidR="00A90E42" w:rsidRPr="00A90E42" w:rsidRDefault="00AD542E" w:rsidP="00A90E42">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76EB9738" w14:textId="77777777" w:rsidR="00A90E42" w:rsidRPr="00A90E42" w:rsidRDefault="00A90E42" w:rsidP="00A90E42">
            <w:pPr>
              <w:widowControl w:val="0"/>
              <w:spacing w:after="0" w:line="240" w:lineRule="auto"/>
              <w:contextualSpacing/>
              <w:jc w:val="center"/>
              <w:rPr>
                <w:rFonts w:ascii="Times New Roman" w:hAnsi="Times New Roman"/>
                <w:sz w:val="18"/>
                <w:szCs w:val="18"/>
              </w:rPr>
            </w:pPr>
            <w:r w:rsidRPr="00A90E42">
              <w:rPr>
                <w:rFonts w:ascii="Times New Roman" w:hAnsi="Times New Roman"/>
                <w:sz w:val="18"/>
                <w:szCs w:val="18"/>
              </w:rPr>
              <w:t>22</w:t>
            </w:r>
          </w:p>
        </w:tc>
      </w:tr>
      <w:tr w:rsidR="00EF44E3" w:rsidRPr="00A90E42" w14:paraId="5E21F5D1"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462987A1" w14:textId="3255346E"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4</w:t>
            </w:r>
          </w:p>
        </w:tc>
        <w:tc>
          <w:tcPr>
            <w:tcW w:w="2317" w:type="dxa"/>
            <w:tcBorders>
              <w:top w:val="single" w:sz="4" w:space="0" w:color="auto"/>
              <w:left w:val="nil"/>
              <w:bottom w:val="single" w:sz="4" w:space="0" w:color="auto"/>
              <w:right w:val="single" w:sz="4" w:space="0" w:color="auto"/>
            </w:tcBorders>
            <w:vAlign w:val="center"/>
          </w:tcPr>
          <w:p w14:paraId="4244F9DD" w14:textId="78ACC91A" w:rsidR="00EF44E3" w:rsidRPr="00A90E42" w:rsidRDefault="00AD542E" w:rsidP="00EF44E3">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EF44E3" w:rsidRPr="00B81BA4">
              <w:rPr>
                <w:rFonts w:ascii="Times New Roman" w:hAnsi="Times New Roman"/>
                <w:bCs/>
                <w:sz w:val="18"/>
                <w:szCs w:val="18"/>
              </w:rPr>
              <w:t xml:space="preserve">Производство FFS пленки для упаковки продукции ООО </w:t>
            </w:r>
            <w:r>
              <w:rPr>
                <w:rFonts w:ascii="Times New Roman" w:hAnsi="Times New Roman"/>
                <w:bCs/>
                <w:sz w:val="18"/>
                <w:szCs w:val="18"/>
              </w:rPr>
              <w:t>«</w:t>
            </w:r>
            <w:r w:rsidR="00EF44E3" w:rsidRPr="00B81BA4">
              <w:rPr>
                <w:rFonts w:ascii="Times New Roman" w:hAnsi="Times New Roman"/>
                <w:bCs/>
                <w:sz w:val="18"/>
                <w:szCs w:val="18"/>
              </w:rPr>
              <w:t>Амурский ГХК</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6B326CF9" w14:textId="4B95379A"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19.09.2025</w:t>
            </w:r>
          </w:p>
        </w:tc>
        <w:tc>
          <w:tcPr>
            <w:tcW w:w="1316" w:type="dxa"/>
            <w:tcBorders>
              <w:top w:val="single" w:sz="4" w:space="0" w:color="auto"/>
              <w:left w:val="nil"/>
              <w:bottom w:val="single" w:sz="4" w:space="0" w:color="auto"/>
              <w:right w:val="single" w:sz="4" w:space="0" w:color="auto"/>
            </w:tcBorders>
            <w:vAlign w:val="center"/>
          </w:tcPr>
          <w:p w14:paraId="088B768F" w14:textId="3682F11A" w:rsidR="00EF44E3" w:rsidRPr="00A90E42" w:rsidRDefault="00EF44E3" w:rsidP="00EF44E3">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2025-2027 гг.</w:t>
            </w:r>
          </w:p>
        </w:tc>
        <w:tc>
          <w:tcPr>
            <w:tcW w:w="2324" w:type="dxa"/>
            <w:tcBorders>
              <w:top w:val="single" w:sz="4" w:space="0" w:color="auto"/>
              <w:left w:val="nil"/>
              <w:bottom w:val="single" w:sz="4" w:space="0" w:color="auto"/>
              <w:right w:val="single" w:sz="4" w:space="0" w:color="auto"/>
            </w:tcBorders>
            <w:vAlign w:val="center"/>
          </w:tcPr>
          <w:p w14:paraId="69500737" w14:textId="58684A56"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производство пятислойных пленок из полиэтилена мощностью 14 000 тонн FFS-пленок в год</w:t>
            </w:r>
          </w:p>
        </w:tc>
        <w:tc>
          <w:tcPr>
            <w:tcW w:w="1707" w:type="dxa"/>
            <w:tcBorders>
              <w:top w:val="single" w:sz="4" w:space="0" w:color="auto"/>
              <w:left w:val="nil"/>
              <w:bottom w:val="single" w:sz="4" w:space="0" w:color="auto"/>
              <w:right w:val="single" w:sz="4" w:space="0" w:color="auto"/>
            </w:tcBorders>
            <w:vAlign w:val="center"/>
          </w:tcPr>
          <w:p w14:paraId="3E31BCD2" w14:textId="67A1151C" w:rsidR="00EF44E3" w:rsidRPr="00A90E42" w:rsidRDefault="00AD542E" w:rsidP="00EF44E3">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15259716" w14:textId="645A9608"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43</w:t>
            </w:r>
          </w:p>
        </w:tc>
      </w:tr>
      <w:tr w:rsidR="00EF44E3" w:rsidRPr="00A90E42" w14:paraId="2FC6D408"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69D60E2C" w14:textId="023A9BC2"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5</w:t>
            </w:r>
          </w:p>
        </w:tc>
        <w:tc>
          <w:tcPr>
            <w:tcW w:w="2317" w:type="dxa"/>
            <w:tcBorders>
              <w:top w:val="single" w:sz="4" w:space="0" w:color="auto"/>
              <w:left w:val="nil"/>
              <w:bottom w:val="single" w:sz="4" w:space="0" w:color="auto"/>
              <w:right w:val="single" w:sz="4" w:space="0" w:color="auto"/>
            </w:tcBorders>
            <w:vAlign w:val="center"/>
          </w:tcPr>
          <w:p w14:paraId="53EAAABD" w14:textId="17ABDC7D" w:rsidR="00EF44E3" w:rsidRPr="00A90E42" w:rsidRDefault="00AD542E" w:rsidP="00EF44E3">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EF44E3" w:rsidRPr="00B81BA4">
              <w:rPr>
                <w:rFonts w:ascii="Times New Roman" w:hAnsi="Times New Roman"/>
                <w:bCs/>
                <w:sz w:val="18"/>
                <w:szCs w:val="18"/>
              </w:rPr>
              <w:t>Создание нового производства полимерных поддонов с организацией производственного цеха в здании Амурского газохимического комплекса</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6CA4FF0E" w14:textId="59CF5E5C"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23.09.2025</w:t>
            </w:r>
          </w:p>
        </w:tc>
        <w:tc>
          <w:tcPr>
            <w:tcW w:w="1316" w:type="dxa"/>
            <w:tcBorders>
              <w:top w:val="single" w:sz="4" w:space="0" w:color="auto"/>
              <w:left w:val="nil"/>
              <w:bottom w:val="single" w:sz="4" w:space="0" w:color="auto"/>
              <w:right w:val="single" w:sz="4" w:space="0" w:color="auto"/>
            </w:tcBorders>
            <w:vAlign w:val="center"/>
          </w:tcPr>
          <w:p w14:paraId="10D9B998" w14:textId="0363DEB2" w:rsidR="00EF44E3" w:rsidRPr="00A90E42" w:rsidRDefault="00EF44E3" w:rsidP="00EF44E3">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2025-2032 гг.</w:t>
            </w:r>
          </w:p>
        </w:tc>
        <w:tc>
          <w:tcPr>
            <w:tcW w:w="2324" w:type="dxa"/>
            <w:tcBorders>
              <w:top w:val="single" w:sz="4" w:space="0" w:color="auto"/>
              <w:left w:val="nil"/>
              <w:bottom w:val="single" w:sz="4" w:space="0" w:color="auto"/>
              <w:right w:val="single" w:sz="4" w:space="0" w:color="auto"/>
            </w:tcBorders>
            <w:vAlign w:val="center"/>
          </w:tcPr>
          <w:p w14:paraId="0BB1B94A" w14:textId="2962FC07"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производство полимерных поддонов 2037 тыс. шт. в год</w:t>
            </w:r>
          </w:p>
        </w:tc>
        <w:tc>
          <w:tcPr>
            <w:tcW w:w="1707" w:type="dxa"/>
            <w:tcBorders>
              <w:top w:val="single" w:sz="4" w:space="0" w:color="auto"/>
              <w:left w:val="nil"/>
              <w:bottom w:val="single" w:sz="4" w:space="0" w:color="auto"/>
              <w:right w:val="single" w:sz="4" w:space="0" w:color="auto"/>
            </w:tcBorders>
            <w:vAlign w:val="center"/>
          </w:tcPr>
          <w:p w14:paraId="3C1E00C8" w14:textId="29B3C43E" w:rsidR="00EF44E3" w:rsidRPr="00A90E42" w:rsidRDefault="00AD542E" w:rsidP="00EF44E3">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6610DBA2" w14:textId="11D71BE7"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31</w:t>
            </w:r>
          </w:p>
        </w:tc>
      </w:tr>
      <w:tr w:rsidR="00EF44E3" w:rsidRPr="00A90E42" w14:paraId="247A5B25"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309E6BAB" w14:textId="04562EEF"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6</w:t>
            </w:r>
          </w:p>
        </w:tc>
        <w:tc>
          <w:tcPr>
            <w:tcW w:w="2317" w:type="dxa"/>
            <w:tcBorders>
              <w:top w:val="single" w:sz="4" w:space="0" w:color="auto"/>
              <w:left w:val="nil"/>
              <w:bottom w:val="single" w:sz="4" w:space="0" w:color="auto"/>
              <w:right w:val="single" w:sz="4" w:space="0" w:color="auto"/>
            </w:tcBorders>
            <w:vAlign w:val="center"/>
          </w:tcPr>
          <w:p w14:paraId="48955597" w14:textId="37366C92" w:rsidR="00EF44E3" w:rsidRPr="00A90E42" w:rsidRDefault="00AD542E" w:rsidP="00EF44E3">
            <w:pPr>
              <w:widowControl w:val="0"/>
              <w:spacing w:after="0" w:line="240" w:lineRule="auto"/>
              <w:contextualSpacing/>
              <w:jc w:val="center"/>
              <w:rPr>
                <w:rFonts w:ascii="Times New Roman" w:hAnsi="Times New Roman"/>
                <w:b/>
                <w:sz w:val="18"/>
                <w:szCs w:val="18"/>
              </w:rPr>
            </w:pPr>
            <w:r>
              <w:rPr>
                <w:rFonts w:ascii="Times New Roman" w:hAnsi="Times New Roman"/>
                <w:bCs/>
                <w:sz w:val="18"/>
                <w:szCs w:val="18"/>
              </w:rPr>
              <w:t xml:space="preserve"> «</w:t>
            </w:r>
            <w:r w:rsidR="00EF44E3" w:rsidRPr="00B81BA4">
              <w:rPr>
                <w:rFonts w:ascii="Times New Roman" w:hAnsi="Times New Roman"/>
                <w:bCs/>
                <w:sz w:val="18"/>
                <w:szCs w:val="18"/>
              </w:rPr>
              <w:t>Строительство комплекса по производству асфальтобетонов, бетонов, битумных эмульсий и модифицированных битумов в границах ТОР</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2401585D" w14:textId="243E8CFD"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23.09.2025</w:t>
            </w:r>
          </w:p>
        </w:tc>
        <w:tc>
          <w:tcPr>
            <w:tcW w:w="1316" w:type="dxa"/>
            <w:tcBorders>
              <w:top w:val="single" w:sz="4" w:space="0" w:color="auto"/>
              <w:left w:val="nil"/>
              <w:bottom w:val="single" w:sz="4" w:space="0" w:color="auto"/>
              <w:right w:val="single" w:sz="4" w:space="0" w:color="auto"/>
            </w:tcBorders>
            <w:vAlign w:val="center"/>
          </w:tcPr>
          <w:p w14:paraId="62A7A320" w14:textId="0EB3799D" w:rsidR="00EF44E3" w:rsidRPr="00A90E42" w:rsidRDefault="00EF44E3" w:rsidP="00EF44E3">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2026 г.</w:t>
            </w:r>
          </w:p>
        </w:tc>
        <w:tc>
          <w:tcPr>
            <w:tcW w:w="2324" w:type="dxa"/>
            <w:tcBorders>
              <w:top w:val="single" w:sz="4" w:space="0" w:color="auto"/>
              <w:left w:val="nil"/>
              <w:bottom w:val="single" w:sz="4" w:space="0" w:color="auto"/>
              <w:right w:val="single" w:sz="4" w:space="0" w:color="auto"/>
            </w:tcBorders>
            <w:vAlign w:val="center"/>
          </w:tcPr>
          <w:p w14:paraId="5429FD6E" w14:textId="164D3C40"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bCs/>
                <w:sz w:val="18"/>
                <w:szCs w:val="18"/>
              </w:rPr>
              <w:t>производство асфальтобетона</w:t>
            </w:r>
            <w:r w:rsidRPr="00B81BA4">
              <w:rPr>
                <w:rFonts w:ascii="Times New Roman" w:hAnsi="Times New Roman"/>
                <w:sz w:val="18"/>
                <w:szCs w:val="18"/>
              </w:rPr>
              <w:t xml:space="preserve"> до </w:t>
            </w:r>
            <w:r w:rsidRPr="00B81BA4">
              <w:rPr>
                <w:rFonts w:ascii="Times New Roman" w:hAnsi="Times New Roman"/>
                <w:bCs/>
                <w:sz w:val="18"/>
                <w:szCs w:val="18"/>
              </w:rPr>
              <w:t>60 000 тонн/год, товарный бетон</w:t>
            </w:r>
            <w:r w:rsidRPr="00B81BA4">
              <w:rPr>
                <w:rFonts w:ascii="Times New Roman" w:hAnsi="Times New Roman"/>
                <w:sz w:val="18"/>
                <w:szCs w:val="18"/>
              </w:rPr>
              <w:t xml:space="preserve"> до </w:t>
            </w:r>
            <w:r w:rsidRPr="00B81BA4">
              <w:rPr>
                <w:rFonts w:ascii="Times New Roman" w:hAnsi="Times New Roman"/>
                <w:bCs/>
                <w:sz w:val="18"/>
                <w:szCs w:val="18"/>
              </w:rPr>
              <w:t>24 000 м³/год, модифицированный битум</w:t>
            </w:r>
            <w:r w:rsidRPr="00B81BA4">
              <w:rPr>
                <w:rFonts w:ascii="Times New Roman" w:hAnsi="Times New Roman"/>
                <w:sz w:val="18"/>
                <w:szCs w:val="18"/>
              </w:rPr>
              <w:t xml:space="preserve"> до </w:t>
            </w:r>
            <w:r w:rsidRPr="00B81BA4">
              <w:rPr>
                <w:rFonts w:ascii="Times New Roman" w:hAnsi="Times New Roman"/>
                <w:bCs/>
                <w:sz w:val="18"/>
                <w:szCs w:val="18"/>
              </w:rPr>
              <w:t>1 270 тонн/год, битумная эмульсия</w:t>
            </w:r>
            <w:r w:rsidRPr="00B81BA4">
              <w:rPr>
                <w:rFonts w:ascii="Times New Roman" w:hAnsi="Times New Roman"/>
                <w:sz w:val="18"/>
                <w:szCs w:val="18"/>
              </w:rPr>
              <w:t xml:space="preserve"> до </w:t>
            </w:r>
            <w:r w:rsidRPr="00B81BA4">
              <w:rPr>
                <w:rFonts w:ascii="Times New Roman" w:hAnsi="Times New Roman"/>
                <w:bCs/>
                <w:sz w:val="18"/>
                <w:szCs w:val="18"/>
              </w:rPr>
              <w:t>4 500 тонн/год</w:t>
            </w:r>
          </w:p>
        </w:tc>
        <w:tc>
          <w:tcPr>
            <w:tcW w:w="1707" w:type="dxa"/>
            <w:tcBorders>
              <w:top w:val="single" w:sz="4" w:space="0" w:color="auto"/>
              <w:left w:val="nil"/>
              <w:bottom w:val="single" w:sz="4" w:space="0" w:color="auto"/>
              <w:right w:val="single" w:sz="4" w:space="0" w:color="auto"/>
            </w:tcBorders>
            <w:vAlign w:val="center"/>
          </w:tcPr>
          <w:p w14:paraId="69EC59FF" w14:textId="707C35AB" w:rsidR="00EF44E3" w:rsidRPr="00A90E42" w:rsidRDefault="00AD542E" w:rsidP="00EF44E3">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2B458133" w14:textId="1101E325" w:rsidR="00EF44E3" w:rsidRPr="00A90E42" w:rsidRDefault="00EF44E3" w:rsidP="00EF44E3">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75</w:t>
            </w:r>
          </w:p>
        </w:tc>
      </w:tr>
      <w:tr w:rsidR="00F47D31" w:rsidRPr="00A90E42" w14:paraId="13816F05"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36A978D6" w14:textId="678CCB03" w:rsidR="00F47D31" w:rsidRPr="00B81BA4" w:rsidRDefault="00F47D31" w:rsidP="00F47D31">
            <w:pPr>
              <w:widowControl w:val="0"/>
              <w:spacing w:after="0" w:line="240" w:lineRule="auto"/>
              <w:contextualSpacing/>
              <w:jc w:val="center"/>
              <w:rPr>
                <w:rFonts w:ascii="Times New Roman" w:hAnsi="Times New Roman"/>
                <w:sz w:val="18"/>
                <w:szCs w:val="18"/>
              </w:rPr>
            </w:pPr>
            <w:r>
              <w:rPr>
                <w:rFonts w:ascii="Times New Roman" w:hAnsi="Times New Roman"/>
                <w:sz w:val="18"/>
                <w:szCs w:val="18"/>
              </w:rPr>
              <w:t>7</w:t>
            </w:r>
          </w:p>
        </w:tc>
        <w:tc>
          <w:tcPr>
            <w:tcW w:w="2317" w:type="dxa"/>
            <w:tcBorders>
              <w:top w:val="single" w:sz="4" w:space="0" w:color="auto"/>
              <w:left w:val="nil"/>
              <w:bottom w:val="single" w:sz="4" w:space="0" w:color="auto"/>
              <w:right w:val="single" w:sz="4" w:space="0" w:color="auto"/>
            </w:tcBorders>
            <w:vAlign w:val="center"/>
          </w:tcPr>
          <w:p w14:paraId="1E8D823C" w14:textId="3DEFE99E" w:rsidR="00F47D31" w:rsidRDefault="00F47D31" w:rsidP="00F47D31">
            <w:pPr>
              <w:widowControl w:val="0"/>
              <w:spacing w:after="0" w:line="240" w:lineRule="auto"/>
              <w:contextualSpacing/>
              <w:jc w:val="center"/>
              <w:rPr>
                <w:rFonts w:ascii="Times New Roman" w:hAnsi="Times New Roman"/>
                <w:bCs/>
                <w:sz w:val="18"/>
                <w:szCs w:val="18"/>
              </w:rPr>
            </w:pPr>
            <w:r>
              <w:rPr>
                <w:rFonts w:ascii="Times New Roman" w:hAnsi="Times New Roman"/>
                <w:bCs/>
                <w:sz w:val="18"/>
                <w:szCs w:val="18"/>
              </w:rPr>
              <w:t xml:space="preserve"> «</w:t>
            </w:r>
            <w:r w:rsidRPr="00B81BA4">
              <w:rPr>
                <w:rFonts w:ascii="Times New Roman" w:hAnsi="Times New Roman"/>
                <w:bCs/>
                <w:sz w:val="18"/>
                <w:szCs w:val="18"/>
              </w:rPr>
              <w:t>Создание логистического комплекса в Амурской области</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35C9FF21" w14:textId="5E43B84B"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28.11.2025</w:t>
            </w:r>
          </w:p>
        </w:tc>
        <w:tc>
          <w:tcPr>
            <w:tcW w:w="1316" w:type="dxa"/>
            <w:tcBorders>
              <w:top w:val="single" w:sz="4" w:space="0" w:color="auto"/>
              <w:left w:val="nil"/>
              <w:bottom w:val="single" w:sz="4" w:space="0" w:color="auto"/>
              <w:right w:val="single" w:sz="4" w:space="0" w:color="auto"/>
            </w:tcBorders>
            <w:vAlign w:val="center"/>
          </w:tcPr>
          <w:p w14:paraId="214D6BD5" w14:textId="67020749" w:rsidR="00F47D31" w:rsidRPr="00B81BA4" w:rsidRDefault="00F47D31" w:rsidP="00F47D31">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2025-2030 гг.</w:t>
            </w:r>
          </w:p>
        </w:tc>
        <w:tc>
          <w:tcPr>
            <w:tcW w:w="2324" w:type="dxa"/>
            <w:tcBorders>
              <w:top w:val="single" w:sz="4" w:space="0" w:color="auto"/>
              <w:left w:val="nil"/>
              <w:bottom w:val="single" w:sz="4" w:space="0" w:color="auto"/>
              <w:right w:val="single" w:sz="4" w:space="0" w:color="auto"/>
            </w:tcBorders>
            <w:vAlign w:val="center"/>
          </w:tcPr>
          <w:p w14:paraId="322E91DD" w14:textId="53DE66E4" w:rsidR="00F47D31" w:rsidRPr="00B81BA4" w:rsidRDefault="00F47D31" w:rsidP="00F47D31">
            <w:pPr>
              <w:widowControl w:val="0"/>
              <w:spacing w:after="0" w:line="240" w:lineRule="auto"/>
              <w:contextualSpacing/>
              <w:jc w:val="center"/>
              <w:rPr>
                <w:rFonts w:ascii="Times New Roman" w:hAnsi="Times New Roman"/>
                <w:bCs/>
                <w:sz w:val="18"/>
                <w:szCs w:val="18"/>
              </w:rPr>
            </w:pPr>
            <w:r w:rsidRPr="00B81BA4">
              <w:rPr>
                <w:rFonts w:ascii="Times New Roman" w:hAnsi="Times New Roman"/>
                <w:sz w:val="18"/>
                <w:szCs w:val="18"/>
              </w:rPr>
              <w:t xml:space="preserve">2 складских комплекса площадью 40 тыс. </w:t>
            </w:r>
            <w:proofErr w:type="spellStart"/>
            <w:r w:rsidRPr="00B81BA4">
              <w:rPr>
                <w:rFonts w:ascii="Times New Roman" w:hAnsi="Times New Roman"/>
                <w:sz w:val="18"/>
                <w:szCs w:val="18"/>
              </w:rPr>
              <w:t>кв.м</w:t>
            </w:r>
            <w:proofErr w:type="spellEnd"/>
            <w:r w:rsidRPr="00B81BA4">
              <w:rPr>
                <w:rFonts w:ascii="Times New Roman" w:hAnsi="Times New Roman"/>
                <w:sz w:val="18"/>
                <w:szCs w:val="18"/>
              </w:rPr>
              <w:t>.</w:t>
            </w:r>
          </w:p>
        </w:tc>
        <w:tc>
          <w:tcPr>
            <w:tcW w:w="1707" w:type="dxa"/>
            <w:tcBorders>
              <w:top w:val="single" w:sz="4" w:space="0" w:color="auto"/>
              <w:left w:val="nil"/>
              <w:bottom w:val="single" w:sz="4" w:space="0" w:color="auto"/>
              <w:right w:val="single" w:sz="4" w:space="0" w:color="auto"/>
            </w:tcBorders>
            <w:vAlign w:val="center"/>
          </w:tcPr>
          <w:p w14:paraId="3F9E89B3" w14:textId="161E1DD6" w:rsidR="00F47D31" w:rsidRPr="00AD542E" w:rsidRDefault="00F47D31" w:rsidP="00F47D31">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40157DA1" w14:textId="1C6B4887"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30</w:t>
            </w:r>
          </w:p>
        </w:tc>
      </w:tr>
      <w:tr w:rsidR="00F47D31" w:rsidRPr="00A90E42" w14:paraId="77A1D92B"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6FD03DE0" w14:textId="1F5514C6" w:rsidR="00F47D31" w:rsidRPr="00B81BA4" w:rsidRDefault="00F47D31" w:rsidP="00F47D31">
            <w:pPr>
              <w:widowControl w:val="0"/>
              <w:spacing w:after="0" w:line="240" w:lineRule="auto"/>
              <w:contextualSpacing/>
              <w:jc w:val="center"/>
              <w:rPr>
                <w:rFonts w:ascii="Times New Roman" w:hAnsi="Times New Roman"/>
                <w:sz w:val="18"/>
                <w:szCs w:val="18"/>
              </w:rPr>
            </w:pPr>
            <w:r>
              <w:rPr>
                <w:rFonts w:ascii="Times New Roman" w:hAnsi="Times New Roman"/>
                <w:sz w:val="18"/>
                <w:szCs w:val="18"/>
              </w:rPr>
              <w:t>8</w:t>
            </w:r>
          </w:p>
        </w:tc>
        <w:tc>
          <w:tcPr>
            <w:tcW w:w="2317" w:type="dxa"/>
            <w:tcBorders>
              <w:top w:val="single" w:sz="4" w:space="0" w:color="auto"/>
              <w:left w:val="nil"/>
              <w:bottom w:val="single" w:sz="4" w:space="0" w:color="auto"/>
              <w:right w:val="single" w:sz="4" w:space="0" w:color="auto"/>
            </w:tcBorders>
            <w:vAlign w:val="center"/>
          </w:tcPr>
          <w:p w14:paraId="22E2B3E9" w14:textId="37E21E4D" w:rsidR="00F47D31" w:rsidRDefault="00F47D31" w:rsidP="00F47D31">
            <w:pPr>
              <w:widowControl w:val="0"/>
              <w:spacing w:after="0" w:line="240" w:lineRule="auto"/>
              <w:contextualSpacing/>
              <w:jc w:val="center"/>
              <w:rPr>
                <w:rFonts w:ascii="Times New Roman" w:hAnsi="Times New Roman"/>
                <w:bCs/>
                <w:sz w:val="18"/>
                <w:szCs w:val="18"/>
              </w:rPr>
            </w:pPr>
            <w:r>
              <w:rPr>
                <w:rFonts w:ascii="Times New Roman" w:hAnsi="Times New Roman"/>
                <w:bCs/>
                <w:sz w:val="18"/>
                <w:szCs w:val="18"/>
              </w:rPr>
              <w:t xml:space="preserve"> «</w:t>
            </w:r>
            <w:r w:rsidRPr="00B81BA4">
              <w:rPr>
                <w:rFonts w:ascii="Times New Roman" w:hAnsi="Times New Roman"/>
                <w:bCs/>
                <w:sz w:val="18"/>
                <w:szCs w:val="18"/>
              </w:rPr>
              <w:t xml:space="preserve">Организация комплекса логистических услуг для ООО </w:t>
            </w:r>
            <w:r>
              <w:rPr>
                <w:rFonts w:ascii="Times New Roman" w:hAnsi="Times New Roman"/>
                <w:bCs/>
                <w:sz w:val="18"/>
                <w:szCs w:val="18"/>
              </w:rPr>
              <w:t>«</w:t>
            </w:r>
            <w:r w:rsidRPr="00B81BA4">
              <w:rPr>
                <w:rFonts w:ascii="Times New Roman" w:hAnsi="Times New Roman"/>
                <w:bCs/>
                <w:sz w:val="18"/>
                <w:szCs w:val="18"/>
              </w:rPr>
              <w:t>Амурский ГХК</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6E1CBD18" w14:textId="6793F642"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24.12.2025</w:t>
            </w:r>
          </w:p>
        </w:tc>
        <w:tc>
          <w:tcPr>
            <w:tcW w:w="1316" w:type="dxa"/>
            <w:tcBorders>
              <w:top w:val="single" w:sz="4" w:space="0" w:color="auto"/>
              <w:left w:val="nil"/>
              <w:bottom w:val="single" w:sz="4" w:space="0" w:color="auto"/>
              <w:right w:val="single" w:sz="4" w:space="0" w:color="auto"/>
            </w:tcBorders>
            <w:vAlign w:val="center"/>
          </w:tcPr>
          <w:p w14:paraId="5F8F3E8C" w14:textId="325B38BD" w:rsidR="00F47D31" w:rsidRPr="00B81BA4" w:rsidRDefault="00F47D31" w:rsidP="00F47D31">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2025-2028 гг.</w:t>
            </w:r>
          </w:p>
        </w:tc>
        <w:tc>
          <w:tcPr>
            <w:tcW w:w="2324" w:type="dxa"/>
            <w:tcBorders>
              <w:top w:val="single" w:sz="4" w:space="0" w:color="auto"/>
              <w:left w:val="nil"/>
              <w:bottom w:val="single" w:sz="4" w:space="0" w:color="auto"/>
              <w:right w:val="single" w:sz="4" w:space="0" w:color="auto"/>
            </w:tcBorders>
            <w:vAlign w:val="center"/>
          </w:tcPr>
          <w:p w14:paraId="155F7261" w14:textId="709C80AD" w:rsidR="00F47D31" w:rsidRPr="00B81BA4" w:rsidRDefault="00F47D31" w:rsidP="00F47D31">
            <w:pPr>
              <w:widowControl w:val="0"/>
              <w:spacing w:after="0" w:line="240" w:lineRule="auto"/>
              <w:contextualSpacing/>
              <w:jc w:val="center"/>
              <w:rPr>
                <w:rFonts w:ascii="Times New Roman" w:hAnsi="Times New Roman"/>
                <w:bCs/>
                <w:sz w:val="18"/>
                <w:szCs w:val="18"/>
              </w:rPr>
            </w:pPr>
            <w:r w:rsidRPr="00B81BA4">
              <w:rPr>
                <w:rFonts w:ascii="Times New Roman" w:hAnsi="Times New Roman"/>
                <w:sz w:val="18"/>
                <w:szCs w:val="18"/>
              </w:rPr>
              <w:t>2,7 млн т/год</w:t>
            </w:r>
          </w:p>
        </w:tc>
        <w:tc>
          <w:tcPr>
            <w:tcW w:w="1707" w:type="dxa"/>
            <w:tcBorders>
              <w:top w:val="single" w:sz="4" w:space="0" w:color="auto"/>
              <w:left w:val="nil"/>
              <w:bottom w:val="single" w:sz="4" w:space="0" w:color="auto"/>
              <w:right w:val="single" w:sz="4" w:space="0" w:color="auto"/>
            </w:tcBorders>
            <w:vAlign w:val="center"/>
          </w:tcPr>
          <w:p w14:paraId="09B3ADD6" w14:textId="3F015AC5" w:rsidR="00F47D31" w:rsidRPr="00AD542E" w:rsidRDefault="00F47D31" w:rsidP="00F47D31">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4D209FDE" w14:textId="3203FD07"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301</w:t>
            </w:r>
          </w:p>
        </w:tc>
      </w:tr>
      <w:tr w:rsidR="00F47D31" w:rsidRPr="00A90E42" w14:paraId="0A26BA50" w14:textId="77777777" w:rsidTr="00F47D31">
        <w:trPr>
          <w:trHeight w:val="1128"/>
        </w:trPr>
        <w:tc>
          <w:tcPr>
            <w:tcW w:w="524" w:type="dxa"/>
            <w:tcBorders>
              <w:top w:val="single" w:sz="4" w:space="0" w:color="auto"/>
              <w:left w:val="single" w:sz="4" w:space="0" w:color="auto"/>
              <w:bottom w:val="single" w:sz="4" w:space="0" w:color="auto"/>
              <w:right w:val="single" w:sz="4" w:space="0" w:color="auto"/>
            </w:tcBorders>
            <w:vAlign w:val="center"/>
          </w:tcPr>
          <w:p w14:paraId="320B5787" w14:textId="1E0AABE0" w:rsidR="00F47D31" w:rsidRPr="00B81BA4" w:rsidRDefault="00F47D31" w:rsidP="00F47D31">
            <w:pPr>
              <w:widowControl w:val="0"/>
              <w:spacing w:after="0" w:line="240" w:lineRule="auto"/>
              <w:contextualSpacing/>
              <w:jc w:val="center"/>
              <w:rPr>
                <w:rFonts w:ascii="Times New Roman" w:hAnsi="Times New Roman"/>
                <w:sz w:val="18"/>
                <w:szCs w:val="18"/>
              </w:rPr>
            </w:pPr>
            <w:r>
              <w:rPr>
                <w:rFonts w:ascii="Times New Roman" w:hAnsi="Times New Roman"/>
                <w:sz w:val="18"/>
                <w:szCs w:val="18"/>
              </w:rPr>
              <w:t>9</w:t>
            </w:r>
          </w:p>
        </w:tc>
        <w:tc>
          <w:tcPr>
            <w:tcW w:w="2317" w:type="dxa"/>
            <w:tcBorders>
              <w:top w:val="single" w:sz="4" w:space="0" w:color="auto"/>
              <w:left w:val="nil"/>
              <w:bottom w:val="single" w:sz="4" w:space="0" w:color="auto"/>
              <w:right w:val="single" w:sz="4" w:space="0" w:color="auto"/>
            </w:tcBorders>
            <w:vAlign w:val="center"/>
          </w:tcPr>
          <w:p w14:paraId="7829A34A" w14:textId="78B149E2" w:rsidR="00F47D31" w:rsidRDefault="00F47D31" w:rsidP="00F47D31">
            <w:pPr>
              <w:widowControl w:val="0"/>
              <w:spacing w:after="0" w:line="240" w:lineRule="auto"/>
              <w:contextualSpacing/>
              <w:jc w:val="center"/>
              <w:rPr>
                <w:rFonts w:ascii="Times New Roman" w:hAnsi="Times New Roman"/>
                <w:bCs/>
                <w:sz w:val="18"/>
                <w:szCs w:val="18"/>
              </w:rPr>
            </w:pPr>
            <w:r>
              <w:rPr>
                <w:rFonts w:ascii="Times New Roman" w:hAnsi="Times New Roman"/>
                <w:bCs/>
                <w:sz w:val="18"/>
                <w:szCs w:val="18"/>
              </w:rPr>
              <w:t xml:space="preserve"> «</w:t>
            </w:r>
            <w:r w:rsidRPr="00B81BA4">
              <w:rPr>
                <w:rFonts w:ascii="Times New Roman" w:hAnsi="Times New Roman"/>
                <w:bCs/>
                <w:sz w:val="18"/>
                <w:szCs w:val="18"/>
              </w:rPr>
              <w:t xml:space="preserve">Создание логистического </w:t>
            </w:r>
            <w:proofErr w:type="spellStart"/>
            <w:r w:rsidRPr="00B81BA4">
              <w:rPr>
                <w:rFonts w:ascii="Times New Roman" w:hAnsi="Times New Roman"/>
                <w:bCs/>
                <w:sz w:val="18"/>
                <w:szCs w:val="18"/>
              </w:rPr>
              <w:t>хаба</w:t>
            </w:r>
            <w:proofErr w:type="spellEnd"/>
            <w:r w:rsidRPr="00B81BA4">
              <w:rPr>
                <w:rFonts w:ascii="Times New Roman" w:hAnsi="Times New Roman"/>
                <w:bCs/>
                <w:sz w:val="18"/>
                <w:szCs w:val="18"/>
              </w:rPr>
              <w:t xml:space="preserve"> </w:t>
            </w:r>
            <w:r>
              <w:rPr>
                <w:rFonts w:ascii="Times New Roman" w:hAnsi="Times New Roman"/>
                <w:bCs/>
                <w:sz w:val="18"/>
                <w:szCs w:val="18"/>
              </w:rPr>
              <w:t>«</w:t>
            </w:r>
            <w:r w:rsidRPr="00B81BA4">
              <w:rPr>
                <w:rFonts w:ascii="Times New Roman" w:hAnsi="Times New Roman"/>
                <w:bCs/>
                <w:sz w:val="18"/>
                <w:szCs w:val="18"/>
              </w:rPr>
              <w:t>Транс Восток</w:t>
            </w:r>
            <w:r>
              <w:rPr>
                <w:rFonts w:ascii="Times New Roman" w:hAnsi="Times New Roman"/>
                <w:bCs/>
                <w:sz w:val="18"/>
                <w:szCs w:val="18"/>
              </w:rPr>
              <w:t>»</w:t>
            </w:r>
            <w:r w:rsidRPr="00B81BA4">
              <w:rPr>
                <w:rFonts w:ascii="Times New Roman" w:hAnsi="Times New Roman"/>
                <w:bCs/>
                <w:sz w:val="18"/>
                <w:szCs w:val="18"/>
              </w:rPr>
              <w:t xml:space="preserve"> на ТОР </w:t>
            </w:r>
            <w:r>
              <w:rPr>
                <w:rFonts w:ascii="Times New Roman" w:hAnsi="Times New Roman"/>
                <w:bCs/>
                <w:sz w:val="18"/>
                <w:szCs w:val="18"/>
              </w:rPr>
              <w:t>«</w:t>
            </w:r>
            <w:r w:rsidRPr="00B81BA4">
              <w:rPr>
                <w:rFonts w:ascii="Times New Roman" w:hAnsi="Times New Roman"/>
                <w:bCs/>
                <w:sz w:val="18"/>
                <w:szCs w:val="18"/>
              </w:rPr>
              <w:t>Амурская</w:t>
            </w:r>
            <w:r>
              <w:rPr>
                <w:rFonts w:ascii="Times New Roman" w:hAnsi="Times New Roman"/>
                <w:bCs/>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и</w:t>
            </w:r>
            <w:r w:rsidRPr="00AD542E">
              <w:rPr>
                <w:rFonts w:ascii="Times New Roman" w:hAnsi="Times New Roman"/>
                <w:b/>
                <w:bCs/>
                <w:sz w:val="18"/>
                <w:szCs w:val="18"/>
              </w:rPr>
              <w:t>нформация</w:t>
            </w:r>
          </w:p>
        </w:tc>
        <w:tc>
          <w:tcPr>
            <w:tcW w:w="1346" w:type="dxa"/>
            <w:tcBorders>
              <w:top w:val="single" w:sz="4" w:space="0" w:color="auto"/>
              <w:left w:val="nil"/>
              <w:bottom w:val="single" w:sz="4" w:space="0" w:color="auto"/>
              <w:right w:val="single" w:sz="4" w:space="0" w:color="auto"/>
            </w:tcBorders>
            <w:vAlign w:val="center"/>
          </w:tcPr>
          <w:p w14:paraId="706A587F" w14:textId="75A77D44"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26.12.2025</w:t>
            </w:r>
          </w:p>
        </w:tc>
        <w:tc>
          <w:tcPr>
            <w:tcW w:w="1316" w:type="dxa"/>
            <w:tcBorders>
              <w:top w:val="single" w:sz="4" w:space="0" w:color="auto"/>
              <w:left w:val="nil"/>
              <w:bottom w:val="single" w:sz="4" w:space="0" w:color="auto"/>
              <w:right w:val="single" w:sz="4" w:space="0" w:color="auto"/>
            </w:tcBorders>
            <w:vAlign w:val="center"/>
          </w:tcPr>
          <w:p w14:paraId="3AD201D7" w14:textId="357D9B7B" w:rsidR="00F47D31" w:rsidRPr="00B81BA4" w:rsidRDefault="00F47D31" w:rsidP="00F47D31">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2026-2028 гг.</w:t>
            </w:r>
          </w:p>
        </w:tc>
        <w:tc>
          <w:tcPr>
            <w:tcW w:w="2324" w:type="dxa"/>
            <w:tcBorders>
              <w:top w:val="single" w:sz="4" w:space="0" w:color="auto"/>
              <w:left w:val="nil"/>
              <w:bottom w:val="single" w:sz="4" w:space="0" w:color="auto"/>
              <w:right w:val="single" w:sz="4" w:space="0" w:color="auto"/>
            </w:tcBorders>
            <w:vAlign w:val="center"/>
          </w:tcPr>
          <w:p w14:paraId="259D58C5" w14:textId="2EC2883D" w:rsidR="00F47D31" w:rsidRPr="00B81BA4" w:rsidRDefault="00F47D31" w:rsidP="00F47D31">
            <w:pPr>
              <w:widowControl w:val="0"/>
              <w:spacing w:after="0" w:line="240" w:lineRule="auto"/>
              <w:contextualSpacing/>
              <w:jc w:val="center"/>
              <w:rPr>
                <w:rFonts w:ascii="Times New Roman" w:hAnsi="Times New Roman"/>
                <w:bCs/>
                <w:sz w:val="18"/>
                <w:szCs w:val="18"/>
              </w:rPr>
            </w:pPr>
            <w:r w:rsidRPr="00B81BA4">
              <w:rPr>
                <w:rFonts w:ascii="Times New Roman" w:hAnsi="Times New Roman"/>
                <w:sz w:val="18"/>
                <w:szCs w:val="18"/>
              </w:rPr>
              <w:t>склад временного хранения площадью 2 400 м</w:t>
            </w:r>
            <w:r w:rsidRPr="00B81BA4">
              <w:rPr>
                <w:rFonts w:ascii="Times New Roman" w:hAnsi="Times New Roman"/>
                <w:sz w:val="18"/>
                <w:szCs w:val="18"/>
                <w:vertAlign w:val="superscript"/>
              </w:rPr>
              <w:t>2</w:t>
            </w:r>
            <w:r w:rsidRPr="00B81BA4">
              <w:rPr>
                <w:rFonts w:ascii="Times New Roman" w:hAnsi="Times New Roman"/>
                <w:sz w:val="18"/>
                <w:szCs w:val="18"/>
              </w:rPr>
              <w:t>, контейнерная площадка - 2 550 м</w:t>
            </w:r>
            <w:r w:rsidRPr="00B81BA4">
              <w:rPr>
                <w:rFonts w:ascii="Times New Roman" w:hAnsi="Times New Roman"/>
                <w:sz w:val="18"/>
                <w:szCs w:val="18"/>
                <w:vertAlign w:val="superscript"/>
              </w:rPr>
              <w:t>2</w:t>
            </w:r>
          </w:p>
        </w:tc>
        <w:tc>
          <w:tcPr>
            <w:tcW w:w="1707" w:type="dxa"/>
            <w:tcBorders>
              <w:top w:val="single" w:sz="4" w:space="0" w:color="auto"/>
              <w:left w:val="nil"/>
              <w:bottom w:val="single" w:sz="4" w:space="0" w:color="auto"/>
              <w:right w:val="single" w:sz="4" w:space="0" w:color="auto"/>
            </w:tcBorders>
            <w:vAlign w:val="center"/>
          </w:tcPr>
          <w:p w14:paraId="206331DE" w14:textId="77F15BBB" w:rsidR="00F47D31" w:rsidRPr="00AD542E" w:rsidRDefault="00F47D31" w:rsidP="00F47D31">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32" w:type="dxa"/>
            <w:tcBorders>
              <w:top w:val="single" w:sz="4" w:space="0" w:color="auto"/>
              <w:left w:val="nil"/>
              <w:bottom w:val="single" w:sz="4" w:space="0" w:color="auto"/>
              <w:right w:val="single" w:sz="4" w:space="0" w:color="auto"/>
            </w:tcBorders>
            <w:vAlign w:val="center"/>
          </w:tcPr>
          <w:p w14:paraId="187CE340" w14:textId="01591165" w:rsidR="00F47D31" w:rsidRPr="00B81BA4" w:rsidRDefault="00F47D31" w:rsidP="00F47D31">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113</w:t>
            </w:r>
          </w:p>
        </w:tc>
      </w:tr>
    </w:tbl>
    <w:p w14:paraId="14B25581" w14:textId="53F4DFFF" w:rsidR="00A90E42" w:rsidRPr="00A90E42" w:rsidRDefault="00A90E42" w:rsidP="00A90E42">
      <w:pPr>
        <w:spacing w:after="0" w:line="240" w:lineRule="auto"/>
        <w:contextualSpacing/>
        <w:jc w:val="center"/>
        <w:rPr>
          <w:sz w:val="2"/>
          <w:szCs w:val="2"/>
        </w:rPr>
      </w:pPr>
    </w:p>
    <w:tbl>
      <w:tblPr>
        <w:tblpPr w:leftFromText="180" w:rightFromText="180" w:vertAnchor="text" w:horzAnchor="page" w:tblpX="705" w:tblpY="-37"/>
        <w:tblW w:w="10666" w:type="dxa"/>
        <w:tblLook w:val="04A0" w:firstRow="1" w:lastRow="0" w:firstColumn="1" w:lastColumn="0" w:noHBand="0" w:noVBand="1"/>
      </w:tblPr>
      <w:tblGrid>
        <w:gridCol w:w="521"/>
        <w:gridCol w:w="2339"/>
        <w:gridCol w:w="1345"/>
        <w:gridCol w:w="1300"/>
        <w:gridCol w:w="2328"/>
        <w:gridCol w:w="1707"/>
        <w:gridCol w:w="1126"/>
      </w:tblGrid>
      <w:tr w:rsidR="00A90E42" w:rsidRPr="00B81BA4" w14:paraId="632CBD1B" w14:textId="77777777" w:rsidTr="00F47D31">
        <w:trPr>
          <w:trHeight w:val="1405"/>
        </w:trPr>
        <w:tc>
          <w:tcPr>
            <w:tcW w:w="521" w:type="dxa"/>
            <w:tcBorders>
              <w:top w:val="nil"/>
              <w:left w:val="single" w:sz="4" w:space="0" w:color="auto"/>
              <w:bottom w:val="single" w:sz="4" w:space="0" w:color="auto"/>
              <w:right w:val="single" w:sz="4" w:space="0" w:color="auto"/>
            </w:tcBorders>
            <w:vAlign w:val="center"/>
          </w:tcPr>
          <w:p w14:paraId="5FD855E2" w14:textId="77777777" w:rsidR="00A90E42" w:rsidRPr="00B81BA4" w:rsidRDefault="00A90E42" w:rsidP="00A90E42">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lastRenderedPageBreak/>
              <w:t>10</w:t>
            </w:r>
          </w:p>
        </w:tc>
        <w:tc>
          <w:tcPr>
            <w:tcW w:w="2339" w:type="dxa"/>
            <w:tcBorders>
              <w:top w:val="nil"/>
              <w:left w:val="nil"/>
              <w:bottom w:val="single" w:sz="4" w:space="0" w:color="auto"/>
              <w:right w:val="single" w:sz="4" w:space="0" w:color="auto"/>
            </w:tcBorders>
            <w:vAlign w:val="center"/>
          </w:tcPr>
          <w:p w14:paraId="504D806D" w14:textId="446C621B" w:rsidR="00A90E42" w:rsidRPr="00B81BA4" w:rsidRDefault="00AD542E" w:rsidP="00A90E42">
            <w:pPr>
              <w:widowControl w:val="0"/>
              <w:spacing w:after="0" w:line="240" w:lineRule="auto"/>
              <w:contextualSpacing/>
              <w:jc w:val="center"/>
              <w:rPr>
                <w:rFonts w:ascii="Times New Roman" w:hAnsi="Times New Roman"/>
                <w:sz w:val="18"/>
                <w:szCs w:val="18"/>
              </w:rPr>
            </w:pPr>
            <w:r>
              <w:rPr>
                <w:rFonts w:ascii="Times New Roman" w:hAnsi="Times New Roman"/>
                <w:b/>
                <w:sz w:val="18"/>
                <w:szCs w:val="18"/>
              </w:rPr>
              <w:t xml:space="preserve"> «</w:t>
            </w:r>
            <w:r w:rsidR="00A90E42" w:rsidRPr="00B81BA4">
              <w:rPr>
                <w:rFonts w:ascii="Times New Roman" w:hAnsi="Times New Roman"/>
                <w:sz w:val="18"/>
                <w:szCs w:val="18"/>
              </w:rPr>
              <w:t>Строительство центра придорожного сервиса в с. Ровное Амурской области</w:t>
            </w:r>
            <w:r>
              <w:rPr>
                <w:rFonts w:ascii="Times New Roman" w:hAnsi="Times New Roman"/>
                <w:b/>
                <w:sz w:val="18"/>
                <w:szCs w:val="18"/>
              </w:rPr>
              <w:t xml:space="preserve">» </w:t>
            </w:r>
            <w:r w:rsidRPr="00AD542E">
              <w:rPr>
                <w:rFonts w:ascii="Times New Roman" w:hAnsi="Times New Roman"/>
                <w:bCs/>
                <w:sz w:val="18"/>
                <w:szCs w:val="18"/>
              </w:rPr>
              <w:t xml:space="preserve">/ </w:t>
            </w:r>
            <w:r w:rsidRPr="00AD542E">
              <w:rPr>
                <w:rFonts w:ascii="Times New Roman" w:hAnsi="Times New Roman"/>
                <w:b/>
                <w:bCs/>
                <w:sz w:val="18"/>
                <w:szCs w:val="18"/>
              </w:rPr>
              <w:t>Конфиденциальная</w:t>
            </w:r>
            <w:r>
              <w:rPr>
                <w:rFonts w:ascii="Times New Roman" w:hAnsi="Times New Roman"/>
                <w:b/>
                <w:bCs/>
                <w:sz w:val="18"/>
                <w:szCs w:val="18"/>
              </w:rPr>
              <w:t xml:space="preserve"> </w:t>
            </w:r>
            <w:r w:rsidR="00F47D31">
              <w:rPr>
                <w:rFonts w:ascii="Times New Roman" w:hAnsi="Times New Roman"/>
                <w:b/>
                <w:bCs/>
                <w:sz w:val="18"/>
                <w:szCs w:val="18"/>
              </w:rPr>
              <w:t>и</w:t>
            </w:r>
            <w:r w:rsidRPr="00AD542E">
              <w:rPr>
                <w:rFonts w:ascii="Times New Roman" w:hAnsi="Times New Roman"/>
                <w:b/>
                <w:bCs/>
                <w:sz w:val="18"/>
                <w:szCs w:val="18"/>
              </w:rPr>
              <w:t>нформация</w:t>
            </w:r>
          </w:p>
        </w:tc>
        <w:tc>
          <w:tcPr>
            <w:tcW w:w="1345" w:type="dxa"/>
            <w:tcBorders>
              <w:top w:val="nil"/>
              <w:left w:val="nil"/>
              <w:bottom w:val="single" w:sz="4" w:space="0" w:color="auto"/>
              <w:right w:val="single" w:sz="4" w:space="0" w:color="auto"/>
            </w:tcBorders>
            <w:vAlign w:val="center"/>
          </w:tcPr>
          <w:p w14:paraId="4844A64C" w14:textId="77777777" w:rsidR="00A90E42" w:rsidRPr="00B81BA4" w:rsidRDefault="00A90E42" w:rsidP="00A90E42">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29.12.2025</w:t>
            </w:r>
          </w:p>
        </w:tc>
        <w:tc>
          <w:tcPr>
            <w:tcW w:w="1300" w:type="dxa"/>
            <w:tcBorders>
              <w:top w:val="nil"/>
              <w:left w:val="nil"/>
              <w:bottom w:val="single" w:sz="4" w:space="0" w:color="auto"/>
              <w:right w:val="single" w:sz="4" w:space="0" w:color="auto"/>
            </w:tcBorders>
            <w:vAlign w:val="center"/>
          </w:tcPr>
          <w:p w14:paraId="0CAC7D24" w14:textId="77777777" w:rsidR="00A90E42" w:rsidRPr="00B81BA4" w:rsidRDefault="00A90E42" w:rsidP="00A90E42">
            <w:pPr>
              <w:widowControl w:val="0"/>
              <w:spacing w:after="0" w:line="240" w:lineRule="auto"/>
              <w:contextualSpacing/>
              <w:jc w:val="center"/>
              <w:rPr>
                <w:rFonts w:ascii="Times New Roman" w:hAnsi="Times New Roman"/>
                <w:spacing w:val="-6"/>
                <w:sz w:val="18"/>
                <w:szCs w:val="18"/>
              </w:rPr>
            </w:pPr>
            <w:r w:rsidRPr="00B81BA4">
              <w:rPr>
                <w:rFonts w:ascii="Times New Roman" w:hAnsi="Times New Roman"/>
                <w:spacing w:val="-6"/>
                <w:sz w:val="18"/>
                <w:szCs w:val="18"/>
              </w:rPr>
              <w:t>2026-2030 гг.</w:t>
            </w:r>
          </w:p>
        </w:tc>
        <w:tc>
          <w:tcPr>
            <w:tcW w:w="2328" w:type="dxa"/>
            <w:tcBorders>
              <w:top w:val="nil"/>
              <w:left w:val="nil"/>
              <w:bottom w:val="single" w:sz="4" w:space="0" w:color="auto"/>
              <w:right w:val="single" w:sz="4" w:space="0" w:color="auto"/>
            </w:tcBorders>
            <w:vAlign w:val="center"/>
          </w:tcPr>
          <w:p w14:paraId="50498526" w14:textId="77777777" w:rsidR="00A90E42" w:rsidRPr="00B81BA4" w:rsidRDefault="00A90E42" w:rsidP="00A90E42">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 xml:space="preserve">открытая автостоянка на 335 </w:t>
            </w:r>
            <w:proofErr w:type="spellStart"/>
            <w:r w:rsidRPr="00B81BA4">
              <w:rPr>
                <w:rFonts w:ascii="Times New Roman" w:hAnsi="Times New Roman"/>
                <w:sz w:val="18"/>
                <w:szCs w:val="18"/>
              </w:rPr>
              <w:t>машино</w:t>
            </w:r>
            <w:proofErr w:type="spellEnd"/>
            <w:r w:rsidRPr="00B81BA4">
              <w:rPr>
                <w:rFonts w:ascii="Times New Roman" w:hAnsi="Times New Roman"/>
                <w:sz w:val="18"/>
                <w:szCs w:val="18"/>
              </w:rPr>
              <w:t xml:space="preserve">-мест, теплая автостоянка на 30 </w:t>
            </w:r>
            <w:proofErr w:type="spellStart"/>
            <w:r w:rsidRPr="00B81BA4">
              <w:rPr>
                <w:rFonts w:ascii="Times New Roman" w:hAnsi="Times New Roman"/>
                <w:sz w:val="18"/>
                <w:szCs w:val="18"/>
              </w:rPr>
              <w:t>машино</w:t>
            </w:r>
            <w:proofErr w:type="spellEnd"/>
            <w:r w:rsidRPr="00B81BA4">
              <w:rPr>
                <w:rFonts w:ascii="Times New Roman" w:hAnsi="Times New Roman"/>
                <w:sz w:val="18"/>
                <w:szCs w:val="18"/>
              </w:rPr>
              <w:t>-мест,</w:t>
            </w:r>
            <w:r w:rsidRPr="00B81BA4">
              <w:rPr>
                <w:rFonts w:ascii="Times New Roman" w:hAnsi="Times New Roman"/>
                <w:sz w:val="18"/>
                <w:szCs w:val="18"/>
              </w:rPr>
              <w:br/>
              <w:t>4-этажный отель на 50 номеров, кафе на 35 посадочных мест</w:t>
            </w:r>
          </w:p>
        </w:tc>
        <w:tc>
          <w:tcPr>
            <w:tcW w:w="1707" w:type="dxa"/>
            <w:tcBorders>
              <w:top w:val="nil"/>
              <w:left w:val="nil"/>
              <w:bottom w:val="single" w:sz="4" w:space="0" w:color="auto"/>
              <w:right w:val="single" w:sz="4" w:space="0" w:color="auto"/>
            </w:tcBorders>
            <w:vAlign w:val="center"/>
          </w:tcPr>
          <w:p w14:paraId="2F85F00D" w14:textId="60E6C3AB" w:rsidR="00A90E42" w:rsidRPr="00B81BA4" w:rsidRDefault="00AD542E" w:rsidP="00A90E42">
            <w:pPr>
              <w:widowControl w:val="0"/>
              <w:spacing w:after="0" w:line="240" w:lineRule="auto"/>
              <w:contextualSpacing/>
              <w:jc w:val="center"/>
              <w:rPr>
                <w:rFonts w:ascii="Times New Roman" w:hAnsi="Times New Roman"/>
                <w:bCs/>
                <w:sz w:val="18"/>
                <w:szCs w:val="18"/>
              </w:rPr>
            </w:pPr>
            <w:r w:rsidRPr="00AD542E">
              <w:rPr>
                <w:rFonts w:ascii="Times New Roman" w:hAnsi="Times New Roman"/>
                <w:bCs/>
                <w:sz w:val="18"/>
                <w:szCs w:val="18"/>
              </w:rPr>
              <w:t>Конфиденциальная информация</w:t>
            </w:r>
          </w:p>
        </w:tc>
        <w:tc>
          <w:tcPr>
            <w:tcW w:w="1126" w:type="dxa"/>
            <w:tcBorders>
              <w:top w:val="nil"/>
              <w:left w:val="nil"/>
              <w:bottom w:val="single" w:sz="4" w:space="0" w:color="auto"/>
              <w:right w:val="single" w:sz="4" w:space="0" w:color="auto"/>
            </w:tcBorders>
            <w:vAlign w:val="center"/>
          </w:tcPr>
          <w:p w14:paraId="4056F61E" w14:textId="77777777" w:rsidR="00A90E42" w:rsidRPr="00B81BA4" w:rsidRDefault="00A90E42" w:rsidP="00A90E42">
            <w:pPr>
              <w:widowControl w:val="0"/>
              <w:spacing w:after="0" w:line="240" w:lineRule="auto"/>
              <w:contextualSpacing/>
              <w:jc w:val="center"/>
              <w:rPr>
                <w:rFonts w:ascii="Times New Roman" w:hAnsi="Times New Roman"/>
                <w:sz w:val="18"/>
                <w:szCs w:val="18"/>
              </w:rPr>
            </w:pPr>
            <w:r w:rsidRPr="00B81BA4">
              <w:rPr>
                <w:rFonts w:ascii="Times New Roman" w:hAnsi="Times New Roman"/>
                <w:sz w:val="18"/>
                <w:szCs w:val="18"/>
              </w:rPr>
              <w:t>130</w:t>
            </w:r>
          </w:p>
        </w:tc>
      </w:tr>
      <w:tr w:rsidR="00A90E42" w:rsidRPr="00B81BA4" w14:paraId="08E6761B" w14:textId="77777777" w:rsidTr="00F47D31">
        <w:trPr>
          <w:trHeight w:val="315"/>
        </w:trPr>
        <w:tc>
          <w:tcPr>
            <w:tcW w:w="521" w:type="dxa"/>
            <w:tcBorders>
              <w:top w:val="nil"/>
              <w:left w:val="nil"/>
              <w:bottom w:val="nil"/>
              <w:right w:val="nil"/>
            </w:tcBorders>
            <w:vAlign w:val="center"/>
            <w:hideMark/>
          </w:tcPr>
          <w:p w14:paraId="465F9757" w14:textId="77777777" w:rsidR="00A90E42" w:rsidRPr="00B81BA4" w:rsidRDefault="00A90E42" w:rsidP="00D26E25">
            <w:pPr>
              <w:widowControl w:val="0"/>
              <w:spacing w:after="0" w:line="240" w:lineRule="auto"/>
              <w:jc w:val="center"/>
              <w:rPr>
                <w:rFonts w:ascii="Times New Roman" w:hAnsi="Times New Roman"/>
                <w:sz w:val="18"/>
                <w:szCs w:val="18"/>
              </w:rPr>
            </w:pPr>
          </w:p>
        </w:tc>
        <w:tc>
          <w:tcPr>
            <w:tcW w:w="2339" w:type="dxa"/>
            <w:tcBorders>
              <w:top w:val="nil"/>
              <w:left w:val="nil"/>
              <w:bottom w:val="nil"/>
              <w:right w:val="nil"/>
            </w:tcBorders>
            <w:vAlign w:val="center"/>
          </w:tcPr>
          <w:p w14:paraId="5C3DB8F9" w14:textId="77777777" w:rsidR="00A90E42" w:rsidRPr="00B81BA4" w:rsidRDefault="00A90E42" w:rsidP="00D26E25">
            <w:pPr>
              <w:widowControl w:val="0"/>
              <w:spacing w:after="0" w:line="240" w:lineRule="auto"/>
              <w:jc w:val="center"/>
              <w:rPr>
                <w:rFonts w:ascii="Times New Roman" w:hAnsi="Times New Roman"/>
                <w:sz w:val="18"/>
                <w:szCs w:val="18"/>
              </w:rPr>
            </w:pPr>
          </w:p>
        </w:tc>
        <w:tc>
          <w:tcPr>
            <w:tcW w:w="1345" w:type="dxa"/>
            <w:tcBorders>
              <w:top w:val="nil"/>
              <w:left w:val="nil"/>
              <w:bottom w:val="nil"/>
              <w:right w:val="nil"/>
            </w:tcBorders>
            <w:vAlign w:val="center"/>
          </w:tcPr>
          <w:p w14:paraId="46EE1687" w14:textId="77777777" w:rsidR="00A90E42" w:rsidRPr="00B81BA4" w:rsidRDefault="00A90E42" w:rsidP="00D26E25">
            <w:pPr>
              <w:widowControl w:val="0"/>
              <w:spacing w:after="0" w:line="240" w:lineRule="auto"/>
              <w:jc w:val="center"/>
              <w:rPr>
                <w:rFonts w:ascii="Times New Roman" w:hAnsi="Times New Roman"/>
                <w:sz w:val="18"/>
                <w:szCs w:val="18"/>
              </w:rPr>
            </w:pPr>
          </w:p>
        </w:tc>
        <w:tc>
          <w:tcPr>
            <w:tcW w:w="1300" w:type="dxa"/>
            <w:tcBorders>
              <w:top w:val="nil"/>
              <w:left w:val="nil"/>
              <w:bottom w:val="nil"/>
              <w:right w:val="nil"/>
            </w:tcBorders>
            <w:vAlign w:val="center"/>
          </w:tcPr>
          <w:p w14:paraId="36E30C5D" w14:textId="77777777" w:rsidR="00A90E42" w:rsidRPr="00B81BA4" w:rsidRDefault="00A90E42" w:rsidP="00D26E25">
            <w:pPr>
              <w:widowControl w:val="0"/>
              <w:spacing w:after="0" w:line="240" w:lineRule="auto"/>
              <w:jc w:val="center"/>
              <w:rPr>
                <w:rFonts w:ascii="Times New Roman" w:hAnsi="Times New Roman"/>
                <w:sz w:val="18"/>
                <w:szCs w:val="18"/>
              </w:rPr>
            </w:pPr>
          </w:p>
        </w:tc>
        <w:tc>
          <w:tcPr>
            <w:tcW w:w="2328" w:type="dxa"/>
            <w:tcBorders>
              <w:top w:val="nil"/>
              <w:left w:val="nil"/>
              <w:bottom w:val="nil"/>
              <w:right w:val="nil"/>
            </w:tcBorders>
            <w:vAlign w:val="center"/>
          </w:tcPr>
          <w:p w14:paraId="3F5E2506" w14:textId="77777777" w:rsidR="00A90E42" w:rsidRPr="00B81BA4" w:rsidRDefault="00A90E42" w:rsidP="00D26E25">
            <w:pPr>
              <w:widowControl w:val="0"/>
              <w:spacing w:after="0" w:line="240" w:lineRule="auto"/>
              <w:jc w:val="center"/>
              <w:rPr>
                <w:rFonts w:ascii="Times New Roman" w:hAnsi="Times New Roman"/>
                <w:sz w:val="18"/>
                <w:szCs w:val="18"/>
              </w:rPr>
            </w:pPr>
          </w:p>
        </w:tc>
        <w:tc>
          <w:tcPr>
            <w:tcW w:w="1707" w:type="dxa"/>
            <w:tcBorders>
              <w:top w:val="nil"/>
              <w:left w:val="single" w:sz="4" w:space="0" w:color="auto"/>
              <w:bottom w:val="single" w:sz="4" w:space="0" w:color="auto"/>
              <w:right w:val="single" w:sz="4" w:space="0" w:color="auto"/>
            </w:tcBorders>
            <w:vAlign w:val="center"/>
          </w:tcPr>
          <w:p w14:paraId="19BF3DD6" w14:textId="77777777" w:rsidR="00A90E42" w:rsidRPr="00B81BA4" w:rsidRDefault="00A90E42" w:rsidP="00D26E25">
            <w:pPr>
              <w:widowControl w:val="0"/>
              <w:spacing w:after="0" w:line="240" w:lineRule="auto"/>
              <w:jc w:val="center"/>
              <w:rPr>
                <w:rFonts w:ascii="Times New Roman" w:hAnsi="Times New Roman"/>
                <w:sz w:val="18"/>
                <w:szCs w:val="18"/>
              </w:rPr>
            </w:pPr>
            <w:r w:rsidRPr="00B81BA4">
              <w:rPr>
                <w:rFonts w:ascii="Times New Roman" w:hAnsi="Times New Roman"/>
                <w:sz w:val="18"/>
                <w:szCs w:val="18"/>
              </w:rPr>
              <w:t>131 598,90</w:t>
            </w:r>
          </w:p>
        </w:tc>
        <w:tc>
          <w:tcPr>
            <w:tcW w:w="1126" w:type="dxa"/>
            <w:tcBorders>
              <w:top w:val="nil"/>
              <w:left w:val="nil"/>
              <w:bottom w:val="single" w:sz="4" w:space="0" w:color="auto"/>
              <w:right w:val="single" w:sz="4" w:space="0" w:color="auto"/>
            </w:tcBorders>
            <w:vAlign w:val="center"/>
          </w:tcPr>
          <w:p w14:paraId="58B3E85F" w14:textId="77777777" w:rsidR="00A90E42" w:rsidRPr="00B81BA4" w:rsidRDefault="00A90E42" w:rsidP="00D26E25">
            <w:pPr>
              <w:widowControl w:val="0"/>
              <w:spacing w:after="0" w:line="240" w:lineRule="auto"/>
              <w:jc w:val="center"/>
              <w:rPr>
                <w:rFonts w:ascii="Times New Roman" w:hAnsi="Times New Roman"/>
                <w:sz w:val="18"/>
                <w:szCs w:val="18"/>
              </w:rPr>
            </w:pPr>
            <w:r w:rsidRPr="00B81BA4">
              <w:rPr>
                <w:rFonts w:ascii="Times New Roman" w:hAnsi="Times New Roman"/>
                <w:sz w:val="18"/>
                <w:szCs w:val="18"/>
              </w:rPr>
              <w:t>903</w:t>
            </w:r>
          </w:p>
        </w:tc>
      </w:tr>
    </w:tbl>
    <w:p w14:paraId="144DF36B" w14:textId="77777777" w:rsidR="00F47D31" w:rsidRDefault="00F47D31" w:rsidP="00F47D31">
      <w:pPr>
        <w:spacing w:after="0" w:line="360" w:lineRule="auto"/>
        <w:ind w:firstLine="709"/>
        <w:jc w:val="both"/>
        <w:rPr>
          <w:rFonts w:ascii="Times New Roman" w:hAnsi="Times New Roman"/>
          <w:sz w:val="28"/>
          <w:szCs w:val="28"/>
        </w:rPr>
      </w:pPr>
    </w:p>
    <w:p w14:paraId="0C4DAB60" w14:textId="0CE04F46" w:rsidR="00A90E42" w:rsidRPr="00CB7D90" w:rsidRDefault="00A90E42" w:rsidP="00F47D31">
      <w:pPr>
        <w:spacing w:after="0" w:line="360" w:lineRule="auto"/>
        <w:ind w:firstLine="709"/>
        <w:jc w:val="both"/>
        <w:rPr>
          <w:rFonts w:ascii="Times New Roman" w:hAnsi="Times New Roman"/>
          <w:sz w:val="28"/>
          <w:szCs w:val="28"/>
        </w:rPr>
      </w:pPr>
      <w:r w:rsidRPr="00CB7D90">
        <w:rPr>
          <w:rFonts w:ascii="Times New Roman" w:hAnsi="Times New Roman"/>
          <w:sz w:val="28"/>
          <w:szCs w:val="28"/>
        </w:rPr>
        <w:t xml:space="preserve">По </w:t>
      </w:r>
      <w:r w:rsidRPr="00CB7D90">
        <w:rPr>
          <w:rFonts w:ascii="Times New Roman" w:hAnsi="Times New Roman"/>
          <w:color w:val="000000" w:themeColor="text1"/>
          <w:sz w:val="28"/>
          <w:szCs w:val="28"/>
        </w:rPr>
        <w:t>всем проектам</w:t>
      </w:r>
      <w:r w:rsidRPr="00CB7D90">
        <w:rPr>
          <w:rFonts w:ascii="Times New Roman" w:hAnsi="Times New Roman"/>
          <w:sz w:val="28"/>
          <w:szCs w:val="28"/>
        </w:rPr>
        <w:t xml:space="preserve"> Агентством, в рамках регламента взаимодействия АО</w:t>
      </w:r>
      <w:r w:rsidR="00F47D31">
        <w:rPr>
          <w:rFonts w:ascii="Times New Roman" w:hAnsi="Times New Roman"/>
          <w:sz w:val="28"/>
          <w:szCs w:val="28"/>
        </w:rPr>
        <w:t xml:space="preserve"> </w:t>
      </w:r>
      <w:r w:rsidR="00AD542E">
        <w:rPr>
          <w:rFonts w:ascii="Times New Roman" w:hAnsi="Times New Roman"/>
          <w:sz w:val="28"/>
          <w:szCs w:val="28"/>
        </w:rPr>
        <w:t>«</w:t>
      </w:r>
      <w:r w:rsidRPr="00CB7D90">
        <w:rPr>
          <w:rFonts w:ascii="Times New Roman" w:hAnsi="Times New Roman"/>
          <w:sz w:val="28"/>
          <w:szCs w:val="28"/>
        </w:rPr>
        <w:t>КРДВ</w:t>
      </w:r>
      <w:r w:rsidR="00AD542E">
        <w:rPr>
          <w:rFonts w:ascii="Times New Roman" w:hAnsi="Times New Roman"/>
          <w:sz w:val="28"/>
          <w:szCs w:val="28"/>
        </w:rPr>
        <w:t>»</w:t>
      </w:r>
      <w:r w:rsidRPr="00CB7D90">
        <w:rPr>
          <w:rFonts w:ascii="Times New Roman" w:hAnsi="Times New Roman"/>
          <w:sz w:val="28"/>
          <w:szCs w:val="28"/>
        </w:rPr>
        <w:t xml:space="preserve"> и его дочерних обществ с региональными институтами развития и органами государственной власти субъектов РФ при работе с потенциальными резидентами ТОР, был проведен комплексный анализ пакетов документов на получение статуса резидента территории опережающего развития и выдано экспертное заключение.</w:t>
      </w:r>
    </w:p>
    <w:p w14:paraId="1AB432E1" w14:textId="714A08FD" w:rsidR="00A90E42" w:rsidRPr="001B109C" w:rsidRDefault="00A90E42" w:rsidP="00A90E42">
      <w:pPr>
        <w:spacing w:after="0" w:line="360" w:lineRule="auto"/>
        <w:ind w:firstLine="709"/>
        <w:jc w:val="both"/>
        <w:rPr>
          <w:rFonts w:ascii="Times New Roman" w:hAnsi="Times New Roman"/>
          <w:sz w:val="28"/>
          <w:szCs w:val="28"/>
        </w:rPr>
      </w:pPr>
      <w:r w:rsidRPr="001B109C">
        <w:rPr>
          <w:rFonts w:ascii="Times New Roman" w:hAnsi="Times New Roman"/>
          <w:sz w:val="28"/>
          <w:szCs w:val="28"/>
        </w:rPr>
        <w:t xml:space="preserve">Кроме этого, ООО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w:t>
      </w:r>
      <w:r w:rsidRPr="001B109C">
        <w:rPr>
          <w:rFonts w:ascii="Times New Roman" w:hAnsi="Times New Roman"/>
          <w:sz w:val="28"/>
          <w:szCs w:val="28"/>
        </w:rPr>
        <w:t xml:space="preserve">и ООО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(Конфиденциальная информация) </w:t>
      </w:r>
      <w:r>
        <w:rPr>
          <w:rFonts w:ascii="Times New Roman" w:hAnsi="Times New Roman"/>
          <w:sz w:val="28"/>
          <w:szCs w:val="28"/>
        </w:rPr>
        <w:t xml:space="preserve">было оказано </w:t>
      </w:r>
      <w:r w:rsidRPr="001B109C">
        <w:rPr>
          <w:rFonts w:ascii="Times New Roman" w:hAnsi="Times New Roman"/>
          <w:sz w:val="28"/>
          <w:szCs w:val="28"/>
        </w:rPr>
        <w:t>информационное содействие. В рамках первичной консультации, была предоставлена информация по мерам государственной поддержки инвестиционных проектов, направлены перечень и образцы документов необходимых для заключения соглашения об осуществлении деятельности на ТОР, нормативно-правовая база</w:t>
      </w:r>
      <w:r>
        <w:rPr>
          <w:rFonts w:ascii="Times New Roman" w:hAnsi="Times New Roman"/>
          <w:sz w:val="28"/>
          <w:szCs w:val="28"/>
        </w:rPr>
        <w:t xml:space="preserve">. Также Агентством было организовано рабочее совещание с участием ООО </w:t>
      </w:r>
      <w:r w:rsidR="00AD542E">
        <w:rPr>
          <w:rFonts w:ascii="Times New Roman" w:hAnsi="Times New Roman"/>
          <w:sz w:val="28"/>
          <w:szCs w:val="28"/>
        </w:rPr>
        <w:t>«</w:t>
      </w:r>
      <w:r>
        <w:rPr>
          <w:rFonts w:ascii="Times New Roman" w:hAnsi="Times New Roman"/>
          <w:sz w:val="28"/>
          <w:szCs w:val="28"/>
        </w:rPr>
        <w:t>КРДВ Амурская</w:t>
      </w:r>
      <w:r w:rsidR="00AD542E">
        <w:rPr>
          <w:rFonts w:ascii="Times New Roman" w:hAnsi="Times New Roman"/>
          <w:sz w:val="28"/>
          <w:szCs w:val="28"/>
        </w:rPr>
        <w:t>»</w:t>
      </w:r>
      <w:r>
        <w:rPr>
          <w:rFonts w:ascii="Times New Roman" w:hAnsi="Times New Roman"/>
          <w:sz w:val="28"/>
          <w:szCs w:val="28"/>
        </w:rPr>
        <w:t xml:space="preserve"> по обсуждению особенностей предоставления статуса резидента ТОР на земельных участках третьих лиц.</w:t>
      </w:r>
    </w:p>
    <w:p w14:paraId="0E10B3A3" w14:textId="77777777" w:rsidR="00A90E42" w:rsidRPr="00CB7D90" w:rsidRDefault="00A90E42" w:rsidP="00A90E42">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CB7D90">
        <w:rPr>
          <w:rFonts w:ascii="Times New Roman" w:hAnsi="Times New Roman"/>
          <w:sz w:val="28"/>
          <w:szCs w:val="28"/>
        </w:rPr>
        <w:t>омпаниями, получившими в 2025 году статус резидента ТОР, за время реализации проектов будет создано 903 новых рабочих мест и привлечено 131 598,90 млн. рублей капитальных вложений.</w:t>
      </w:r>
    </w:p>
    <w:p w14:paraId="31C83C26" w14:textId="67FA49EC" w:rsidR="00A90E42" w:rsidRPr="00CB7D90" w:rsidRDefault="00A90E42" w:rsidP="00A90E42">
      <w:pPr>
        <w:spacing w:after="0" w:line="360" w:lineRule="auto"/>
        <w:ind w:firstLine="709"/>
        <w:jc w:val="both"/>
        <w:rPr>
          <w:rFonts w:ascii="Times New Roman" w:hAnsi="Times New Roman"/>
          <w:sz w:val="28"/>
          <w:szCs w:val="28"/>
        </w:rPr>
      </w:pPr>
      <w:r w:rsidRPr="00CB7D90">
        <w:rPr>
          <w:rFonts w:ascii="Times New Roman" w:hAnsi="Times New Roman"/>
          <w:sz w:val="28"/>
          <w:szCs w:val="28"/>
        </w:rPr>
        <w:t xml:space="preserve">В течение года команда Агентства активно взаимодействовала с АО </w:t>
      </w:r>
      <w:r w:rsidR="00AD542E">
        <w:rPr>
          <w:rFonts w:ascii="Times New Roman" w:hAnsi="Times New Roman"/>
          <w:sz w:val="28"/>
          <w:szCs w:val="28"/>
        </w:rPr>
        <w:t>«</w:t>
      </w:r>
      <w:r w:rsidRPr="00CB7D90">
        <w:rPr>
          <w:rFonts w:ascii="Times New Roman" w:hAnsi="Times New Roman"/>
          <w:sz w:val="28"/>
          <w:szCs w:val="28"/>
        </w:rPr>
        <w:t>КРДВ</w:t>
      </w:r>
      <w:r w:rsidR="00AD542E">
        <w:rPr>
          <w:rFonts w:ascii="Times New Roman" w:hAnsi="Times New Roman"/>
          <w:sz w:val="28"/>
          <w:szCs w:val="28"/>
        </w:rPr>
        <w:t>»</w:t>
      </w:r>
      <w:r w:rsidRPr="00CB7D90">
        <w:rPr>
          <w:rFonts w:ascii="Times New Roman" w:hAnsi="Times New Roman"/>
          <w:sz w:val="28"/>
          <w:szCs w:val="28"/>
        </w:rPr>
        <w:t xml:space="preserve"> и его дочерним обществом, региональными институтами развития и органами государственной власти Амурской области при работе с потенциальными резидентами ТОР.</w:t>
      </w:r>
    </w:p>
    <w:p w14:paraId="69B83FAA" w14:textId="3BDFA56C" w:rsidR="00A90E42" w:rsidRDefault="00A90E42" w:rsidP="00A90E42">
      <w:pPr>
        <w:spacing w:after="0" w:line="360" w:lineRule="auto"/>
        <w:ind w:firstLine="709"/>
        <w:jc w:val="both"/>
        <w:rPr>
          <w:rFonts w:ascii="Times New Roman" w:hAnsi="Times New Roman"/>
          <w:sz w:val="28"/>
          <w:szCs w:val="28"/>
        </w:rPr>
      </w:pPr>
      <w:r w:rsidRPr="00CB7D90">
        <w:rPr>
          <w:rFonts w:ascii="Times New Roman" w:hAnsi="Times New Roman"/>
          <w:sz w:val="28"/>
          <w:szCs w:val="28"/>
        </w:rPr>
        <w:t>С целью привлечения потенциальных резидентов ведется постоянная работа по улучшению условий деятельности на ТОР области.</w:t>
      </w:r>
      <w:r>
        <w:rPr>
          <w:rFonts w:ascii="Times New Roman" w:hAnsi="Times New Roman"/>
          <w:sz w:val="28"/>
          <w:szCs w:val="28"/>
        </w:rPr>
        <w:t xml:space="preserve"> Так </w:t>
      </w:r>
      <w:r w:rsidRPr="00E12720">
        <w:rPr>
          <w:rFonts w:ascii="Times New Roman" w:hAnsi="Times New Roman"/>
          <w:sz w:val="28"/>
          <w:szCs w:val="28"/>
        </w:rPr>
        <w:t xml:space="preserve">на площадке </w:t>
      </w:r>
      <w:r w:rsidR="00AD542E">
        <w:rPr>
          <w:rFonts w:ascii="Times New Roman" w:hAnsi="Times New Roman"/>
          <w:sz w:val="28"/>
          <w:szCs w:val="28"/>
        </w:rPr>
        <w:t>«</w:t>
      </w:r>
      <w:r w:rsidRPr="00E12720">
        <w:rPr>
          <w:rFonts w:ascii="Times New Roman" w:hAnsi="Times New Roman"/>
          <w:sz w:val="28"/>
          <w:szCs w:val="28"/>
        </w:rPr>
        <w:t>Ровное</w:t>
      </w:r>
      <w:r w:rsidR="00AD542E">
        <w:rPr>
          <w:rFonts w:ascii="Times New Roman" w:hAnsi="Times New Roman"/>
          <w:sz w:val="28"/>
          <w:szCs w:val="28"/>
        </w:rPr>
        <w:t>»</w:t>
      </w:r>
      <w:r w:rsidRPr="00E12720">
        <w:rPr>
          <w:rFonts w:ascii="Times New Roman" w:hAnsi="Times New Roman"/>
          <w:sz w:val="28"/>
          <w:szCs w:val="28"/>
        </w:rPr>
        <w:t xml:space="preserve"> территории опережающего развития (ТОР) </w:t>
      </w:r>
      <w:r w:rsidR="00AD542E">
        <w:rPr>
          <w:rFonts w:ascii="Times New Roman" w:hAnsi="Times New Roman"/>
          <w:sz w:val="28"/>
          <w:szCs w:val="28"/>
        </w:rPr>
        <w:t>«</w:t>
      </w:r>
      <w:r w:rsidRPr="00E12720">
        <w:rPr>
          <w:rFonts w:ascii="Times New Roman" w:hAnsi="Times New Roman"/>
          <w:sz w:val="28"/>
          <w:szCs w:val="28"/>
        </w:rPr>
        <w:t>Амурская</w:t>
      </w:r>
      <w:r w:rsidR="00AD542E">
        <w:rPr>
          <w:rFonts w:ascii="Times New Roman" w:hAnsi="Times New Roman"/>
          <w:sz w:val="28"/>
          <w:szCs w:val="28"/>
        </w:rPr>
        <w:t>»</w:t>
      </w:r>
      <w:r w:rsidRPr="00E12720">
        <w:rPr>
          <w:rFonts w:ascii="Times New Roman" w:hAnsi="Times New Roman"/>
          <w:sz w:val="28"/>
          <w:szCs w:val="28"/>
        </w:rPr>
        <w:t xml:space="preserve"> начаты строительные работы по созданию инженерной и транспортной </w:t>
      </w:r>
      <w:r w:rsidRPr="00E12720">
        <w:rPr>
          <w:rFonts w:ascii="Times New Roman" w:hAnsi="Times New Roman"/>
          <w:sz w:val="28"/>
          <w:szCs w:val="28"/>
        </w:rPr>
        <w:lastRenderedPageBreak/>
        <w:t>инфраструктуры.</w:t>
      </w:r>
      <w:r>
        <w:rPr>
          <w:rFonts w:ascii="Times New Roman" w:hAnsi="Times New Roman"/>
          <w:sz w:val="28"/>
          <w:szCs w:val="28"/>
        </w:rPr>
        <w:t xml:space="preserve"> </w:t>
      </w:r>
      <w:r w:rsidRPr="00E12720">
        <w:rPr>
          <w:rFonts w:ascii="Times New Roman" w:hAnsi="Times New Roman"/>
          <w:sz w:val="28"/>
          <w:szCs w:val="28"/>
        </w:rPr>
        <w:t>В рамках развития данной территории запланировано</w:t>
      </w:r>
      <w:r>
        <w:rPr>
          <w:rFonts w:ascii="Times New Roman" w:hAnsi="Times New Roman"/>
          <w:sz w:val="28"/>
          <w:szCs w:val="28"/>
        </w:rPr>
        <w:t xml:space="preserve"> </w:t>
      </w:r>
      <w:r w:rsidRPr="00E12720">
        <w:rPr>
          <w:rFonts w:ascii="Times New Roman" w:hAnsi="Times New Roman"/>
          <w:sz w:val="28"/>
          <w:szCs w:val="28"/>
        </w:rPr>
        <w:t>возведение административно-производственного комплекса. Концепция объекта предполагает создание готовых производственных помещений, которое позволит инвесторам разместить на площадке собственное оборудование и начать производственную деятельность в кратчайшие сроки</w:t>
      </w:r>
      <w:r>
        <w:rPr>
          <w:rFonts w:ascii="Times New Roman" w:hAnsi="Times New Roman"/>
          <w:sz w:val="28"/>
          <w:szCs w:val="28"/>
        </w:rPr>
        <w:t>.</w:t>
      </w:r>
    </w:p>
    <w:p w14:paraId="20B7D6B1" w14:textId="77777777" w:rsidR="005A38E7" w:rsidRPr="004B66F5" w:rsidRDefault="001E56C4">
      <w:pPr>
        <w:widowControl w:val="0"/>
        <w:spacing w:after="0" w:line="360" w:lineRule="auto"/>
        <w:ind w:firstLine="680"/>
        <w:jc w:val="center"/>
        <w:rPr>
          <w:rFonts w:ascii="Times New Roman" w:hAnsi="Times New Roman"/>
          <w:sz w:val="28"/>
        </w:rPr>
      </w:pPr>
      <w:r w:rsidRPr="004B66F5">
        <w:rPr>
          <w:rFonts w:ascii="Times New Roman" w:hAnsi="Times New Roman"/>
          <w:b/>
          <w:sz w:val="28"/>
        </w:rPr>
        <w:t>Работа с иностранными инвесторами</w:t>
      </w:r>
    </w:p>
    <w:p w14:paraId="47B41705" w14:textId="77777777" w:rsidR="00596769" w:rsidRPr="004B66F5" w:rsidRDefault="00596769" w:rsidP="00596769">
      <w:pPr>
        <w:pStyle w:val="af3"/>
        <w:spacing w:beforeAutospacing="0" w:after="0" w:afterAutospacing="0" w:line="360" w:lineRule="auto"/>
        <w:ind w:firstLine="709"/>
        <w:jc w:val="both"/>
        <w:rPr>
          <w:sz w:val="28"/>
          <w:szCs w:val="28"/>
        </w:rPr>
      </w:pPr>
      <w:r w:rsidRPr="004B66F5">
        <w:rPr>
          <w:sz w:val="28"/>
          <w:szCs w:val="28"/>
        </w:rPr>
        <w:t xml:space="preserve">Начиная с 2023 года наблюдается повышенный интерес со стороны потенциальных иностранных инвесторов к Амурской области, в связи с чем летом того же года в штат Агентства принят первый сотрудник со знанием китайского языка. В 2024 г. штат сотрудников, владеющих китайским языком и специализирующихся на сопровождении проектов с иностранным участием, укомплектован до двух человек. </w:t>
      </w:r>
    </w:p>
    <w:p w14:paraId="1D16D7DB" w14:textId="77777777" w:rsid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Pr>
          <w:rFonts w:ascii="Times New Roman" w:eastAsia="DengXian" w:hAnsi="Times New Roman"/>
          <w:color w:val="auto"/>
          <w:sz w:val="28"/>
          <w:szCs w:val="28"/>
          <w:lang w:eastAsia="en-US"/>
        </w:rPr>
        <w:t>В работе с иностранными инвесторами можно отметить традиционные отрасли региональной экономики, продвижение инвестиционного потенциала Амурской области, а также наращивание взаимодействия и сотрудничества с китайскими партнерами.</w:t>
      </w:r>
    </w:p>
    <w:p w14:paraId="6BE075A6" w14:textId="48C733B1"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Одним из приоритетных направлений развития для Амурской области является </w:t>
      </w:r>
      <w:r w:rsidRPr="004B66F5">
        <w:rPr>
          <w:rFonts w:ascii="Times New Roman" w:eastAsia="DengXian" w:hAnsi="Times New Roman"/>
          <w:b/>
          <w:bCs/>
          <w:color w:val="auto"/>
          <w:sz w:val="28"/>
          <w:szCs w:val="28"/>
          <w:lang w:eastAsia="en-US"/>
        </w:rPr>
        <w:t>сельское хозяйство</w:t>
      </w:r>
      <w:r w:rsidRPr="004B66F5">
        <w:rPr>
          <w:rFonts w:ascii="Times New Roman" w:eastAsia="DengXian" w:hAnsi="Times New Roman"/>
          <w:color w:val="auto"/>
          <w:sz w:val="28"/>
          <w:szCs w:val="28"/>
          <w:lang w:eastAsia="en-US"/>
        </w:rPr>
        <w:t xml:space="preserve">. </w:t>
      </w:r>
    </w:p>
    <w:p w14:paraId="1D0E6063"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В сфере АПК Агентством совместно с министерством сельского хозяйства области проработаны потенциальные инвестиционные ниши в сфере сельского хозяйства. </w:t>
      </w:r>
    </w:p>
    <w:p w14:paraId="4B946BD7" w14:textId="536CA503"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Сейчас ведется активная работа с китайской компанией, специализирующейся на производстве продукции АПК, в частности яиц. Кроме того, существует перспектива начала совместной работы по проектам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Создание завода по переработке кукурузы</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 xml:space="preserve"> и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Создание свиноводческого комплекса</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w:t>
      </w:r>
    </w:p>
    <w:p w14:paraId="17F9E196"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Амурская область является одним из наиболее богатых регионов России по количеству и разнообразию </w:t>
      </w:r>
      <w:r w:rsidRPr="004B66F5">
        <w:rPr>
          <w:rFonts w:ascii="Times New Roman" w:eastAsia="DengXian" w:hAnsi="Times New Roman"/>
          <w:b/>
          <w:bCs/>
          <w:color w:val="auto"/>
          <w:sz w:val="28"/>
          <w:szCs w:val="28"/>
          <w:lang w:eastAsia="en-US"/>
        </w:rPr>
        <w:t>полезных ископаемых</w:t>
      </w:r>
      <w:r w:rsidRPr="004B66F5">
        <w:rPr>
          <w:rFonts w:ascii="Times New Roman" w:eastAsia="DengXian" w:hAnsi="Times New Roman"/>
          <w:color w:val="auto"/>
          <w:sz w:val="28"/>
          <w:szCs w:val="28"/>
          <w:lang w:eastAsia="en-US"/>
        </w:rPr>
        <w:t xml:space="preserve">. Область регулярно заявляет о потенциале развития горнодобывающей промышленности региона как на отечественных деловых мероприятиях, так и на площадках международного сотрудничества. </w:t>
      </w:r>
    </w:p>
    <w:p w14:paraId="68500018"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lastRenderedPageBreak/>
        <w:t xml:space="preserve">Одной из таких площадок в 2025 году стала 34-я Международная торгово-экономическая ярмарка, в рамках которой Агентством продемонстрирована ресурсная база Амурской области и презентованы ключевые инвестиционные проекты соответствующей отрасли (Куликовское месторождение цеолитов; </w:t>
      </w:r>
      <w:proofErr w:type="spellStart"/>
      <w:r w:rsidRPr="004B66F5">
        <w:rPr>
          <w:rFonts w:ascii="Times New Roman" w:eastAsia="DengXian" w:hAnsi="Times New Roman"/>
          <w:color w:val="auto"/>
          <w:sz w:val="28"/>
          <w:szCs w:val="28"/>
          <w:lang w:eastAsia="en-US"/>
        </w:rPr>
        <w:t>Евгеньевское</w:t>
      </w:r>
      <w:proofErr w:type="spellEnd"/>
      <w:r w:rsidRPr="004B66F5">
        <w:rPr>
          <w:rFonts w:ascii="Times New Roman" w:eastAsia="DengXian" w:hAnsi="Times New Roman"/>
          <w:color w:val="auto"/>
          <w:sz w:val="28"/>
          <w:szCs w:val="28"/>
          <w:lang w:eastAsia="en-US"/>
        </w:rPr>
        <w:t xml:space="preserve"> месторождение апатитов; </w:t>
      </w:r>
      <w:proofErr w:type="spellStart"/>
      <w:r w:rsidRPr="004B66F5">
        <w:rPr>
          <w:rFonts w:ascii="Times New Roman" w:eastAsia="DengXian" w:hAnsi="Times New Roman"/>
          <w:color w:val="auto"/>
          <w:sz w:val="28"/>
          <w:szCs w:val="28"/>
          <w:lang w:eastAsia="en-US"/>
        </w:rPr>
        <w:t>Гаринское</w:t>
      </w:r>
      <w:proofErr w:type="spellEnd"/>
      <w:r w:rsidRPr="004B66F5">
        <w:rPr>
          <w:rFonts w:ascii="Times New Roman" w:eastAsia="DengXian" w:hAnsi="Times New Roman"/>
          <w:color w:val="auto"/>
          <w:sz w:val="28"/>
          <w:szCs w:val="28"/>
          <w:lang w:eastAsia="en-US"/>
        </w:rPr>
        <w:t xml:space="preserve"> </w:t>
      </w:r>
      <w:proofErr w:type="spellStart"/>
      <w:r w:rsidRPr="004B66F5">
        <w:rPr>
          <w:rFonts w:ascii="Times New Roman" w:eastAsia="DengXian" w:hAnsi="Times New Roman"/>
          <w:color w:val="auto"/>
          <w:sz w:val="28"/>
          <w:szCs w:val="28"/>
          <w:lang w:eastAsia="en-US"/>
        </w:rPr>
        <w:t>железнорудное</w:t>
      </w:r>
      <w:proofErr w:type="spellEnd"/>
      <w:r w:rsidRPr="004B66F5">
        <w:rPr>
          <w:rFonts w:ascii="Times New Roman" w:eastAsia="DengXian" w:hAnsi="Times New Roman"/>
          <w:color w:val="auto"/>
          <w:sz w:val="28"/>
          <w:szCs w:val="28"/>
          <w:lang w:eastAsia="en-US"/>
        </w:rPr>
        <w:t xml:space="preserve"> месторождение). </w:t>
      </w:r>
    </w:p>
    <w:p w14:paraId="6020994B"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Запросы со стороны потенциальных иностранных инвесторов в этом направлении регулярно обрабатываются Агентством. </w:t>
      </w:r>
    </w:p>
    <w:p w14:paraId="5DA5C6C2"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Важным направлением работы Агентства на следующий год станет привлечение резидентов </w:t>
      </w:r>
      <w:r w:rsidRPr="004B66F5">
        <w:rPr>
          <w:rFonts w:ascii="Times New Roman" w:eastAsia="DengXian" w:hAnsi="Times New Roman"/>
          <w:b/>
          <w:bCs/>
          <w:color w:val="auto"/>
          <w:sz w:val="28"/>
          <w:szCs w:val="28"/>
          <w:lang w:eastAsia="en-US"/>
        </w:rPr>
        <w:t>международной территории опережающего развития</w:t>
      </w:r>
      <w:r w:rsidRPr="004B66F5">
        <w:rPr>
          <w:rFonts w:ascii="Times New Roman" w:eastAsia="DengXian" w:hAnsi="Times New Roman"/>
          <w:color w:val="auto"/>
          <w:sz w:val="28"/>
          <w:szCs w:val="28"/>
          <w:lang w:eastAsia="en-US"/>
        </w:rPr>
        <w:t xml:space="preserve"> (МТОР), которая начнет функционировать в Амурской области с 2026 года. </w:t>
      </w:r>
      <w:r w:rsidRPr="004B66F5">
        <w:rPr>
          <w:rFonts w:ascii="Times New Roman" w:eastAsia="DengXian" w:hAnsi="Times New Roman"/>
          <w:color w:val="EE0000"/>
          <w:sz w:val="28"/>
          <w:szCs w:val="28"/>
          <w:lang w:eastAsia="en-US"/>
        </w:rPr>
        <w:t xml:space="preserve"> </w:t>
      </w:r>
    </w:p>
    <w:p w14:paraId="3BC6EBA0"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Целями создания МТОР на территории ДФО являются создание благоприятных условий для международного сотрудничества и реализации совместных с иностранными партнерами инвестиционных проектов в области высокотехнологичного производства, стимулирование развития промышленности и на территории области.  </w:t>
      </w:r>
    </w:p>
    <w:p w14:paraId="594A2939"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Развитие МТОР будет включать такие направления производства, как машиностроение, микроэлектроника, инжиниринговый центр, фармацевтика, производство бытовой и организационной техники, профессиональных электроинструментов, переработка вторичного сырья</w:t>
      </w:r>
      <w:r w:rsidRPr="004B66F5">
        <w:rPr>
          <w:rFonts w:ascii="Times New Roman" w:eastAsia="DengXian" w:hAnsi="Times New Roman"/>
          <w:i/>
          <w:iCs/>
          <w:color w:val="auto"/>
          <w:sz w:val="28"/>
          <w:szCs w:val="28"/>
          <w:lang w:eastAsia="en-US"/>
        </w:rPr>
        <w:t>.</w:t>
      </w:r>
    </w:p>
    <w:p w14:paraId="76F6294E" w14:textId="46556290" w:rsidR="00F47D31" w:rsidRDefault="004B66F5" w:rsidP="004B66F5">
      <w:pPr>
        <w:spacing w:after="0" w:line="360" w:lineRule="auto"/>
        <w:ind w:firstLine="709"/>
        <w:contextualSpacing/>
        <w:jc w:val="both"/>
        <w:rPr>
          <w:rFonts w:ascii="Times New Roman" w:hAnsi="Times New Roman"/>
          <w:color w:val="000000" w:themeColor="text1"/>
          <w:sz w:val="28"/>
          <w:szCs w:val="28"/>
          <w:lang w:eastAsia="en-US"/>
        </w:rPr>
      </w:pPr>
      <w:r w:rsidRPr="004B66F5">
        <w:rPr>
          <w:rFonts w:ascii="Times New Roman" w:eastAsia="DengXian" w:hAnsi="Times New Roman"/>
          <w:color w:val="auto"/>
          <w:sz w:val="28"/>
          <w:szCs w:val="28"/>
          <w:lang w:eastAsia="en-US"/>
        </w:rPr>
        <w:t xml:space="preserve">В качестве одного из первых резидентов создаваемой МТОР потенциально определен проект по созданию российско-китайского индустриального парка интеллектуального оборудования, реализуемый ООО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(Конфиденциальная информация)</w:t>
      </w:r>
    </w:p>
    <w:p w14:paraId="0CB70118" w14:textId="21E55B8E"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Агентство ведет активную работу не только по сопровождению инвестиционных проектов с иностранным участием, но и по линии </w:t>
      </w:r>
      <w:r w:rsidRPr="004B66F5">
        <w:rPr>
          <w:rFonts w:ascii="Times New Roman" w:eastAsia="DengXian" w:hAnsi="Times New Roman"/>
          <w:b/>
          <w:bCs/>
          <w:color w:val="auto"/>
          <w:sz w:val="28"/>
          <w:szCs w:val="28"/>
          <w:lang w:eastAsia="en-US"/>
        </w:rPr>
        <w:t>продвижения инвестиционно-экономического потенциала области на зарубежных площадках делового общения</w:t>
      </w:r>
      <w:r w:rsidRPr="004B66F5">
        <w:rPr>
          <w:rFonts w:ascii="Times New Roman" w:eastAsia="DengXian" w:hAnsi="Times New Roman"/>
          <w:color w:val="auto"/>
          <w:sz w:val="28"/>
          <w:szCs w:val="28"/>
          <w:lang w:eastAsia="en-US"/>
        </w:rPr>
        <w:t xml:space="preserve">. </w:t>
      </w:r>
    </w:p>
    <w:p w14:paraId="63B1A4EC" w14:textId="5512BFEB"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lastRenderedPageBreak/>
        <w:t xml:space="preserve">Важными событиями для продвижения инвестиционных возможностей региона в 2025 г. стали официальные визиты делегации Амурской области в г. Гуанчжоу, провинция Гуандун, и в г. </w:t>
      </w:r>
      <w:proofErr w:type="spellStart"/>
      <w:r w:rsidRPr="004B66F5">
        <w:rPr>
          <w:rFonts w:ascii="Times New Roman" w:eastAsia="DengXian" w:hAnsi="Times New Roman"/>
          <w:color w:val="auto"/>
          <w:sz w:val="28"/>
          <w:szCs w:val="28"/>
          <w:lang w:eastAsia="en-US"/>
        </w:rPr>
        <w:t>Шэньян</w:t>
      </w:r>
      <w:proofErr w:type="spellEnd"/>
      <w:r w:rsidRPr="004B66F5">
        <w:rPr>
          <w:rFonts w:ascii="Times New Roman" w:eastAsia="DengXian" w:hAnsi="Times New Roman"/>
          <w:color w:val="auto"/>
          <w:sz w:val="28"/>
          <w:szCs w:val="28"/>
          <w:lang w:eastAsia="en-US"/>
        </w:rPr>
        <w:t xml:space="preserve">, провинция Ляонин, для презентации инвестиционного, торгово-экономического и туристического потенциала области, а также презентация ее потенциала в рамках программы 34-ой </w:t>
      </w:r>
      <w:proofErr w:type="spellStart"/>
      <w:r w:rsidRPr="004B66F5">
        <w:rPr>
          <w:rFonts w:ascii="Times New Roman" w:eastAsia="DengXian" w:hAnsi="Times New Roman"/>
          <w:color w:val="auto"/>
          <w:sz w:val="28"/>
          <w:szCs w:val="28"/>
          <w:lang w:eastAsia="en-US"/>
        </w:rPr>
        <w:t>Харбинской</w:t>
      </w:r>
      <w:proofErr w:type="spellEnd"/>
      <w:r w:rsidRPr="004B66F5">
        <w:rPr>
          <w:rFonts w:ascii="Times New Roman" w:eastAsia="DengXian" w:hAnsi="Times New Roman"/>
          <w:color w:val="auto"/>
          <w:sz w:val="28"/>
          <w:szCs w:val="28"/>
          <w:lang w:eastAsia="en-US"/>
        </w:rPr>
        <w:t xml:space="preserve"> международной торгово-экономической ярмарки.</w:t>
      </w:r>
      <w:r w:rsidR="00F47D31">
        <w:rPr>
          <w:rFonts w:ascii="Times New Roman" w:eastAsia="DengXian" w:hAnsi="Times New Roman"/>
          <w:color w:val="auto"/>
          <w:sz w:val="28"/>
          <w:szCs w:val="28"/>
          <w:lang w:eastAsia="en-US"/>
        </w:rPr>
        <w:t xml:space="preserve"> </w:t>
      </w:r>
    </w:p>
    <w:p w14:paraId="3110DC35" w14:textId="7777777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Соответствующие планы у области намечены и в отношении соседней с Приморским краем России провинции Цзилинь, куда планируется подготовить следующий официальный выезд делегации Амурской области в 2026 году. </w:t>
      </w:r>
    </w:p>
    <w:p w14:paraId="6EDCBB5C" w14:textId="07465202"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В контексте работы по поддержке инициатив иностранных компаний</w:t>
      </w:r>
      <w:r w:rsidRPr="004B66F5">
        <w:rPr>
          <w:rFonts w:ascii="Times New Roman" w:eastAsia="DengXian" w:hAnsi="Times New Roman"/>
          <w:color w:val="auto"/>
          <w:spacing w:val="-4"/>
          <w:sz w:val="28"/>
          <w:szCs w:val="28"/>
          <w:lang w:eastAsia="en-US"/>
        </w:rPr>
        <w:t xml:space="preserve"> по продвижению российской продукции за</w:t>
      </w:r>
      <w:r w:rsidR="00F47D31">
        <w:rPr>
          <w:rFonts w:ascii="Times New Roman" w:eastAsia="DengXian" w:hAnsi="Times New Roman"/>
          <w:color w:val="auto"/>
          <w:spacing w:val="-4"/>
          <w:sz w:val="28"/>
          <w:szCs w:val="28"/>
          <w:lang w:eastAsia="en-US"/>
        </w:rPr>
        <w:t xml:space="preserve"> </w:t>
      </w:r>
      <w:r w:rsidRPr="004B66F5">
        <w:rPr>
          <w:rFonts w:ascii="Times New Roman" w:eastAsia="DengXian" w:hAnsi="Times New Roman"/>
          <w:color w:val="auto"/>
          <w:spacing w:val="-4"/>
          <w:sz w:val="28"/>
          <w:szCs w:val="28"/>
          <w:lang w:eastAsia="en-US"/>
        </w:rPr>
        <w:t>рубежом</w:t>
      </w:r>
      <w:r w:rsidRPr="004B66F5">
        <w:rPr>
          <w:rFonts w:ascii="Times New Roman" w:eastAsia="DengXian" w:hAnsi="Times New Roman"/>
          <w:color w:val="auto"/>
          <w:sz w:val="28"/>
          <w:szCs w:val="28"/>
          <w:lang w:eastAsia="en-US"/>
        </w:rPr>
        <w:t xml:space="preserve">, Агентство также ведет работу по вопросу открытия </w:t>
      </w:r>
      <w:r w:rsidRPr="004B66F5">
        <w:rPr>
          <w:rFonts w:ascii="Times New Roman" w:eastAsia="DengXian" w:hAnsi="Times New Roman"/>
          <w:b/>
          <w:bCs/>
          <w:color w:val="auto"/>
          <w:sz w:val="28"/>
          <w:szCs w:val="28"/>
          <w:lang w:eastAsia="en-US"/>
        </w:rPr>
        <w:t>магазина российских товаров</w:t>
      </w:r>
      <w:r w:rsidRPr="004B66F5">
        <w:rPr>
          <w:rFonts w:ascii="Times New Roman" w:eastAsia="DengXian" w:hAnsi="Times New Roman"/>
          <w:color w:val="auto"/>
          <w:sz w:val="28"/>
          <w:szCs w:val="28"/>
          <w:lang w:eastAsia="en-US"/>
        </w:rPr>
        <w:t xml:space="preserve"> в городе Хэйхэ (КНР, провинция Хэйлунцзян).</w:t>
      </w:r>
      <w:r w:rsidR="00F47D31">
        <w:rPr>
          <w:rFonts w:ascii="Times New Roman" w:eastAsia="DengXian" w:hAnsi="Times New Roman"/>
          <w:color w:val="auto"/>
          <w:sz w:val="28"/>
          <w:szCs w:val="28"/>
          <w:lang w:eastAsia="en-US"/>
        </w:rPr>
        <w:t xml:space="preserve"> </w:t>
      </w:r>
    </w:p>
    <w:p w14:paraId="250CBE05" w14:textId="4633EEB7" w:rsidR="004B66F5" w:rsidRPr="004B66F5" w:rsidRDefault="004B66F5" w:rsidP="004B66F5">
      <w:pPr>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Агентством определен китайский партнер в лице ООО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w:t>
      </w:r>
      <w:r w:rsidRPr="004B66F5">
        <w:rPr>
          <w:rFonts w:ascii="Times New Roman" w:eastAsia="DengXian" w:hAnsi="Times New Roman"/>
          <w:color w:val="auto"/>
          <w:sz w:val="28"/>
          <w:szCs w:val="28"/>
          <w:lang w:eastAsia="en-US"/>
        </w:rPr>
        <w:t xml:space="preserve">(далее – Компания) сотрудничества с Российским экспортным центром (далее – РЭЦ) по вопросу присоединения к сети розничных магазинов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Сделано в России</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 xml:space="preserve"> и открытия торговых точек на территории КНР, в т.ч. в городе Хэйхэ. </w:t>
      </w:r>
    </w:p>
    <w:p w14:paraId="74E29A8F" w14:textId="7746934B" w:rsidR="004B66F5" w:rsidRPr="004B66F5" w:rsidRDefault="004B66F5" w:rsidP="004B66F5">
      <w:pPr>
        <w:widowControl w:val="0"/>
        <w:tabs>
          <w:tab w:val="left" w:pos="993"/>
        </w:tabs>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В период проведения X Восточного экономического форума Агентством и Компанией подписан меморандум о сотрудничестве, в соответствии с которым Агентство оказывает китайской стороне информационно-консультационную поддержку по вопросу присоединения к сети розничных магазинов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Сделано в России</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 xml:space="preserve"> и создания отдельных витрин для товаров под брендом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Сделано в Амурской области</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 xml:space="preserve">. </w:t>
      </w:r>
    </w:p>
    <w:p w14:paraId="5371CC05" w14:textId="7A1BED26" w:rsidR="005A38E7" w:rsidRPr="00F47D31" w:rsidRDefault="004B66F5" w:rsidP="00F47D31">
      <w:pPr>
        <w:widowControl w:val="0"/>
        <w:tabs>
          <w:tab w:val="left" w:pos="993"/>
        </w:tabs>
        <w:spacing w:after="0" w:line="360" w:lineRule="auto"/>
        <w:ind w:firstLine="709"/>
        <w:contextualSpacing/>
        <w:jc w:val="both"/>
        <w:rPr>
          <w:rFonts w:ascii="Times New Roman" w:eastAsia="DengXian" w:hAnsi="Times New Roman"/>
          <w:color w:val="auto"/>
          <w:sz w:val="28"/>
          <w:szCs w:val="28"/>
          <w:lang w:eastAsia="en-US"/>
        </w:rPr>
      </w:pPr>
      <w:r w:rsidRPr="004B66F5">
        <w:rPr>
          <w:rFonts w:ascii="Times New Roman" w:eastAsia="DengXian" w:hAnsi="Times New Roman"/>
          <w:color w:val="auto"/>
          <w:sz w:val="28"/>
          <w:szCs w:val="28"/>
          <w:lang w:eastAsia="en-US"/>
        </w:rPr>
        <w:t xml:space="preserve">При поддержке Агентства, Компанией в адрес РЭЦ направлен пакет документов на заключение соглашения о развитии магазинов розничной торговли российской продукции </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Сделано в России</w:t>
      </w:r>
      <w:r w:rsidR="00AD542E">
        <w:rPr>
          <w:rFonts w:ascii="Times New Roman" w:eastAsia="DengXian" w:hAnsi="Times New Roman"/>
          <w:color w:val="auto"/>
          <w:sz w:val="28"/>
          <w:szCs w:val="28"/>
          <w:lang w:eastAsia="en-US"/>
        </w:rPr>
        <w:t>»</w:t>
      </w:r>
      <w:r w:rsidRPr="004B66F5">
        <w:rPr>
          <w:rFonts w:ascii="Times New Roman" w:eastAsia="DengXian" w:hAnsi="Times New Roman"/>
          <w:color w:val="auto"/>
          <w:sz w:val="28"/>
          <w:szCs w:val="28"/>
          <w:lang w:eastAsia="en-US"/>
        </w:rPr>
        <w:t xml:space="preserve"> в иностранных государствах (далее – Соглашение), а также оплачена стоимость участия в программе за один календарный год в размере 500 000 рублей. В настоящее время со стороны РЭЦ проводятся подготовка к заключению Соглашения с Компанией.</w:t>
      </w:r>
    </w:p>
    <w:p w14:paraId="51E7BA4B" w14:textId="77777777" w:rsidR="001D045C" w:rsidRPr="001D045C" w:rsidRDefault="001D045C" w:rsidP="001D045C">
      <w:pPr>
        <w:spacing w:after="0" w:line="360" w:lineRule="auto"/>
        <w:ind w:firstLine="709"/>
        <w:contextualSpacing/>
        <w:jc w:val="both"/>
        <w:rPr>
          <w:rFonts w:ascii="Times New Roman" w:eastAsia="DengXian" w:hAnsi="Times New Roman"/>
          <w:b/>
          <w:bCs/>
          <w:color w:val="auto"/>
          <w:kern w:val="2"/>
          <w:sz w:val="28"/>
          <w:szCs w:val="28"/>
          <w:lang w:eastAsia="zh-CN"/>
          <w14:ligatures w14:val="standardContextual"/>
        </w:rPr>
      </w:pPr>
      <w:r w:rsidRPr="001D045C">
        <w:rPr>
          <w:rFonts w:ascii="Times New Roman" w:eastAsia="DengXian" w:hAnsi="Times New Roman"/>
          <w:b/>
          <w:bCs/>
          <w:color w:val="auto"/>
          <w:kern w:val="2"/>
          <w:sz w:val="28"/>
          <w:szCs w:val="28"/>
          <w:lang w:eastAsia="zh-CN"/>
          <w14:ligatures w14:val="standardContextual"/>
        </w:rPr>
        <w:lastRenderedPageBreak/>
        <w:t>Центр компетенций российско-китайского делового сотрудничества</w:t>
      </w:r>
    </w:p>
    <w:p w14:paraId="14CF1BA0" w14:textId="413AD902" w:rsidR="004D79C5" w:rsidRPr="004D79C5" w:rsidRDefault="004D79C5" w:rsidP="004D79C5">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4D79C5">
        <w:rPr>
          <w:rFonts w:ascii="Times New Roman" w:eastAsia="DengXian" w:hAnsi="Times New Roman"/>
          <w:color w:val="auto"/>
          <w:kern w:val="2"/>
          <w:sz w:val="28"/>
          <w:szCs w:val="28"/>
          <w:lang w:eastAsia="zh-CN"/>
          <w14:ligatures w14:val="standardContextual"/>
        </w:rPr>
        <w:t xml:space="preserve">В соответствии с поручением Президента РФ В. В. Путина (п. 23 списка поручений № 2217 от 07.11.2023) в Благовещенске Амурской области на базе АНО </w:t>
      </w:r>
      <w:r w:rsidR="00AD542E">
        <w:rPr>
          <w:rFonts w:ascii="Times New Roman" w:eastAsia="DengXian" w:hAnsi="Times New Roman"/>
          <w:color w:val="auto"/>
          <w:kern w:val="2"/>
          <w:sz w:val="28"/>
          <w:szCs w:val="28"/>
          <w:lang w:eastAsia="zh-CN"/>
          <w14:ligatures w14:val="standardContextual"/>
        </w:rPr>
        <w:t>«</w:t>
      </w:r>
      <w:r w:rsidRPr="004D79C5">
        <w:rPr>
          <w:rFonts w:ascii="Times New Roman" w:eastAsia="DengXian" w:hAnsi="Times New Roman"/>
          <w:color w:val="auto"/>
          <w:kern w:val="2"/>
          <w:sz w:val="28"/>
          <w:szCs w:val="28"/>
          <w:lang w:eastAsia="zh-CN"/>
          <w14:ligatures w14:val="standardContextual"/>
        </w:rPr>
        <w:t>Агентство Амурской области по привлечению инвестиций</w:t>
      </w:r>
      <w:r w:rsidR="00AD542E">
        <w:rPr>
          <w:rFonts w:ascii="Times New Roman" w:eastAsia="DengXian" w:hAnsi="Times New Roman"/>
          <w:color w:val="auto"/>
          <w:kern w:val="2"/>
          <w:sz w:val="28"/>
          <w:szCs w:val="28"/>
          <w:lang w:eastAsia="zh-CN"/>
          <w14:ligatures w14:val="standardContextual"/>
        </w:rPr>
        <w:t>»</w:t>
      </w:r>
      <w:r w:rsidRPr="004D79C5">
        <w:rPr>
          <w:rFonts w:ascii="Times New Roman" w:eastAsia="DengXian" w:hAnsi="Times New Roman"/>
          <w:color w:val="auto"/>
          <w:kern w:val="2"/>
          <w:sz w:val="28"/>
          <w:szCs w:val="28"/>
          <w:lang w:eastAsia="zh-CN"/>
          <w14:ligatures w14:val="standardContextual"/>
        </w:rPr>
        <w:t xml:space="preserve"> 1 апреля 2025 г. учрежден Центр компетенций по российско-китайскому бизнес-сотрудничеству.</w:t>
      </w:r>
    </w:p>
    <w:p w14:paraId="686372EF" w14:textId="77777777" w:rsidR="004D79C5" w:rsidRPr="004D79C5" w:rsidRDefault="004D79C5" w:rsidP="004D79C5">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4D79C5">
        <w:rPr>
          <w:rFonts w:ascii="Times New Roman" w:eastAsia="DengXian" w:hAnsi="Times New Roman"/>
          <w:color w:val="auto"/>
          <w:kern w:val="2"/>
          <w:sz w:val="28"/>
          <w:szCs w:val="28"/>
          <w:lang w:eastAsia="zh-CN"/>
          <w14:ligatures w14:val="standardContextual"/>
        </w:rPr>
        <w:t>Этот центр функционирует как агрегатор, связывающий российских и китайских получателей услуг с подрядчиками.</w:t>
      </w:r>
    </w:p>
    <w:p w14:paraId="554A89F9"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Направления деятельности:</w:t>
      </w:r>
    </w:p>
    <w:p w14:paraId="279BE5A2" w14:textId="77777777" w:rsidR="001D045C" w:rsidRPr="001D045C" w:rsidRDefault="001D045C" w:rsidP="001D045C">
      <w:pPr>
        <w:numPr>
          <w:ilvl w:val="0"/>
          <w:numId w:val="24"/>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Экспорт российской продукции в КНР;</w:t>
      </w:r>
    </w:p>
    <w:p w14:paraId="22C538F7" w14:textId="77777777" w:rsidR="001D045C" w:rsidRPr="001D045C" w:rsidRDefault="001D045C" w:rsidP="001D045C">
      <w:pPr>
        <w:numPr>
          <w:ilvl w:val="0"/>
          <w:numId w:val="24"/>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Импорт отдельных категорий товаров;</w:t>
      </w:r>
    </w:p>
    <w:p w14:paraId="03272FA7" w14:textId="77777777" w:rsidR="001D045C" w:rsidRPr="001D045C" w:rsidRDefault="001D045C" w:rsidP="001D045C">
      <w:pPr>
        <w:numPr>
          <w:ilvl w:val="0"/>
          <w:numId w:val="24"/>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Содействие иностранным инвесторам;</w:t>
      </w:r>
    </w:p>
    <w:p w14:paraId="115BDDEE" w14:textId="77777777" w:rsidR="001D045C" w:rsidRPr="001D045C" w:rsidRDefault="001D045C" w:rsidP="001D045C">
      <w:pPr>
        <w:numPr>
          <w:ilvl w:val="0"/>
          <w:numId w:val="24"/>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proofErr w:type="spellStart"/>
      <w:r w:rsidRPr="001D045C">
        <w:rPr>
          <w:rFonts w:ascii="Times New Roman" w:eastAsia="DengXian" w:hAnsi="Times New Roman"/>
          <w:color w:val="auto"/>
          <w:kern w:val="2"/>
          <w:sz w:val="28"/>
          <w:szCs w:val="28"/>
          <w:lang w:eastAsia="zh-CN"/>
          <w14:ligatures w14:val="standardContextual"/>
        </w:rPr>
        <w:t>Конгрессно</w:t>
      </w:r>
      <w:proofErr w:type="spellEnd"/>
      <w:r w:rsidRPr="001D045C">
        <w:rPr>
          <w:rFonts w:ascii="Times New Roman" w:eastAsia="DengXian" w:hAnsi="Times New Roman"/>
          <w:color w:val="auto"/>
          <w:kern w:val="2"/>
          <w:sz w:val="28"/>
          <w:szCs w:val="28"/>
          <w:lang w:eastAsia="zh-CN"/>
          <w14:ligatures w14:val="standardContextual"/>
        </w:rPr>
        <w:t>-выставочная деятельность.</w:t>
      </w:r>
    </w:p>
    <w:p w14:paraId="0294AE71"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Партнерами Центра являются:</w:t>
      </w:r>
    </w:p>
    <w:p w14:paraId="1CF4CB0B"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Институт стран Азии и Африки МГУ;</w:t>
      </w:r>
    </w:p>
    <w:p w14:paraId="761E1BFE"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Национальный координационный центр международного делового сотрудничества (НКЦ);</w:t>
      </w:r>
    </w:p>
    <w:p w14:paraId="7C24DC8D"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Региональные ВУЗы;</w:t>
      </w:r>
    </w:p>
    <w:p w14:paraId="2D2E020A"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Аналитические компании;</w:t>
      </w:r>
    </w:p>
    <w:p w14:paraId="5910F400"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Консалтинговые агентства;</w:t>
      </w:r>
    </w:p>
    <w:p w14:paraId="7A6D90F1"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Финансовые институты/банки;</w:t>
      </w:r>
    </w:p>
    <w:p w14:paraId="585E71CC"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Корпорация развития Дальнего Востока и Арктики;</w:t>
      </w:r>
    </w:p>
    <w:p w14:paraId="3A408FE1" w14:textId="77777777" w:rsidR="001D045C" w:rsidRPr="001D045C" w:rsidRDefault="001D045C" w:rsidP="001D045C">
      <w:pPr>
        <w:numPr>
          <w:ilvl w:val="0"/>
          <w:numId w:val="25"/>
        </w:numPr>
        <w:spacing w:after="0" w:line="360" w:lineRule="auto"/>
        <w:ind w:left="0"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Министерство Российской Федерации по развитию Дальнего Востока и Арктики.</w:t>
      </w:r>
    </w:p>
    <w:p w14:paraId="78367D35"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8"/>
          <w:lang w:eastAsia="zh-CN"/>
          <w14:ligatures w14:val="standardContextual"/>
        </w:rPr>
        <w:t>В течение 2025 года проводились организационно-практические мероприятия, направленные на дальнейшее поэтапное развитие Центра, а также по продвижению его привлекательности для представителей российских и китайских деловых и бизнес кругов.</w:t>
      </w:r>
    </w:p>
    <w:p w14:paraId="5D6E4E64"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 xml:space="preserve">По состоянию на 30 декабря 2025 года в штате Центра компетенций российско-китайского делового сотрудничества Агентства Амурской области по </w:t>
      </w:r>
      <w:r w:rsidRPr="001D045C">
        <w:rPr>
          <w:rFonts w:ascii="Times New Roman" w:eastAsia="DengXian" w:hAnsi="Times New Roman"/>
          <w:color w:val="auto"/>
          <w:kern w:val="2"/>
          <w:sz w:val="28"/>
          <w:szCs w:val="22"/>
          <w:lang w:eastAsia="zh-CN"/>
          <w14:ligatures w14:val="standardContextual"/>
        </w:rPr>
        <w:lastRenderedPageBreak/>
        <w:t xml:space="preserve">привлечению инвестиций состояло три человека: заместитель руководителя и ведущий менеджер, оба сотрудника с китайским языком, а также юрисконсульт. </w:t>
      </w:r>
    </w:p>
    <w:p w14:paraId="6BC24125"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 xml:space="preserve">На условиях внешнего привлечения работает СММ-специалист. Развиваются Телеграмм и </w:t>
      </w:r>
      <w:r w:rsidRPr="001D045C">
        <w:rPr>
          <w:rFonts w:ascii="Times New Roman" w:eastAsia="DengXian" w:hAnsi="Times New Roman"/>
          <w:color w:val="auto"/>
          <w:kern w:val="2"/>
          <w:sz w:val="28"/>
          <w:szCs w:val="22"/>
          <w:lang w:val="en-US" w:eastAsia="zh-CN"/>
          <w14:ligatures w14:val="standardContextual"/>
        </w:rPr>
        <w:t>WeChat</w:t>
      </w:r>
      <w:r w:rsidRPr="001D045C">
        <w:rPr>
          <w:rFonts w:ascii="Times New Roman" w:eastAsia="DengXian" w:hAnsi="Times New Roman"/>
          <w:color w:val="auto"/>
          <w:kern w:val="2"/>
          <w:sz w:val="28"/>
          <w:szCs w:val="22"/>
          <w:lang w:eastAsia="zh-CN"/>
          <w14:ligatures w14:val="standardContextual"/>
        </w:rPr>
        <w:t xml:space="preserve"> каналы Центра компетенций.</w:t>
      </w:r>
    </w:p>
    <w:p w14:paraId="63D64A3C" w14:textId="77777777" w:rsidR="004D79C5"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В целях вовлечения и организации работы с органами власти, представителями бизнес и делового сообщества, расширения партнерской сети вне договоров об оказании услуг заключено 3 соглашения с китайскими партнерами, 2 – с российскими партнерами</w:t>
      </w:r>
      <w:r w:rsidR="004D79C5">
        <w:rPr>
          <w:rFonts w:ascii="Times New Roman" w:eastAsia="DengXian" w:hAnsi="Times New Roman"/>
          <w:color w:val="auto"/>
          <w:kern w:val="2"/>
          <w:sz w:val="28"/>
          <w:szCs w:val="22"/>
          <w:lang w:eastAsia="zh-CN"/>
          <w14:ligatures w14:val="standardContextual"/>
        </w:rPr>
        <w:t>:</w:t>
      </w:r>
    </w:p>
    <w:p w14:paraId="78F80DE6" w14:textId="4FB4BD7D"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КНР: 1.Комплексный сервисный центр по сотрудничеству с Россией в зоне свободной торговли г. Харбина, 2.Административный комитет Китайской (</w:t>
      </w:r>
      <w:proofErr w:type="spellStart"/>
      <w:r w:rsidRPr="001D045C">
        <w:rPr>
          <w:rFonts w:ascii="Times New Roman" w:eastAsia="DengXian" w:hAnsi="Times New Roman"/>
          <w:color w:val="auto"/>
          <w:kern w:val="2"/>
          <w:sz w:val="28"/>
          <w:szCs w:val="22"/>
          <w:lang w:eastAsia="zh-CN"/>
          <w14:ligatures w14:val="standardContextual"/>
        </w:rPr>
        <w:t>Хэйлунцзянской</w:t>
      </w:r>
      <w:proofErr w:type="spellEnd"/>
      <w:r w:rsidRPr="001D045C">
        <w:rPr>
          <w:rFonts w:ascii="Times New Roman" w:eastAsia="DengXian" w:hAnsi="Times New Roman"/>
          <w:color w:val="auto"/>
          <w:kern w:val="2"/>
          <w:sz w:val="28"/>
          <w:szCs w:val="22"/>
          <w:lang w:eastAsia="zh-CN"/>
          <w14:ligatures w14:val="standardContextual"/>
        </w:rPr>
        <w:t xml:space="preserve">) экспериментальной зоны свободной торговли </w:t>
      </w:r>
      <w:proofErr w:type="spellStart"/>
      <w:r w:rsidRPr="001D045C">
        <w:rPr>
          <w:rFonts w:ascii="Times New Roman" w:eastAsia="DengXian" w:hAnsi="Times New Roman"/>
          <w:color w:val="auto"/>
          <w:kern w:val="2"/>
          <w:sz w:val="28"/>
          <w:szCs w:val="22"/>
          <w:lang w:eastAsia="zh-CN"/>
          <w14:ligatures w14:val="standardContextual"/>
        </w:rPr>
        <w:t>г.Хэйхэ</w:t>
      </w:r>
      <w:proofErr w:type="spellEnd"/>
      <w:r w:rsidRPr="001D045C">
        <w:rPr>
          <w:rFonts w:ascii="Times New Roman" w:eastAsia="DengXian" w:hAnsi="Times New Roman"/>
          <w:color w:val="auto"/>
          <w:kern w:val="2"/>
          <w:sz w:val="28"/>
          <w:szCs w:val="22"/>
          <w:lang w:eastAsia="zh-CN"/>
          <w14:ligatures w14:val="standardContextual"/>
        </w:rPr>
        <w:t xml:space="preserve">, 3.ГК </w:t>
      </w:r>
      <w:proofErr w:type="spellStart"/>
      <w:r w:rsidRPr="001D045C">
        <w:rPr>
          <w:rFonts w:ascii="Times New Roman" w:eastAsia="DengXian" w:hAnsi="Times New Roman"/>
          <w:color w:val="auto"/>
          <w:kern w:val="2"/>
          <w:sz w:val="28"/>
          <w:szCs w:val="22"/>
          <w:lang w:eastAsia="zh-CN"/>
          <w14:ligatures w14:val="standardContextual"/>
        </w:rPr>
        <w:t>Лунфэй</w:t>
      </w:r>
      <w:proofErr w:type="spellEnd"/>
      <w:r w:rsidRPr="001D045C">
        <w:rPr>
          <w:rFonts w:ascii="Times New Roman" w:eastAsia="DengXian" w:hAnsi="Times New Roman"/>
          <w:color w:val="auto"/>
          <w:kern w:val="2"/>
          <w:sz w:val="28"/>
          <w:szCs w:val="22"/>
          <w:lang w:eastAsia="zh-CN"/>
          <w14:ligatures w14:val="standardContextual"/>
        </w:rPr>
        <w:t xml:space="preserve">, </w:t>
      </w:r>
    </w:p>
    <w:p w14:paraId="5F3A3B05" w14:textId="10EE55AA"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РФ: 1.</w:t>
      </w:r>
      <w:r w:rsidR="00F47D31" w:rsidRPr="00F47D31">
        <w:rPr>
          <w:rFonts w:ascii="Times New Roman" w:hAnsi="Times New Roman"/>
          <w:color w:val="000000" w:themeColor="text1"/>
          <w:sz w:val="28"/>
          <w:szCs w:val="28"/>
          <w:lang w:eastAsia="en-US"/>
        </w:rPr>
        <w:t xml:space="preserve">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(Конфиденциальная информация)</w:t>
      </w:r>
      <w:r w:rsidRPr="001D045C">
        <w:rPr>
          <w:rFonts w:ascii="Times New Roman" w:eastAsia="DengXian" w:hAnsi="Times New Roman"/>
          <w:color w:val="auto"/>
          <w:kern w:val="2"/>
          <w:sz w:val="28"/>
          <w:szCs w:val="22"/>
          <w:lang w:eastAsia="zh-CN"/>
          <w14:ligatures w14:val="standardContextual"/>
        </w:rPr>
        <w:t>, 2.</w:t>
      </w:r>
      <w:r w:rsidR="00F47D31" w:rsidRPr="00F47D31">
        <w:rPr>
          <w:rFonts w:ascii="Times New Roman" w:hAnsi="Times New Roman"/>
          <w:color w:val="000000" w:themeColor="text1"/>
          <w:sz w:val="28"/>
          <w:szCs w:val="28"/>
          <w:lang w:eastAsia="en-US"/>
        </w:rPr>
        <w:t xml:space="preserve"> </w:t>
      </w:r>
      <w:r w:rsidR="00F47D31">
        <w:rPr>
          <w:rFonts w:ascii="Times New Roman" w:hAnsi="Times New Roman"/>
          <w:color w:val="000000" w:themeColor="text1"/>
          <w:sz w:val="28"/>
          <w:szCs w:val="28"/>
          <w:lang w:eastAsia="en-US"/>
        </w:rPr>
        <w:t xml:space="preserve">ООО </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w:t>
      </w:r>
      <w:r w:rsidR="00F47D31" w:rsidRPr="00175BDB">
        <w:rPr>
          <w:rFonts w:ascii="Times New Roman" w:hAnsi="Times New Roman"/>
          <w:color w:val="000000" w:themeColor="text1"/>
          <w:sz w:val="28"/>
          <w:szCs w:val="28"/>
          <w:lang w:eastAsia="en-US"/>
        </w:rPr>
        <w:t>"</w:t>
      </w:r>
      <w:r w:rsidR="00F47D31">
        <w:rPr>
          <w:rFonts w:ascii="Times New Roman" w:hAnsi="Times New Roman"/>
          <w:color w:val="000000" w:themeColor="text1"/>
          <w:sz w:val="28"/>
          <w:szCs w:val="28"/>
          <w:lang w:eastAsia="en-US"/>
        </w:rPr>
        <w:t xml:space="preserve"> (Конфиденциальная информация).</w:t>
      </w:r>
    </w:p>
    <w:p w14:paraId="3EF0BA37" w14:textId="5E13EABA"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8"/>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Центром на постоянной основе с июня 2025 года ведется реестр обращений. На сегодняшний день в Центр, как единое окно для бизнеса двух стран, поступило 26 обращений</w:t>
      </w:r>
      <w:r w:rsidR="004D79C5">
        <w:rPr>
          <w:rFonts w:ascii="Times New Roman" w:eastAsia="DengXian" w:hAnsi="Times New Roman"/>
          <w:color w:val="auto"/>
          <w:kern w:val="2"/>
          <w:sz w:val="28"/>
          <w:szCs w:val="22"/>
          <w:lang w:eastAsia="zh-CN"/>
          <w14:ligatures w14:val="standardContextual"/>
        </w:rPr>
        <w:t xml:space="preserve"> (включены в состав реестра консультаций в Приложении №1)</w:t>
      </w:r>
      <w:r w:rsidRPr="001D045C">
        <w:rPr>
          <w:rFonts w:ascii="Times New Roman" w:eastAsia="DengXian" w:hAnsi="Times New Roman"/>
          <w:color w:val="auto"/>
          <w:kern w:val="2"/>
          <w:sz w:val="28"/>
          <w:szCs w:val="22"/>
          <w:lang w:eastAsia="zh-CN"/>
          <w14:ligatures w14:val="standardContextual"/>
        </w:rPr>
        <w:t>, преимущественно в сфере консультирования по вопросам открытия юридического лица в РФ и КНР, в том числе в преференциальных зонах, законодательных аспектов экспорта и импорта продукции, поиска партнёров и клиентов.</w:t>
      </w:r>
      <w:r w:rsidRPr="001D045C">
        <w:rPr>
          <w:rFonts w:ascii="Times New Roman" w:eastAsia="DengXian" w:hAnsi="Times New Roman"/>
          <w:color w:val="auto"/>
          <w:kern w:val="2"/>
          <w:sz w:val="28"/>
          <w:szCs w:val="28"/>
          <w:lang w:eastAsia="zh-CN"/>
          <w14:ligatures w14:val="standardContextual"/>
        </w:rPr>
        <w:t xml:space="preserve"> Центр отрабатывает запросы из разных регионов России и Китая: Амурская область, Харбин, </w:t>
      </w:r>
      <w:proofErr w:type="spellStart"/>
      <w:r w:rsidRPr="001D045C">
        <w:rPr>
          <w:rFonts w:ascii="Times New Roman" w:eastAsia="DengXian" w:hAnsi="Times New Roman"/>
          <w:color w:val="auto"/>
          <w:kern w:val="2"/>
          <w:sz w:val="28"/>
          <w:szCs w:val="28"/>
          <w:lang w:eastAsia="zh-CN"/>
          <w14:ligatures w14:val="standardContextual"/>
        </w:rPr>
        <w:t>Ханьчжоу</w:t>
      </w:r>
      <w:proofErr w:type="spellEnd"/>
      <w:r w:rsidRPr="001D045C">
        <w:rPr>
          <w:rFonts w:ascii="Times New Roman" w:eastAsia="DengXian" w:hAnsi="Times New Roman"/>
          <w:color w:val="auto"/>
          <w:kern w:val="2"/>
          <w:sz w:val="28"/>
          <w:szCs w:val="28"/>
          <w:lang w:eastAsia="zh-CN"/>
          <w14:ligatures w14:val="standardContextual"/>
        </w:rPr>
        <w:t xml:space="preserve"> (филиал в Хэйхэ), Гуанчжоу. </w:t>
      </w:r>
    </w:p>
    <w:p w14:paraId="669F5EC9" w14:textId="77777777" w:rsidR="001D045C" w:rsidRPr="001D045C" w:rsidRDefault="001D045C" w:rsidP="004D79C5">
      <w:pPr>
        <w:spacing w:after="0" w:line="360" w:lineRule="auto"/>
        <w:contextualSpacing/>
        <w:jc w:val="center"/>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noProof/>
          <w:color w:val="auto"/>
          <w:kern w:val="2"/>
          <w:sz w:val="28"/>
          <w:szCs w:val="22"/>
          <w:lang w:eastAsia="zh-CN"/>
          <w14:ligatures w14:val="standardContextual"/>
        </w:rPr>
        <w:drawing>
          <wp:inline distT="0" distB="0" distL="0" distR="0" wp14:anchorId="1A5DC5E7" wp14:editId="5524074D">
            <wp:extent cx="5522026" cy="2137410"/>
            <wp:effectExtent l="0" t="0" r="2540" b="15240"/>
            <wp:docPr id="1699828185" name="Диаграмма 1">
              <a:extLst xmlns:a="http://schemas.openxmlformats.org/drawingml/2006/main">
                <a:ext uri="{FF2B5EF4-FFF2-40B4-BE49-F238E27FC236}">
                  <a16:creationId xmlns:a16="http://schemas.microsoft.com/office/drawing/2014/main" id="{CCE04D6E-812A-CDBE-CD24-2DCC8F4CB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04406E" w14:textId="22590CE3" w:rsidR="001D045C" w:rsidRDefault="004D79C5" w:rsidP="004D79C5">
      <w:pPr>
        <w:spacing w:after="0" w:line="360" w:lineRule="auto"/>
        <w:ind w:firstLine="709"/>
        <w:contextualSpacing/>
        <w:jc w:val="center"/>
        <w:rPr>
          <w:rFonts w:ascii="Times New Roman" w:eastAsia="DengXian" w:hAnsi="Times New Roman"/>
          <w:color w:val="auto"/>
          <w:kern w:val="2"/>
          <w:sz w:val="28"/>
          <w:szCs w:val="22"/>
          <w:lang w:eastAsia="zh-CN"/>
          <w14:ligatures w14:val="standardContextual"/>
        </w:rPr>
      </w:pPr>
      <w:r>
        <w:rPr>
          <w:rFonts w:ascii="Times New Roman" w:eastAsia="DengXian" w:hAnsi="Times New Roman"/>
          <w:color w:val="auto"/>
          <w:kern w:val="2"/>
          <w:sz w:val="28"/>
          <w:szCs w:val="22"/>
          <w:lang w:eastAsia="zh-CN"/>
          <w14:ligatures w14:val="standardContextual"/>
        </w:rPr>
        <w:lastRenderedPageBreak/>
        <w:t>Рисунок 1 – структура обращений в Центр компетенций российско-китайского делового сотрудничества</w:t>
      </w:r>
    </w:p>
    <w:p w14:paraId="4D5027CC" w14:textId="77777777" w:rsidR="00F47D31" w:rsidRPr="001D045C" w:rsidRDefault="00F47D31" w:rsidP="004D79C5">
      <w:pPr>
        <w:spacing w:after="0" w:line="360" w:lineRule="auto"/>
        <w:ind w:firstLine="709"/>
        <w:contextualSpacing/>
        <w:jc w:val="center"/>
        <w:rPr>
          <w:rFonts w:ascii="Times New Roman" w:eastAsia="DengXian" w:hAnsi="Times New Roman"/>
          <w:color w:val="auto"/>
          <w:kern w:val="2"/>
          <w:sz w:val="28"/>
          <w:szCs w:val="22"/>
          <w:lang w:eastAsia="zh-CN"/>
          <w14:ligatures w14:val="standardContextual"/>
        </w:rPr>
      </w:pPr>
    </w:p>
    <w:p w14:paraId="3D2875A8"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Разработано коробочное решение для бизнеса (подбор контрагента, проверка контрагента, логистика, юридическое сопровождение сделки, обеспечение взаиморасчетов).</w:t>
      </w:r>
    </w:p>
    <w:p w14:paraId="4A3E10BC" w14:textId="74722A46"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 xml:space="preserve">В августе 2025 года заключен договор с АНО </w:t>
      </w:r>
      <w:r w:rsidR="00AD542E">
        <w:rPr>
          <w:rFonts w:ascii="Times New Roman" w:eastAsia="DengXian" w:hAnsi="Times New Roman"/>
          <w:color w:val="auto"/>
          <w:kern w:val="2"/>
          <w:sz w:val="28"/>
          <w:szCs w:val="22"/>
          <w:lang w:eastAsia="zh-CN"/>
          <w14:ligatures w14:val="standardContextual"/>
        </w:rPr>
        <w:t>«</w:t>
      </w:r>
      <w:r w:rsidRPr="001D045C">
        <w:rPr>
          <w:rFonts w:ascii="Times New Roman" w:eastAsia="DengXian" w:hAnsi="Times New Roman"/>
          <w:color w:val="auto"/>
          <w:kern w:val="2"/>
          <w:sz w:val="28"/>
          <w:szCs w:val="22"/>
          <w:lang w:eastAsia="zh-CN"/>
          <w14:ligatures w14:val="standardContextual"/>
        </w:rPr>
        <w:t>Национальный координационный центр международного делового сотрудничества</w:t>
      </w:r>
      <w:r w:rsidR="00AD542E">
        <w:rPr>
          <w:rFonts w:ascii="Times New Roman" w:eastAsia="DengXian" w:hAnsi="Times New Roman"/>
          <w:color w:val="auto"/>
          <w:kern w:val="2"/>
          <w:sz w:val="28"/>
          <w:szCs w:val="22"/>
          <w:lang w:eastAsia="zh-CN"/>
          <w14:ligatures w14:val="standardContextual"/>
        </w:rPr>
        <w:t>»</w:t>
      </w:r>
      <w:r w:rsidRPr="001D045C">
        <w:rPr>
          <w:rFonts w:ascii="Times New Roman" w:eastAsia="DengXian" w:hAnsi="Times New Roman"/>
          <w:color w:val="auto"/>
          <w:kern w:val="2"/>
          <w:sz w:val="28"/>
          <w:szCs w:val="22"/>
          <w:lang w:eastAsia="zh-CN"/>
          <w14:ligatures w14:val="standardContextual"/>
        </w:rPr>
        <w:t xml:space="preserve"> (далее – НКЦ) об оказании услуг по организации и поддержке деятельности Центра.</w:t>
      </w:r>
    </w:p>
    <w:p w14:paraId="4A14E99E"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 xml:space="preserve">В партнерстве с НКЦ подписаны 3 соглашения о сотрудничестве в форме консорциумов: </w:t>
      </w:r>
    </w:p>
    <w:p w14:paraId="1F532CC4"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 xml:space="preserve">1. Российско-китайский центр сотрудничества в сфере медицинских технологий, изделий и оборудования (АПИ, НКЦ, ФГБУ ВНИИМТ); </w:t>
      </w:r>
    </w:p>
    <w:p w14:paraId="54E910ED"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2. Российский Центр технической приемки в Китае (АПИ, НКЦ, РТ-</w:t>
      </w:r>
      <w:proofErr w:type="spellStart"/>
      <w:r w:rsidRPr="001D045C">
        <w:rPr>
          <w:rFonts w:ascii="Times New Roman" w:eastAsia="DengXian" w:hAnsi="Times New Roman"/>
          <w:color w:val="auto"/>
          <w:kern w:val="2"/>
          <w:sz w:val="28"/>
          <w:szCs w:val="22"/>
          <w:lang w:eastAsia="zh-CN"/>
          <w14:ligatures w14:val="standardContextual"/>
        </w:rPr>
        <w:t>Техприемка</w:t>
      </w:r>
      <w:proofErr w:type="spellEnd"/>
      <w:r w:rsidRPr="001D045C">
        <w:rPr>
          <w:rFonts w:ascii="Times New Roman" w:eastAsia="DengXian" w:hAnsi="Times New Roman"/>
          <w:color w:val="auto"/>
          <w:kern w:val="2"/>
          <w:sz w:val="28"/>
          <w:szCs w:val="22"/>
          <w:lang w:eastAsia="zh-CN"/>
          <w14:ligatures w14:val="standardContextual"/>
        </w:rPr>
        <w:t>);</w:t>
      </w:r>
    </w:p>
    <w:p w14:paraId="0C3B3702"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3. Российско-китайский инжиниринговый центр (АПИ, НКЦ, РТ-Центр инжиниринга).</w:t>
      </w:r>
    </w:p>
    <w:p w14:paraId="368DDB15" w14:textId="77777777" w:rsidR="001D045C" w:rsidRPr="001D045C" w:rsidRDefault="001D045C" w:rsidP="001D045C">
      <w:pPr>
        <w:spacing w:after="0" w:line="360" w:lineRule="auto"/>
        <w:ind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Выпущены три двусторонних бюллетеня на русском и китайском языках:</w:t>
      </w:r>
    </w:p>
    <w:p w14:paraId="7B1A89D2" w14:textId="77777777" w:rsidR="001D045C" w:rsidRPr="001D045C" w:rsidRDefault="001D045C" w:rsidP="001D045C">
      <w:pPr>
        <w:numPr>
          <w:ilvl w:val="0"/>
          <w:numId w:val="23"/>
        </w:numPr>
        <w:spacing w:after="0" w:line="360" w:lineRule="auto"/>
        <w:ind w:left="0"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Валютное, налоговое и таможенное регулирование в Китае;</w:t>
      </w:r>
    </w:p>
    <w:p w14:paraId="44262B49" w14:textId="77777777" w:rsidR="001D045C" w:rsidRPr="001D045C" w:rsidRDefault="001D045C" w:rsidP="001D045C">
      <w:pPr>
        <w:numPr>
          <w:ilvl w:val="0"/>
          <w:numId w:val="23"/>
        </w:numPr>
        <w:spacing w:after="0" w:line="360" w:lineRule="auto"/>
        <w:ind w:left="0"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Общие требования национального управления по медицинской продукции (NMPA) к материалам для регистрации импортируемых в Китай медицинских изделий;</w:t>
      </w:r>
    </w:p>
    <w:p w14:paraId="07575BE0" w14:textId="77777777" w:rsidR="001D045C" w:rsidRPr="001D045C" w:rsidRDefault="001D045C" w:rsidP="001D045C">
      <w:pPr>
        <w:numPr>
          <w:ilvl w:val="0"/>
          <w:numId w:val="23"/>
        </w:numPr>
        <w:spacing w:after="0" w:line="360" w:lineRule="auto"/>
        <w:ind w:left="0" w:firstLine="709"/>
        <w:contextualSpacing/>
        <w:jc w:val="both"/>
        <w:rPr>
          <w:rFonts w:ascii="Times New Roman" w:eastAsia="DengXian" w:hAnsi="Times New Roman"/>
          <w:color w:val="auto"/>
          <w:kern w:val="2"/>
          <w:sz w:val="28"/>
          <w:szCs w:val="22"/>
          <w:lang w:eastAsia="zh-CN"/>
          <w14:ligatures w14:val="standardContextual"/>
        </w:rPr>
      </w:pPr>
      <w:r w:rsidRPr="001D045C">
        <w:rPr>
          <w:rFonts w:ascii="Times New Roman" w:eastAsia="DengXian" w:hAnsi="Times New Roman"/>
          <w:color w:val="auto"/>
          <w:kern w:val="2"/>
          <w:sz w:val="28"/>
          <w:szCs w:val="22"/>
          <w:lang w:eastAsia="zh-CN"/>
          <w14:ligatures w14:val="standardContextual"/>
        </w:rPr>
        <w:t>Российско-китайское сотрудничество в АПК: торговля, логистика и инвестиции. Практическое руководство для агробизнеса.</w:t>
      </w:r>
    </w:p>
    <w:p w14:paraId="6E0C44B8" w14:textId="77777777" w:rsidR="001D045C" w:rsidRDefault="001D045C">
      <w:pPr>
        <w:rPr>
          <w:rFonts w:ascii="Times New Roman" w:hAnsi="Times New Roman"/>
          <w:b/>
          <w:sz w:val="28"/>
        </w:rPr>
      </w:pPr>
      <w:r>
        <w:rPr>
          <w:b/>
          <w:sz w:val="28"/>
        </w:rPr>
        <w:br w:type="page"/>
      </w:r>
    </w:p>
    <w:p w14:paraId="4FACAD6A" w14:textId="71FF6681" w:rsidR="005A38E7" w:rsidRPr="00A90E42" w:rsidRDefault="001E56C4">
      <w:pPr>
        <w:pStyle w:val="aff"/>
        <w:spacing w:line="360" w:lineRule="auto"/>
        <w:ind w:left="708"/>
        <w:jc w:val="center"/>
        <w:rPr>
          <w:b/>
          <w:sz w:val="28"/>
        </w:rPr>
      </w:pPr>
      <w:r w:rsidRPr="00A90E42">
        <w:rPr>
          <w:b/>
          <w:sz w:val="28"/>
        </w:rPr>
        <w:lastRenderedPageBreak/>
        <w:t xml:space="preserve">Об участии в деловых, </w:t>
      </w:r>
      <w:proofErr w:type="spellStart"/>
      <w:r w:rsidRPr="00A90E42">
        <w:rPr>
          <w:b/>
          <w:sz w:val="28"/>
        </w:rPr>
        <w:t>презентационно</w:t>
      </w:r>
      <w:proofErr w:type="spellEnd"/>
      <w:r w:rsidRPr="00A90E42">
        <w:rPr>
          <w:b/>
          <w:sz w:val="28"/>
        </w:rPr>
        <w:t>-выставочных мероприятиях:</w:t>
      </w:r>
    </w:p>
    <w:p w14:paraId="69EB7E7E" w14:textId="77777777" w:rsidR="00A90E42" w:rsidRPr="007441F2" w:rsidRDefault="00A90E42" w:rsidP="00A90E42">
      <w:pPr>
        <w:spacing w:after="0" w:line="360" w:lineRule="auto"/>
        <w:ind w:firstLine="360"/>
        <w:jc w:val="both"/>
        <w:rPr>
          <w:rFonts w:ascii="Times New Roman" w:hAnsi="Times New Roman"/>
          <w:b/>
          <w:sz w:val="28"/>
        </w:rPr>
      </w:pPr>
      <w:r w:rsidRPr="007441F2">
        <w:rPr>
          <w:rFonts w:ascii="Times New Roman" w:hAnsi="Times New Roman"/>
          <w:b/>
          <w:sz w:val="28"/>
        </w:rPr>
        <w:t>Перечень мероприятий, в рамках которых проведена презентация инвестиционного потенциала региона или инвестиционных проектов.</w:t>
      </w:r>
    </w:p>
    <w:p w14:paraId="0A6090AD" w14:textId="77777777" w:rsidR="00A90E42" w:rsidRPr="007441F2" w:rsidRDefault="00A90E42" w:rsidP="00A90E42">
      <w:pPr>
        <w:pStyle w:val="ab"/>
        <w:spacing w:after="0" w:line="360" w:lineRule="auto"/>
        <w:ind w:left="0" w:firstLine="851"/>
        <w:jc w:val="both"/>
        <w:rPr>
          <w:rFonts w:ascii="Times New Roman" w:hAnsi="Times New Roman"/>
          <w:sz w:val="28"/>
          <w:szCs w:val="28"/>
        </w:rPr>
      </w:pPr>
      <w:r w:rsidRPr="007441F2">
        <w:rPr>
          <w:rFonts w:ascii="Times New Roman" w:hAnsi="Times New Roman"/>
          <w:b/>
          <w:sz w:val="28"/>
          <w:szCs w:val="28"/>
        </w:rPr>
        <w:t xml:space="preserve">1. Серия просветительских лекций об экономике и инвестиционном потенциале Амурской области – </w:t>
      </w:r>
      <w:r w:rsidRPr="007441F2">
        <w:rPr>
          <w:rFonts w:ascii="Times New Roman" w:hAnsi="Times New Roman"/>
          <w:sz w:val="28"/>
          <w:szCs w:val="28"/>
        </w:rPr>
        <w:t>сотрудниками Агентства проведена серия лекций в образовательных организациях города Благовещенска с целью популяризации инвестиционного потенциала Амурской области (Лицей 11, АКС ЖКХ, Школа 14, Алексеевская гимназия, Школа 5, Лицей БГПУ).</w:t>
      </w:r>
    </w:p>
    <w:p w14:paraId="359AFBB7" w14:textId="77777777" w:rsidR="00A90E42" w:rsidRPr="007441F2" w:rsidRDefault="00A90E42" w:rsidP="00A90E42">
      <w:pPr>
        <w:pStyle w:val="ab"/>
        <w:spacing w:after="0" w:line="360" w:lineRule="auto"/>
        <w:ind w:left="0" w:firstLine="851"/>
        <w:jc w:val="both"/>
        <w:rPr>
          <w:rFonts w:ascii="Times New Roman" w:hAnsi="Times New Roman"/>
          <w:sz w:val="28"/>
          <w:szCs w:val="28"/>
        </w:rPr>
      </w:pPr>
      <w:r w:rsidRPr="007441F2">
        <w:rPr>
          <w:rFonts w:ascii="Times New Roman" w:hAnsi="Times New Roman"/>
          <w:b/>
          <w:sz w:val="28"/>
          <w:szCs w:val="28"/>
        </w:rPr>
        <w:t>2.</w:t>
      </w:r>
      <w:r w:rsidRPr="007441F2">
        <w:rPr>
          <w:rFonts w:ascii="Times New Roman" w:hAnsi="Times New Roman"/>
          <w:sz w:val="28"/>
          <w:szCs w:val="28"/>
        </w:rPr>
        <w:t xml:space="preserve"> </w:t>
      </w:r>
      <w:r w:rsidRPr="007441F2">
        <w:rPr>
          <w:rFonts w:ascii="Times New Roman" w:hAnsi="Times New Roman"/>
          <w:b/>
          <w:sz w:val="28"/>
          <w:szCs w:val="28"/>
        </w:rPr>
        <w:t xml:space="preserve">Рабочая встреча губернатора Амурской области в рамках открытия склада временного хранения компании ОЗОН – </w:t>
      </w:r>
      <w:r w:rsidRPr="007441F2">
        <w:rPr>
          <w:rFonts w:ascii="Times New Roman" w:hAnsi="Times New Roman"/>
          <w:sz w:val="28"/>
          <w:szCs w:val="28"/>
        </w:rPr>
        <w:t>в рамках встречи рассмотрены перспективы и меры поддержки региональных предпринимателей на площадках маркетплейсов, планы развития трансграничной торговли с КНР в связи с открытием первого склада временного хранения компании ОЗОН. Агентство выступило соорганизатором церемонии открытия и встречи губернатора.</w:t>
      </w:r>
    </w:p>
    <w:p w14:paraId="15B75E2B" w14:textId="7AC6C845" w:rsidR="00A90E42" w:rsidRPr="007441F2" w:rsidRDefault="00A90E42" w:rsidP="00A90E42">
      <w:pPr>
        <w:pStyle w:val="ab"/>
        <w:spacing w:after="0" w:line="360" w:lineRule="auto"/>
        <w:ind w:left="0" w:firstLine="851"/>
        <w:jc w:val="both"/>
        <w:rPr>
          <w:rFonts w:ascii="Times New Roman" w:hAnsi="Times New Roman"/>
          <w:sz w:val="28"/>
          <w:szCs w:val="28"/>
        </w:rPr>
      </w:pPr>
      <w:r w:rsidRPr="007441F2">
        <w:rPr>
          <w:rFonts w:ascii="Times New Roman" w:hAnsi="Times New Roman"/>
          <w:b/>
          <w:sz w:val="28"/>
          <w:szCs w:val="28"/>
        </w:rPr>
        <w:t>3. Встреча делегации Алтайского края с представителями Правительства Амурской области и деловых кругов Амурской области по вопросам сотрудничества</w:t>
      </w:r>
      <w:r w:rsidRPr="007441F2">
        <w:rPr>
          <w:rFonts w:ascii="Times New Roman" w:hAnsi="Times New Roman"/>
          <w:sz w:val="28"/>
          <w:szCs w:val="28"/>
        </w:rPr>
        <w:t xml:space="preserve"> – в рамках встречи выступил заместитель директора Агентства </w:t>
      </w:r>
      <w:r w:rsidR="00AD542E">
        <w:rPr>
          <w:rFonts w:ascii="Times New Roman" w:hAnsi="Times New Roman"/>
          <w:sz w:val="28"/>
          <w:szCs w:val="28"/>
        </w:rPr>
        <w:t>«</w:t>
      </w:r>
      <w:r w:rsidRPr="007441F2">
        <w:rPr>
          <w:rFonts w:ascii="Times New Roman" w:hAnsi="Times New Roman"/>
          <w:sz w:val="28"/>
          <w:szCs w:val="28"/>
        </w:rPr>
        <w:t>Об экономическом, инвестиционном и транспортно-логистическом потенциале Амурской области</w:t>
      </w:r>
      <w:r w:rsidR="00AD542E">
        <w:rPr>
          <w:rFonts w:ascii="Times New Roman" w:hAnsi="Times New Roman"/>
          <w:sz w:val="28"/>
          <w:szCs w:val="28"/>
        </w:rPr>
        <w:t>»</w:t>
      </w:r>
      <w:r w:rsidRPr="007441F2">
        <w:rPr>
          <w:rFonts w:ascii="Times New Roman" w:hAnsi="Times New Roman"/>
          <w:sz w:val="28"/>
          <w:szCs w:val="28"/>
        </w:rPr>
        <w:t>. Также, в рамках встречи продемонстрирован имиджевый видеоролик о регионе, подготовленный Агентством.</w:t>
      </w:r>
    </w:p>
    <w:p w14:paraId="36A4646C" w14:textId="47793FC9" w:rsidR="00A90E42" w:rsidRPr="007441F2" w:rsidRDefault="00A90E42" w:rsidP="00A90E42">
      <w:pPr>
        <w:pStyle w:val="ab"/>
        <w:spacing w:after="0" w:line="360" w:lineRule="auto"/>
        <w:ind w:left="0" w:firstLine="851"/>
        <w:jc w:val="both"/>
        <w:rPr>
          <w:rFonts w:ascii="Times New Roman" w:hAnsi="Times New Roman"/>
          <w:sz w:val="28"/>
          <w:szCs w:val="28"/>
        </w:rPr>
      </w:pPr>
      <w:r w:rsidRPr="007441F2">
        <w:rPr>
          <w:rFonts w:ascii="Times New Roman" w:hAnsi="Times New Roman"/>
          <w:b/>
          <w:sz w:val="28"/>
          <w:szCs w:val="28"/>
        </w:rPr>
        <w:t xml:space="preserve">4. Визит генерального директора АСИ </w:t>
      </w:r>
      <w:proofErr w:type="spellStart"/>
      <w:r w:rsidRPr="007441F2">
        <w:rPr>
          <w:rFonts w:ascii="Times New Roman" w:hAnsi="Times New Roman"/>
          <w:b/>
          <w:sz w:val="28"/>
          <w:szCs w:val="28"/>
        </w:rPr>
        <w:t>Чупшевой</w:t>
      </w:r>
      <w:proofErr w:type="spellEnd"/>
      <w:r w:rsidRPr="007441F2">
        <w:rPr>
          <w:rFonts w:ascii="Times New Roman" w:hAnsi="Times New Roman"/>
          <w:b/>
          <w:sz w:val="28"/>
          <w:szCs w:val="28"/>
        </w:rPr>
        <w:t xml:space="preserve"> С.В. в Амурскую область </w:t>
      </w:r>
      <w:r w:rsidRPr="007441F2">
        <w:rPr>
          <w:rFonts w:ascii="Times New Roman" w:hAnsi="Times New Roman"/>
          <w:sz w:val="28"/>
          <w:szCs w:val="28"/>
        </w:rPr>
        <w:t xml:space="preserve">– Агентством подготовлена презентация </w:t>
      </w:r>
      <w:r w:rsidR="00AD542E">
        <w:rPr>
          <w:rFonts w:ascii="Times New Roman" w:hAnsi="Times New Roman"/>
          <w:sz w:val="28"/>
          <w:szCs w:val="28"/>
        </w:rPr>
        <w:t>«</w:t>
      </w:r>
      <w:r w:rsidRPr="007441F2">
        <w:rPr>
          <w:rFonts w:ascii="Times New Roman" w:hAnsi="Times New Roman"/>
          <w:sz w:val="28"/>
          <w:szCs w:val="28"/>
        </w:rPr>
        <w:t>Инвестиционный и экономический потенциал Амурской области</w:t>
      </w:r>
      <w:r w:rsidR="00AD542E">
        <w:rPr>
          <w:rFonts w:ascii="Times New Roman" w:hAnsi="Times New Roman"/>
          <w:sz w:val="28"/>
          <w:szCs w:val="28"/>
        </w:rPr>
        <w:t>»</w:t>
      </w:r>
      <w:r w:rsidRPr="007441F2">
        <w:rPr>
          <w:rFonts w:ascii="Times New Roman" w:hAnsi="Times New Roman"/>
          <w:sz w:val="28"/>
          <w:szCs w:val="28"/>
        </w:rPr>
        <w:t>.</w:t>
      </w:r>
    </w:p>
    <w:p w14:paraId="5BAD640A" w14:textId="7B3B9084" w:rsidR="00A90E42" w:rsidRPr="007441F2" w:rsidRDefault="00A90E42" w:rsidP="00A90E42">
      <w:pPr>
        <w:pStyle w:val="ab"/>
        <w:spacing w:after="0" w:line="360" w:lineRule="auto"/>
        <w:ind w:left="0" w:firstLine="851"/>
        <w:jc w:val="both"/>
        <w:rPr>
          <w:rFonts w:ascii="Times New Roman" w:hAnsi="Times New Roman"/>
          <w:sz w:val="28"/>
          <w:szCs w:val="28"/>
        </w:rPr>
      </w:pPr>
      <w:r w:rsidRPr="007441F2">
        <w:rPr>
          <w:rFonts w:ascii="Times New Roman" w:hAnsi="Times New Roman"/>
          <w:b/>
          <w:sz w:val="28"/>
          <w:szCs w:val="28"/>
        </w:rPr>
        <w:t xml:space="preserve">5. Рабочая встреча с региональной экспертной группой </w:t>
      </w:r>
      <w:r w:rsidRPr="007441F2">
        <w:rPr>
          <w:rFonts w:ascii="Times New Roman" w:hAnsi="Times New Roman"/>
          <w:sz w:val="28"/>
          <w:szCs w:val="28"/>
        </w:rPr>
        <w:t>–</w:t>
      </w:r>
      <w:r w:rsidRPr="007441F2">
        <w:rPr>
          <w:rFonts w:ascii="Times New Roman" w:hAnsi="Times New Roman"/>
          <w:b/>
          <w:sz w:val="28"/>
          <w:szCs w:val="28"/>
        </w:rPr>
        <w:t xml:space="preserve"> </w:t>
      </w:r>
      <w:r w:rsidRPr="007441F2">
        <w:rPr>
          <w:rFonts w:ascii="Times New Roman" w:hAnsi="Times New Roman"/>
          <w:sz w:val="28"/>
          <w:szCs w:val="28"/>
        </w:rPr>
        <w:t xml:space="preserve">в рамках встречи заместитель директора презентовал концепцию создания Центра российско-китайского делового сотрудничества, начальник отдела продвижения рассказала о показателях Национального рейтинга состояния инвестиционного климата в 2025 году – инвестиционный портал и инвестиционная карта. Также, на мероприятии присутствовал приглашенный гость - автор книги "100 </w:t>
      </w:r>
      <w:proofErr w:type="spellStart"/>
      <w:r w:rsidRPr="007441F2">
        <w:rPr>
          <w:rFonts w:ascii="Times New Roman" w:hAnsi="Times New Roman"/>
          <w:sz w:val="28"/>
          <w:szCs w:val="28"/>
        </w:rPr>
        <w:lastRenderedPageBreak/>
        <w:t>Инвестхаков</w:t>
      </w:r>
      <w:proofErr w:type="spellEnd"/>
      <w:r w:rsidRPr="007441F2">
        <w:rPr>
          <w:rFonts w:ascii="Times New Roman" w:hAnsi="Times New Roman"/>
          <w:sz w:val="28"/>
          <w:szCs w:val="28"/>
        </w:rPr>
        <w:t xml:space="preserve"> по работе с инвесторами", директор по региональному развитию НААИР, эксперт по привлечению и сопровождению инвесторов – Алексей Бобов, который презентовал доклад на тему: </w:t>
      </w:r>
      <w:r w:rsidR="00AD542E">
        <w:rPr>
          <w:rFonts w:ascii="Times New Roman" w:hAnsi="Times New Roman"/>
          <w:sz w:val="28"/>
          <w:szCs w:val="28"/>
        </w:rPr>
        <w:t>«</w:t>
      </w:r>
      <w:r w:rsidRPr="007441F2">
        <w:rPr>
          <w:rFonts w:ascii="Times New Roman" w:hAnsi="Times New Roman"/>
          <w:sz w:val="28"/>
          <w:szCs w:val="28"/>
        </w:rPr>
        <w:t>доверительные отношения между властью и бизнесом в создании благоприятной инвестиционной среды</w:t>
      </w:r>
      <w:r w:rsidR="00AD542E">
        <w:rPr>
          <w:rFonts w:ascii="Times New Roman" w:hAnsi="Times New Roman"/>
          <w:sz w:val="28"/>
          <w:szCs w:val="28"/>
        </w:rPr>
        <w:t>»</w:t>
      </w:r>
      <w:r w:rsidRPr="007441F2">
        <w:rPr>
          <w:rFonts w:ascii="Times New Roman" w:hAnsi="Times New Roman"/>
          <w:sz w:val="28"/>
          <w:szCs w:val="28"/>
        </w:rPr>
        <w:t>.</w:t>
      </w:r>
    </w:p>
    <w:p w14:paraId="25E3C78C" w14:textId="7B8EB622"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6. Повышение квалификации </w:t>
      </w:r>
      <w:r w:rsidR="00AD542E">
        <w:rPr>
          <w:rFonts w:ascii="Times New Roman" w:hAnsi="Times New Roman"/>
          <w:b/>
          <w:sz w:val="28"/>
          <w:szCs w:val="28"/>
        </w:rPr>
        <w:t>«</w:t>
      </w:r>
      <w:r w:rsidRPr="007441F2">
        <w:rPr>
          <w:rFonts w:ascii="Times New Roman" w:hAnsi="Times New Roman"/>
          <w:b/>
          <w:sz w:val="28"/>
          <w:szCs w:val="28"/>
        </w:rPr>
        <w:t>Системная работа инвестиционных уполномоченных муниципальных образований Амурской области</w:t>
      </w:r>
      <w:r w:rsidR="00AD542E">
        <w:rPr>
          <w:rFonts w:ascii="Times New Roman" w:hAnsi="Times New Roman"/>
          <w:b/>
          <w:sz w:val="28"/>
          <w:szCs w:val="28"/>
        </w:rPr>
        <w:t>»</w:t>
      </w:r>
      <w:r w:rsidRPr="007441F2">
        <w:rPr>
          <w:rFonts w:ascii="Times New Roman" w:hAnsi="Times New Roman"/>
          <w:b/>
          <w:sz w:val="28"/>
          <w:szCs w:val="28"/>
        </w:rPr>
        <w:t xml:space="preserve"> </w:t>
      </w:r>
      <w:r w:rsidRPr="007441F2">
        <w:rPr>
          <w:rFonts w:ascii="Times New Roman" w:hAnsi="Times New Roman"/>
          <w:sz w:val="28"/>
          <w:szCs w:val="28"/>
        </w:rPr>
        <w:t>–</w:t>
      </w:r>
      <w:r w:rsidRPr="007441F2">
        <w:rPr>
          <w:rFonts w:ascii="Times New Roman" w:hAnsi="Times New Roman"/>
          <w:b/>
          <w:sz w:val="28"/>
          <w:szCs w:val="28"/>
        </w:rPr>
        <w:t xml:space="preserve"> </w:t>
      </w:r>
      <w:r w:rsidRPr="007441F2">
        <w:rPr>
          <w:rFonts w:ascii="Times New Roman" w:hAnsi="Times New Roman"/>
          <w:sz w:val="28"/>
          <w:szCs w:val="28"/>
        </w:rPr>
        <w:t xml:space="preserve">в  </w:t>
      </w:r>
      <w:r w:rsidR="00AD542E">
        <w:rPr>
          <w:rFonts w:ascii="Times New Roman" w:hAnsi="Times New Roman"/>
          <w:sz w:val="28"/>
          <w:szCs w:val="28"/>
        </w:rPr>
        <w:t>«</w:t>
      </w:r>
      <w:r w:rsidRPr="007441F2">
        <w:rPr>
          <w:rFonts w:ascii="Times New Roman" w:hAnsi="Times New Roman"/>
          <w:sz w:val="28"/>
          <w:szCs w:val="28"/>
        </w:rPr>
        <w:t>Точке кипения-Благовещенск</w:t>
      </w:r>
      <w:r w:rsidR="00AD542E">
        <w:rPr>
          <w:rFonts w:ascii="Times New Roman" w:hAnsi="Times New Roman"/>
          <w:sz w:val="28"/>
          <w:szCs w:val="28"/>
        </w:rPr>
        <w:t>»</w:t>
      </w:r>
      <w:r w:rsidRPr="007441F2">
        <w:rPr>
          <w:rFonts w:ascii="Times New Roman" w:hAnsi="Times New Roman"/>
          <w:sz w:val="28"/>
          <w:szCs w:val="28"/>
        </w:rPr>
        <w:t xml:space="preserve"> состоялся образовательный интенсив в течении двух дней для муниципальных инвестиционных уполномоченных, который был организован Агентством Амурской области по привлечению инвестиций совместно с Министерством экономического развития Амурской области. Цель реализации программы: получение новых компетенций по работе с инвесторами, формирование благоприятного инвестиционного климата инвестиционными уполномоченными Амурской области.</w:t>
      </w:r>
    </w:p>
    <w:p w14:paraId="2E6B1FA0"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7. Презентация Амурской области (РФ), Провинции Хэйлунцзян и Гуандуна (КНР)</w:t>
      </w:r>
      <w:r w:rsidRPr="007441F2">
        <w:rPr>
          <w:rFonts w:ascii="Times New Roman" w:hAnsi="Times New Roman"/>
          <w:sz w:val="28"/>
          <w:szCs w:val="28"/>
        </w:rPr>
        <w:t xml:space="preserve"> – Агентством разработаны презентационные материалы для выступления Губернатора, Зампреда и заместителя директора </w:t>
      </w:r>
      <w:proofErr w:type="spellStart"/>
      <w:r w:rsidRPr="007441F2">
        <w:rPr>
          <w:rFonts w:ascii="Times New Roman" w:hAnsi="Times New Roman"/>
          <w:sz w:val="28"/>
          <w:szCs w:val="28"/>
        </w:rPr>
        <w:t>Агенства</w:t>
      </w:r>
      <w:proofErr w:type="spellEnd"/>
      <w:r w:rsidRPr="007441F2">
        <w:rPr>
          <w:rFonts w:ascii="Times New Roman" w:hAnsi="Times New Roman"/>
          <w:sz w:val="28"/>
          <w:szCs w:val="28"/>
        </w:rPr>
        <w:t xml:space="preserve">. Дополнительно разработаны – дизайн папки для участников и заставка на экран. Заместитель Агентства выступил с презентацией о перспективах развития </w:t>
      </w:r>
      <w:proofErr w:type="spellStart"/>
      <w:r w:rsidRPr="007441F2">
        <w:rPr>
          <w:rFonts w:ascii="Times New Roman" w:hAnsi="Times New Roman"/>
          <w:sz w:val="28"/>
          <w:szCs w:val="28"/>
        </w:rPr>
        <w:t>газохимической</w:t>
      </w:r>
      <w:proofErr w:type="spellEnd"/>
      <w:r w:rsidRPr="007441F2">
        <w:rPr>
          <w:rFonts w:ascii="Times New Roman" w:hAnsi="Times New Roman"/>
          <w:sz w:val="28"/>
          <w:szCs w:val="28"/>
        </w:rPr>
        <w:t xml:space="preserve"> отрасли в Амурской области.</w:t>
      </w:r>
    </w:p>
    <w:p w14:paraId="5EA907D4" w14:textId="77777777" w:rsidR="00A90E42" w:rsidRPr="007441F2" w:rsidRDefault="00A90E42" w:rsidP="00A90E42">
      <w:pPr>
        <w:spacing w:after="0" w:line="360" w:lineRule="auto"/>
        <w:ind w:firstLine="851"/>
        <w:jc w:val="both"/>
        <w:rPr>
          <w:rFonts w:ascii="Times New Roman" w:hAnsi="Times New Roman"/>
          <w:b/>
          <w:sz w:val="28"/>
          <w:szCs w:val="28"/>
        </w:rPr>
      </w:pPr>
      <w:r w:rsidRPr="007441F2">
        <w:rPr>
          <w:rFonts w:ascii="Times New Roman" w:hAnsi="Times New Roman"/>
          <w:b/>
          <w:sz w:val="28"/>
          <w:szCs w:val="28"/>
        </w:rPr>
        <w:t xml:space="preserve">8. Встреча с иностранной делегацией из провинции Хубэй (КНР) </w:t>
      </w:r>
      <w:r w:rsidRPr="007441F2">
        <w:rPr>
          <w:rFonts w:ascii="Times New Roman" w:hAnsi="Times New Roman"/>
          <w:sz w:val="28"/>
          <w:szCs w:val="28"/>
        </w:rPr>
        <w:t xml:space="preserve">– в состав делегации  вошли представители компании </w:t>
      </w:r>
      <w:proofErr w:type="spellStart"/>
      <w:r w:rsidRPr="007441F2">
        <w:rPr>
          <w:rFonts w:ascii="Times New Roman" w:hAnsi="Times New Roman"/>
          <w:sz w:val="28"/>
          <w:szCs w:val="28"/>
        </w:rPr>
        <w:t>Hubei</w:t>
      </w:r>
      <w:proofErr w:type="spellEnd"/>
      <w:r w:rsidRPr="007441F2">
        <w:rPr>
          <w:rFonts w:ascii="Times New Roman" w:hAnsi="Times New Roman"/>
          <w:sz w:val="28"/>
          <w:szCs w:val="28"/>
        </w:rPr>
        <w:t xml:space="preserve"> </w:t>
      </w:r>
      <w:proofErr w:type="spellStart"/>
      <w:r w:rsidRPr="007441F2">
        <w:rPr>
          <w:rFonts w:ascii="Times New Roman" w:hAnsi="Times New Roman"/>
          <w:sz w:val="28"/>
          <w:szCs w:val="28"/>
        </w:rPr>
        <w:t>Yinhang</w:t>
      </w:r>
      <w:proofErr w:type="spellEnd"/>
      <w:r w:rsidRPr="007441F2">
        <w:rPr>
          <w:rFonts w:ascii="Times New Roman" w:hAnsi="Times New Roman"/>
          <w:sz w:val="28"/>
          <w:szCs w:val="28"/>
        </w:rPr>
        <w:t xml:space="preserve"> </w:t>
      </w:r>
      <w:proofErr w:type="spellStart"/>
      <w:r w:rsidRPr="007441F2">
        <w:rPr>
          <w:rFonts w:ascii="Times New Roman" w:hAnsi="Times New Roman"/>
          <w:sz w:val="28"/>
          <w:szCs w:val="28"/>
        </w:rPr>
        <w:t>Special</w:t>
      </w:r>
      <w:proofErr w:type="spellEnd"/>
      <w:r w:rsidRPr="007441F2">
        <w:rPr>
          <w:rFonts w:ascii="Times New Roman" w:hAnsi="Times New Roman"/>
          <w:sz w:val="28"/>
          <w:szCs w:val="28"/>
        </w:rPr>
        <w:t xml:space="preserve"> </w:t>
      </w:r>
      <w:proofErr w:type="spellStart"/>
      <w:r w:rsidRPr="007441F2">
        <w:rPr>
          <w:rFonts w:ascii="Times New Roman" w:hAnsi="Times New Roman"/>
          <w:sz w:val="28"/>
          <w:szCs w:val="28"/>
        </w:rPr>
        <w:t>Vehicle</w:t>
      </w:r>
      <w:proofErr w:type="spellEnd"/>
      <w:r w:rsidRPr="007441F2">
        <w:rPr>
          <w:rFonts w:ascii="Times New Roman" w:hAnsi="Times New Roman"/>
          <w:sz w:val="28"/>
          <w:szCs w:val="28"/>
        </w:rPr>
        <w:t xml:space="preserve"> </w:t>
      </w:r>
      <w:proofErr w:type="spellStart"/>
      <w:r w:rsidRPr="007441F2">
        <w:rPr>
          <w:rFonts w:ascii="Times New Roman" w:hAnsi="Times New Roman"/>
          <w:sz w:val="28"/>
          <w:szCs w:val="28"/>
        </w:rPr>
        <w:t>Co</w:t>
      </w:r>
      <w:proofErr w:type="spellEnd"/>
      <w:r w:rsidRPr="007441F2">
        <w:rPr>
          <w:rFonts w:ascii="Times New Roman" w:hAnsi="Times New Roman"/>
          <w:sz w:val="28"/>
          <w:szCs w:val="28"/>
        </w:rPr>
        <w:t xml:space="preserve">., </w:t>
      </w:r>
      <w:proofErr w:type="spellStart"/>
      <w:r w:rsidRPr="007441F2">
        <w:rPr>
          <w:rFonts w:ascii="Times New Roman" w:hAnsi="Times New Roman"/>
          <w:sz w:val="28"/>
          <w:szCs w:val="28"/>
        </w:rPr>
        <w:t>Ltd</w:t>
      </w:r>
      <w:proofErr w:type="spellEnd"/>
      <w:r w:rsidRPr="007441F2">
        <w:rPr>
          <w:rFonts w:ascii="Times New Roman" w:hAnsi="Times New Roman"/>
          <w:sz w:val="28"/>
          <w:szCs w:val="28"/>
        </w:rPr>
        <w:t xml:space="preserve">. – председатель Пэн </w:t>
      </w:r>
      <w:proofErr w:type="spellStart"/>
      <w:r w:rsidRPr="007441F2">
        <w:rPr>
          <w:rFonts w:ascii="Times New Roman" w:hAnsi="Times New Roman"/>
          <w:sz w:val="28"/>
          <w:szCs w:val="28"/>
        </w:rPr>
        <w:t>Чжао</w:t>
      </w:r>
      <w:proofErr w:type="spellEnd"/>
      <w:r w:rsidRPr="007441F2">
        <w:rPr>
          <w:rFonts w:ascii="Times New Roman" w:hAnsi="Times New Roman"/>
          <w:sz w:val="28"/>
          <w:szCs w:val="28"/>
        </w:rPr>
        <w:t xml:space="preserve">, генеральный директор Юань </w:t>
      </w:r>
      <w:proofErr w:type="spellStart"/>
      <w:r w:rsidRPr="007441F2">
        <w:rPr>
          <w:rFonts w:ascii="Times New Roman" w:hAnsi="Times New Roman"/>
          <w:sz w:val="28"/>
          <w:szCs w:val="28"/>
        </w:rPr>
        <w:t>Бо</w:t>
      </w:r>
      <w:proofErr w:type="spellEnd"/>
      <w:r w:rsidRPr="007441F2">
        <w:rPr>
          <w:rFonts w:ascii="Times New Roman" w:hAnsi="Times New Roman"/>
          <w:sz w:val="28"/>
          <w:szCs w:val="28"/>
        </w:rPr>
        <w:t xml:space="preserve"> и генеральный директор ее московского филиала </w:t>
      </w:r>
      <w:proofErr w:type="spellStart"/>
      <w:r w:rsidRPr="007441F2">
        <w:rPr>
          <w:rFonts w:ascii="Times New Roman" w:hAnsi="Times New Roman"/>
          <w:sz w:val="28"/>
          <w:szCs w:val="28"/>
        </w:rPr>
        <w:t>Лю</w:t>
      </w:r>
      <w:proofErr w:type="spellEnd"/>
      <w:r w:rsidRPr="007441F2">
        <w:rPr>
          <w:rFonts w:ascii="Times New Roman" w:hAnsi="Times New Roman"/>
          <w:sz w:val="28"/>
          <w:szCs w:val="28"/>
        </w:rPr>
        <w:t xml:space="preserve"> Во. В рамках встречи Агентством в лице директора презентован инвестиционный и экономический потенциал Амурской области.</w:t>
      </w:r>
      <w:r w:rsidRPr="007441F2">
        <w:rPr>
          <w:rFonts w:ascii="Times New Roman" w:hAnsi="Times New Roman"/>
          <w:b/>
          <w:sz w:val="28"/>
          <w:szCs w:val="28"/>
        </w:rPr>
        <w:t xml:space="preserve"> </w:t>
      </w:r>
    </w:p>
    <w:p w14:paraId="159E2D87" w14:textId="46E6D768"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9. Первый поток обучения </w:t>
      </w:r>
      <w:r w:rsidR="00AD542E">
        <w:rPr>
          <w:rFonts w:ascii="Times New Roman" w:hAnsi="Times New Roman"/>
          <w:b/>
          <w:sz w:val="28"/>
          <w:szCs w:val="28"/>
        </w:rPr>
        <w:t>«</w:t>
      </w:r>
      <w:r w:rsidRPr="007441F2">
        <w:rPr>
          <w:rFonts w:ascii="Times New Roman" w:hAnsi="Times New Roman"/>
          <w:b/>
          <w:sz w:val="28"/>
          <w:szCs w:val="28"/>
        </w:rPr>
        <w:t>Управленческое мастерство: развитие региональных команд</w:t>
      </w:r>
      <w:r w:rsidR="00AD542E">
        <w:rPr>
          <w:rFonts w:ascii="Times New Roman" w:hAnsi="Times New Roman"/>
          <w:b/>
          <w:sz w:val="28"/>
          <w:szCs w:val="28"/>
        </w:rPr>
        <w:t>»</w:t>
      </w:r>
      <w:r w:rsidRPr="007441F2">
        <w:rPr>
          <w:rFonts w:ascii="Times New Roman" w:hAnsi="Times New Roman"/>
          <w:b/>
          <w:sz w:val="28"/>
          <w:szCs w:val="28"/>
        </w:rPr>
        <w:t xml:space="preserve"> РАНХИГС в г. Москва </w:t>
      </w:r>
      <w:r w:rsidRPr="007441F2">
        <w:rPr>
          <w:rFonts w:ascii="Times New Roman" w:hAnsi="Times New Roman"/>
          <w:sz w:val="28"/>
          <w:szCs w:val="28"/>
        </w:rPr>
        <w:t xml:space="preserve">– в состав региональной команды Амурской области вошли представители Агентства, министерства экономического развития Амурской области, представителя ресурсоснабжающей организации и глав муниципальных образований региона. </w:t>
      </w:r>
      <w:r w:rsidRPr="007441F2">
        <w:rPr>
          <w:rFonts w:ascii="Times New Roman" w:hAnsi="Times New Roman"/>
          <w:sz w:val="28"/>
          <w:szCs w:val="28"/>
        </w:rPr>
        <w:lastRenderedPageBreak/>
        <w:t>В рамках обучения готовятся презентационные материалы, разрабатывается пилотный проект.</w:t>
      </w:r>
    </w:p>
    <w:p w14:paraId="704561E4"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10. 34-я Международная торгово-экономическая ярмарка – </w:t>
      </w:r>
      <w:r w:rsidRPr="007441F2">
        <w:rPr>
          <w:rFonts w:ascii="Times New Roman" w:hAnsi="Times New Roman"/>
          <w:sz w:val="28"/>
          <w:szCs w:val="28"/>
        </w:rPr>
        <w:t>в рамках подготовки к мероприятию Агентством разработана новая презентация инвестиционного потенциала в сфере добычи природных ресурсов, сформированы подарочные боксы с продукцией местных производителей, изготовлены печатные информационные материалы.</w:t>
      </w:r>
    </w:p>
    <w:p w14:paraId="30C95D78" w14:textId="2768EBB1"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11. </w:t>
      </w:r>
      <w:r w:rsidR="00AD542E">
        <w:rPr>
          <w:rFonts w:ascii="Times New Roman" w:hAnsi="Times New Roman"/>
          <w:b/>
          <w:sz w:val="28"/>
          <w:szCs w:val="28"/>
        </w:rPr>
        <w:t>«</w:t>
      </w:r>
      <w:r w:rsidRPr="007441F2">
        <w:rPr>
          <w:rFonts w:ascii="Times New Roman" w:hAnsi="Times New Roman"/>
          <w:b/>
          <w:sz w:val="28"/>
          <w:szCs w:val="28"/>
        </w:rPr>
        <w:t>Нулевой день</w:t>
      </w:r>
      <w:r w:rsidR="00AD542E">
        <w:rPr>
          <w:rFonts w:ascii="Times New Roman" w:hAnsi="Times New Roman"/>
          <w:b/>
          <w:sz w:val="28"/>
          <w:szCs w:val="28"/>
        </w:rPr>
        <w:t>»</w:t>
      </w:r>
      <w:r w:rsidRPr="007441F2">
        <w:rPr>
          <w:rFonts w:ascii="Times New Roman" w:hAnsi="Times New Roman"/>
          <w:b/>
          <w:sz w:val="28"/>
          <w:szCs w:val="28"/>
        </w:rPr>
        <w:t>, в рамках проведения АЭФ</w:t>
      </w:r>
      <w:r w:rsidRPr="007441F2">
        <w:rPr>
          <w:rFonts w:ascii="Times New Roman" w:hAnsi="Times New Roman"/>
          <w:sz w:val="28"/>
          <w:szCs w:val="28"/>
        </w:rPr>
        <w:t xml:space="preserve"> </w:t>
      </w:r>
      <w:r w:rsidRPr="007441F2">
        <w:rPr>
          <w:rFonts w:ascii="Times New Roman" w:hAnsi="Times New Roman"/>
          <w:b/>
          <w:sz w:val="28"/>
          <w:szCs w:val="28"/>
        </w:rPr>
        <w:t xml:space="preserve">– </w:t>
      </w:r>
      <w:r w:rsidRPr="007441F2">
        <w:rPr>
          <w:rFonts w:ascii="Times New Roman" w:hAnsi="Times New Roman"/>
          <w:sz w:val="28"/>
          <w:szCs w:val="28"/>
        </w:rPr>
        <w:t xml:space="preserve">В </w:t>
      </w:r>
      <w:r w:rsidR="00AD542E">
        <w:rPr>
          <w:rFonts w:ascii="Times New Roman" w:hAnsi="Times New Roman"/>
          <w:sz w:val="28"/>
          <w:szCs w:val="28"/>
        </w:rPr>
        <w:t>«</w:t>
      </w:r>
      <w:r w:rsidRPr="007441F2">
        <w:rPr>
          <w:rFonts w:ascii="Times New Roman" w:hAnsi="Times New Roman"/>
          <w:sz w:val="28"/>
          <w:szCs w:val="28"/>
        </w:rPr>
        <w:t>нулевой день</w:t>
      </w:r>
      <w:r w:rsidR="00AD542E">
        <w:rPr>
          <w:rFonts w:ascii="Times New Roman" w:hAnsi="Times New Roman"/>
          <w:sz w:val="28"/>
          <w:szCs w:val="28"/>
        </w:rPr>
        <w:t>»</w:t>
      </w:r>
      <w:r w:rsidRPr="007441F2">
        <w:rPr>
          <w:rFonts w:ascii="Times New Roman" w:hAnsi="Times New Roman"/>
          <w:sz w:val="28"/>
          <w:szCs w:val="28"/>
        </w:rPr>
        <w:t xml:space="preserve"> Агентством организованы 2 роуд-шоу для представителей бизнеса и гостей форума. Роуд-шоу </w:t>
      </w:r>
      <w:r w:rsidR="00AD542E">
        <w:rPr>
          <w:rFonts w:ascii="Times New Roman" w:hAnsi="Times New Roman"/>
          <w:sz w:val="28"/>
          <w:szCs w:val="28"/>
        </w:rPr>
        <w:t>«</w:t>
      </w:r>
      <w:r w:rsidRPr="007441F2">
        <w:rPr>
          <w:rFonts w:ascii="Times New Roman" w:hAnsi="Times New Roman"/>
          <w:sz w:val="28"/>
          <w:szCs w:val="28"/>
        </w:rPr>
        <w:t>Полимерная продукция, как драйвер развития отраслей промышленности/смежных отраслей экономики</w:t>
      </w:r>
      <w:r w:rsidR="00AD542E">
        <w:rPr>
          <w:rFonts w:ascii="Times New Roman" w:hAnsi="Times New Roman"/>
          <w:sz w:val="28"/>
          <w:szCs w:val="28"/>
        </w:rPr>
        <w:t>»</w:t>
      </w:r>
      <w:r w:rsidRPr="007441F2">
        <w:rPr>
          <w:rFonts w:ascii="Times New Roman" w:hAnsi="Times New Roman"/>
          <w:sz w:val="28"/>
          <w:szCs w:val="28"/>
        </w:rPr>
        <w:t xml:space="preserve"> в г. Свободный. Подготовлены презентационные материалы и организован круглый стол с участием представителя компании </w:t>
      </w:r>
      <w:r w:rsidR="00AD542E">
        <w:rPr>
          <w:rFonts w:ascii="Times New Roman" w:hAnsi="Times New Roman"/>
          <w:sz w:val="28"/>
          <w:szCs w:val="28"/>
        </w:rPr>
        <w:t>«</w:t>
      </w:r>
      <w:proofErr w:type="spellStart"/>
      <w:r w:rsidRPr="007441F2">
        <w:rPr>
          <w:rFonts w:ascii="Times New Roman" w:hAnsi="Times New Roman"/>
          <w:sz w:val="28"/>
          <w:szCs w:val="28"/>
        </w:rPr>
        <w:t>Имплимента</w:t>
      </w:r>
      <w:proofErr w:type="spellEnd"/>
      <w:r w:rsidR="00AD542E">
        <w:rPr>
          <w:rFonts w:ascii="Times New Roman" w:hAnsi="Times New Roman"/>
          <w:sz w:val="28"/>
          <w:szCs w:val="28"/>
        </w:rPr>
        <w:t>»</w:t>
      </w:r>
      <w:r w:rsidRPr="007441F2">
        <w:rPr>
          <w:rFonts w:ascii="Times New Roman" w:hAnsi="Times New Roman"/>
          <w:sz w:val="28"/>
          <w:szCs w:val="28"/>
        </w:rPr>
        <w:t xml:space="preserve"> в качестве модератора.  </w:t>
      </w:r>
    </w:p>
    <w:p w14:paraId="38137EF7" w14:textId="6A9F09BC"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sz w:val="28"/>
          <w:szCs w:val="28"/>
        </w:rPr>
        <w:t xml:space="preserve">Роуд-шоу </w:t>
      </w:r>
      <w:r w:rsidR="00AD542E">
        <w:rPr>
          <w:rFonts w:ascii="Times New Roman" w:hAnsi="Times New Roman"/>
          <w:sz w:val="28"/>
          <w:szCs w:val="28"/>
        </w:rPr>
        <w:t>«</w:t>
      </w:r>
      <w:r w:rsidRPr="007441F2">
        <w:rPr>
          <w:rFonts w:ascii="Times New Roman" w:hAnsi="Times New Roman"/>
          <w:sz w:val="28"/>
          <w:szCs w:val="28"/>
        </w:rPr>
        <w:t>Трансграничные возможности Амурской области</w:t>
      </w:r>
      <w:r w:rsidR="00AD542E">
        <w:rPr>
          <w:rFonts w:ascii="Times New Roman" w:hAnsi="Times New Roman"/>
          <w:sz w:val="28"/>
          <w:szCs w:val="28"/>
        </w:rPr>
        <w:t>»</w:t>
      </w:r>
      <w:r w:rsidRPr="007441F2">
        <w:rPr>
          <w:rFonts w:ascii="Times New Roman" w:hAnsi="Times New Roman"/>
          <w:sz w:val="28"/>
          <w:szCs w:val="28"/>
        </w:rPr>
        <w:t xml:space="preserve">. Посещены: таможенно-логистический терминал Каникурган, </w:t>
      </w:r>
      <w:r w:rsidR="00AD542E">
        <w:rPr>
          <w:rFonts w:ascii="Times New Roman" w:hAnsi="Times New Roman"/>
          <w:sz w:val="28"/>
          <w:szCs w:val="28"/>
        </w:rPr>
        <w:t>«</w:t>
      </w:r>
      <w:r w:rsidRPr="007441F2">
        <w:rPr>
          <w:rFonts w:ascii="Times New Roman" w:hAnsi="Times New Roman"/>
          <w:sz w:val="28"/>
          <w:szCs w:val="28"/>
        </w:rPr>
        <w:t>Сухой порт Благовещенск</w:t>
      </w:r>
      <w:r w:rsidR="00AD542E">
        <w:rPr>
          <w:rFonts w:ascii="Times New Roman" w:hAnsi="Times New Roman"/>
          <w:sz w:val="28"/>
          <w:szCs w:val="28"/>
        </w:rPr>
        <w:t>»</w:t>
      </w:r>
      <w:r w:rsidRPr="007441F2">
        <w:rPr>
          <w:rFonts w:ascii="Times New Roman" w:hAnsi="Times New Roman"/>
          <w:sz w:val="28"/>
          <w:szCs w:val="28"/>
        </w:rPr>
        <w:t xml:space="preserve"> </w:t>
      </w:r>
      <w:r w:rsidRPr="007441F2">
        <w:rPr>
          <w:rFonts w:ascii="Times New Roman" w:hAnsi="Times New Roman"/>
          <w:b/>
          <w:sz w:val="28"/>
          <w:szCs w:val="28"/>
        </w:rPr>
        <w:t>–</w:t>
      </w:r>
      <w:r w:rsidRPr="007441F2">
        <w:rPr>
          <w:rFonts w:ascii="Times New Roman" w:hAnsi="Times New Roman"/>
          <w:sz w:val="28"/>
          <w:szCs w:val="28"/>
        </w:rPr>
        <w:t xml:space="preserve"> многофункциональный железнодорожный терминальный комплекс. </w:t>
      </w:r>
    </w:p>
    <w:p w14:paraId="5EFA9050" w14:textId="695478E2"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12. Российско- китайский экономический форум </w:t>
      </w:r>
      <w:r w:rsidR="00AD542E">
        <w:rPr>
          <w:rFonts w:ascii="Times New Roman" w:hAnsi="Times New Roman"/>
          <w:b/>
          <w:sz w:val="28"/>
          <w:szCs w:val="28"/>
        </w:rPr>
        <w:t>«</w:t>
      </w:r>
      <w:r w:rsidRPr="007441F2">
        <w:rPr>
          <w:rFonts w:ascii="Times New Roman" w:hAnsi="Times New Roman"/>
          <w:b/>
          <w:sz w:val="28"/>
          <w:szCs w:val="28"/>
        </w:rPr>
        <w:t>АмурЭкспо – 2025</w:t>
      </w:r>
      <w:r w:rsidR="00AD542E">
        <w:rPr>
          <w:rFonts w:ascii="Times New Roman" w:hAnsi="Times New Roman"/>
          <w:b/>
          <w:sz w:val="28"/>
          <w:szCs w:val="28"/>
        </w:rPr>
        <w:t>»</w:t>
      </w:r>
      <w:r w:rsidRPr="007441F2">
        <w:rPr>
          <w:rFonts w:ascii="Times New Roman" w:hAnsi="Times New Roman"/>
          <w:b/>
          <w:sz w:val="28"/>
          <w:szCs w:val="28"/>
        </w:rPr>
        <w:t xml:space="preserve"> – </w:t>
      </w:r>
      <w:r w:rsidRPr="007441F2">
        <w:rPr>
          <w:rFonts w:ascii="Times New Roman" w:hAnsi="Times New Roman"/>
          <w:sz w:val="28"/>
          <w:szCs w:val="28"/>
        </w:rPr>
        <w:t>в 2025 году Агентство отвечало за организацию зоны подписания соглашений, в рамках проведения форума. За период подготовки было принято 16 заявок, состоялось 15 подписаний.</w:t>
      </w:r>
    </w:p>
    <w:p w14:paraId="4D7F2AF2" w14:textId="03F28E92"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13. Выставка </w:t>
      </w:r>
      <w:r w:rsidR="00AD542E">
        <w:rPr>
          <w:rFonts w:ascii="Times New Roman" w:hAnsi="Times New Roman"/>
          <w:b/>
          <w:sz w:val="28"/>
          <w:szCs w:val="28"/>
        </w:rPr>
        <w:t>«</w:t>
      </w:r>
      <w:r w:rsidRPr="007441F2">
        <w:rPr>
          <w:rFonts w:ascii="Times New Roman" w:hAnsi="Times New Roman"/>
          <w:b/>
          <w:sz w:val="28"/>
          <w:szCs w:val="28"/>
        </w:rPr>
        <w:t>GLOBAL EXPO Vladivostok-2025</w:t>
      </w:r>
      <w:r w:rsidR="00AD542E">
        <w:rPr>
          <w:rFonts w:ascii="Times New Roman" w:hAnsi="Times New Roman"/>
          <w:b/>
          <w:sz w:val="28"/>
          <w:szCs w:val="28"/>
        </w:rPr>
        <w:t>»</w:t>
      </w:r>
      <w:r w:rsidRPr="007441F2">
        <w:rPr>
          <w:rFonts w:ascii="Times New Roman" w:hAnsi="Times New Roman"/>
          <w:b/>
          <w:sz w:val="28"/>
          <w:szCs w:val="28"/>
        </w:rPr>
        <w:t xml:space="preserve"> – </w:t>
      </w:r>
      <w:r w:rsidRPr="007441F2">
        <w:rPr>
          <w:rFonts w:ascii="Times New Roman" w:hAnsi="Times New Roman"/>
          <w:sz w:val="28"/>
          <w:szCs w:val="28"/>
        </w:rPr>
        <w:t>подготовлены презентационные материалы для выступления директора на пленарном заседании выставки.</w:t>
      </w:r>
    </w:p>
    <w:p w14:paraId="229F769C"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14. Встреча по вопросам инвестиционной привлекательности региона – </w:t>
      </w:r>
      <w:r w:rsidRPr="007441F2">
        <w:rPr>
          <w:rFonts w:ascii="Times New Roman" w:hAnsi="Times New Roman"/>
          <w:sz w:val="28"/>
          <w:szCs w:val="28"/>
        </w:rPr>
        <w:t>организаторами встречи выступили – министерство экономического развития и Агентство. Участники – представители банков. В рамках встречи Агентством в лице директора презентован инвестиционный и экономический потенциал Амурской области, а также, меры поддержки инвесторов.</w:t>
      </w:r>
    </w:p>
    <w:p w14:paraId="5A95F957" w14:textId="34FBB221"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lastRenderedPageBreak/>
        <w:t xml:space="preserve">15. Выездная стажировка по программе </w:t>
      </w:r>
      <w:r w:rsidR="00AD542E">
        <w:rPr>
          <w:rFonts w:ascii="Times New Roman" w:hAnsi="Times New Roman"/>
          <w:b/>
          <w:sz w:val="28"/>
          <w:szCs w:val="28"/>
        </w:rPr>
        <w:t>«</w:t>
      </w:r>
      <w:r w:rsidRPr="007441F2">
        <w:rPr>
          <w:rFonts w:ascii="Times New Roman" w:hAnsi="Times New Roman"/>
          <w:b/>
          <w:sz w:val="28"/>
          <w:szCs w:val="28"/>
        </w:rPr>
        <w:t>Федеральная практика</w:t>
      </w:r>
      <w:r w:rsidR="00AD542E">
        <w:rPr>
          <w:rFonts w:ascii="Times New Roman" w:hAnsi="Times New Roman"/>
          <w:b/>
          <w:sz w:val="28"/>
          <w:szCs w:val="28"/>
        </w:rPr>
        <w:t>»</w:t>
      </w:r>
      <w:r w:rsidRPr="007441F2">
        <w:rPr>
          <w:rFonts w:ascii="Times New Roman" w:hAnsi="Times New Roman"/>
          <w:sz w:val="28"/>
          <w:szCs w:val="28"/>
        </w:rPr>
        <w:t xml:space="preserve"> – в стажировке приняла участие рабочая группа Амурской области. В ее состав вошли представители регионального министерства экономического развития, Фонда развития Амурской области, Агентства Амурской области по привлечению инвестиций и Торгово-промышленной палаты региона.</w:t>
      </w:r>
    </w:p>
    <w:p w14:paraId="468B6110"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16. День инвестора в г. Москва</w:t>
      </w:r>
      <w:r w:rsidRPr="007441F2">
        <w:rPr>
          <w:rFonts w:ascii="Times New Roman" w:hAnsi="Times New Roman"/>
          <w:sz w:val="28"/>
          <w:szCs w:val="28"/>
        </w:rPr>
        <w:t xml:space="preserve"> – Агентство предоставило презентационные материалы в адрес министерства экономического развития Амурской области для выступления Родюкова Сергей Викторович – сотрудника представительства Правительства Амурской области.</w:t>
      </w:r>
    </w:p>
    <w:p w14:paraId="6C177036" w14:textId="4CF6ACE5"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17. Второй поток обучения </w:t>
      </w:r>
      <w:r w:rsidR="00AD542E">
        <w:rPr>
          <w:rFonts w:ascii="Times New Roman" w:hAnsi="Times New Roman"/>
          <w:b/>
          <w:sz w:val="28"/>
          <w:szCs w:val="28"/>
        </w:rPr>
        <w:t>«</w:t>
      </w:r>
      <w:r w:rsidRPr="007441F2">
        <w:rPr>
          <w:rFonts w:ascii="Times New Roman" w:hAnsi="Times New Roman"/>
          <w:b/>
          <w:sz w:val="28"/>
          <w:szCs w:val="28"/>
        </w:rPr>
        <w:t>Управленческое мастерство: развитие региональных команд</w:t>
      </w:r>
      <w:r w:rsidR="00AD542E">
        <w:rPr>
          <w:rFonts w:ascii="Times New Roman" w:hAnsi="Times New Roman"/>
          <w:b/>
          <w:sz w:val="28"/>
          <w:szCs w:val="28"/>
        </w:rPr>
        <w:t>»</w:t>
      </w:r>
      <w:r w:rsidRPr="007441F2">
        <w:rPr>
          <w:rFonts w:ascii="Times New Roman" w:hAnsi="Times New Roman"/>
          <w:b/>
          <w:sz w:val="28"/>
          <w:szCs w:val="28"/>
        </w:rPr>
        <w:t xml:space="preserve"> РАНХИГС в </w:t>
      </w:r>
      <w:proofErr w:type="spellStart"/>
      <w:r w:rsidRPr="007441F2">
        <w:rPr>
          <w:rFonts w:ascii="Times New Roman" w:hAnsi="Times New Roman"/>
          <w:b/>
          <w:sz w:val="28"/>
          <w:szCs w:val="28"/>
        </w:rPr>
        <w:t>г.Новосибирск</w:t>
      </w:r>
      <w:proofErr w:type="spellEnd"/>
      <w:r w:rsidRPr="007441F2">
        <w:rPr>
          <w:rFonts w:ascii="Times New Roman" w:hAnsi="Times New Roman"/>
          <w:sz w:val="28"/>
          <w:szCs w:val="28"/>
        </w:rPr>
        <w:t xml:space="preserve"> – участниками региональной команды подготовлена дорожная карта по внедрению пилотного проекта, подготовлена презентация.</w:t>
      </w:r>
    </w:p>
    <w:p w14:paraId="5A38B9CE"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18. Торжественное открытие начало строительства гостиничного комплекса на Золотой миле</w:t>
      </w:r>
      <w:r w:rsidRPr="007441F2">
        <w:rPr>
          <w:rFonts w:ascii="Times New Roman" w:hAnsi="Times New Roman"/>
          <w:sz w:val="28"/>
          <w:szCs w:val="28"/>
        </w:rPr>
        <w:t xml:space="preserve"> – торжественное открытие и координация мероприятия осуществлялась Агентством, в том числе, подготовка баннеров, таблички, организация съемочной площадки и подготовка сценария для выступающих.</w:t>
      </w:r>
    </w:p>
    <w:p w14:paraId="4D3D0D25" w14:textId="224EDD9E"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19. </w:t>
      </w:r>
      <w:r w:rsidRPr="007441F2">
        <w:rPr>
          <w:rFonts w:ascii="Times New Roman" w:hAnsi="Times New Roman"/>
          <w:b/>
          <w:sz w:val="28"/>
          <w:szCs w:val="28"/>
          <w:lang w:val="en-US"/>
        </w:rPr>
        <w:t>X</w:t>
      </w:r>
      <w:r w:rsidRPr="007441F2">
        <w:rPr>
          <w:rFonts w:ascii="Times New Roman" w:hAnsi="Times New Roman"/>
          <w:b/>
          <w:sz w:val="28"/>
          <w:szCs w:val="28"/>
        </w:rPr>
        <w:t xml:space="preserve"> Восточный экономический форум – 2025 –</w:t>
      </w:r>
      <w:r w:rsidRPr="007441F2">
        <w:rPr>
          <w:rFonts w:ascii="Times New Roman" w:hAnsi="Times New Roman"/>
          <w:sz w:val="28"/>
          <w:szCs w:val="28"/>
        </w:rPr>
        <w:t xml:space="preserve"> Агентство традиционно приняло участие в качестве оператора участия Амурской области в выставке </w:t>
      </w:r>
      <w:r w:rsidR="00AD542E">
        <w:rPr>
          <w:rFonts w:ascii="Times New Roman" w:hAnsi="Times New Roman"/>
          <w:sz w:val="28"/>
          <w:szCs w:val="28"/>
        </w:rPr>
        <w:t>«</w:t>
      </w:r>
      <w:r w:rsidRPr="007441F2">
        <w:rPr>
          <w:rFonts w:ascii="Times New Roman" w:hAnsi="Times New Roman"/>
          <w:sz w:val="28"/>
          <w:szCs w:val="28"/>
        </w:rPr>
        <w:t>Улица Дальнего Востока</w:t>
      </w:r>
      <w:r w:rsidR="00AD542E">
        <w:rPr>
          <w:rFonts w:ascii="Times New Roman" w:hAnsi="Times New Roman"/>
          <w:sz w:val="28"/>
          <w:szCs w:val="28"/>
        </w:rPr>
        <w:t>»</w:t>
      </w:r>
      <w:r w:rsidRPr="007441F2">
        <w:rPr>
          <w:rFonts w:ascii="Times New Roman" w:hAnsi="Times New Roman"/>
          <w:sz w:val="28"/>
          <w:szCs w:val="28"/>
        </w:rPr>
        <w:t xml:space="preserve">. Проведена модернизация павильона Амурской области в соответствии с концепцией участия региона в выставке – </w:t>
      </w:r>
      <w:r w:rsidR="00AD542E">
        <w:rPr>
          <w:rFonts w:ascii="Times New Roman" w:hAnsi="Times New Roman"/>
          <w:sz w:val="28"/>
          <w:szCs w:val="28"/>
        </w:rPr>
        <w:t>«</w:t>
      </w:r>
      <w:r w:rsidRPr="007441F2">
        <w:rPr>
          <w:rFonts w:ascii="Times New Roman" w:hAnsi="Times New Roman"/>
          <w:sz w:val="28"/>
          <w:szCs w:val="28"/>
        </w:rPr>
        <w:t>Амурская область – центр российско-китайского сотрудничества</w:t>
      </w:r>
      <w:r w:rsidR="00AD542E">
        <w:rPr>
          <w:rFonts w:ascii="Times New Roman" w:hAnsi="Times New Roman"/>
          <w:sz w:val="28"/>
          <w:szCs w:val="28"/>
        </w:rPr>
        <w:t>»</w:t>
      </w:r>
      <w:r w:rsidRPr="007441F2">
        <w:rPr>
          <w:rFonts w:ascii="Times New Roman" w:hAnsi="Times New Roman"/>
          <w:sz w:val="28"/>
          <w:szCs w:val="28"/>
        </w:rPr>
        <w:t xml:space="preserve">.  Первый этаж павильона посвящен российско-китайским взаимоотношениям, второй этаж посвящен переработке полимеров и продукцию, получающуюся в результате этой переработки, третий этаж традиционно стал комнатой переговоров и проведения встреч в рамках деловой программы Амурской области.  Гостей форума встречал робот Кибер-Гоша. Также, на прилегающей к павильону территории, установлен интерактивный стенд, посвященный вкладу Амурской области в победу в Великой Отечественной войне, и информация о </w:t>
      </w:r>
      <w:r w:rsidRPr="007441F2">
        <w:rPr>
          <w:rFonts w:ascii="Times New Roman" w:hAnsi="Times New Roman"/>
          <w:sz w:val="28"/>
          <w:szCs w:val="28"/>
        </w:rPr>
        <w:lastRenderedPageBreak/>
        <w:t>героях СВО. Во время проведения форума, на территории нашего павильона состоялось: - 19 встреч, подписано 15 соглашений - на сумму в 93 млрд. руб.</w:t>
      </w:r>
    </w:p>
    <w:p w14:paraId="3A2E2134"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20. Совместная презентация инвестиционного потенциала Амурской области и провинции Хэйлунцзян – </w:t>
      </w:r>
      <w:r w:rsidRPr="007441F2">
        <w:rPr>
          <w:rFonts w:ascii="Times New Roman" w:hAnsi="Times New Roman"/>
          <w:sz w:val="28"/>
          <w:szCs w:val="28"/>
        </w:rPr>
        <w:t>в зоне Минвостокразвития организована совместная презентация Амурской области и провинции Хэйлунцзян, Агентство выступило организатором презентации. Подготовлены презентационные материалы об услугах Центра компетенций и о перспективах развития логистики региона, с которыми выступили директор и заместитель директора Агентства соответственно.</w:t>
      </w:r>
    </w:p>
    <w:p w14:paraId="16BC9CCA"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21. Встреча с представителями китайского и российского бизнеса –</w:t>
      </w:r>
      <w:r w:rsidRPr="007441F2">
        <w:rPr>
          <w:rFonts w:ascii="Times New Roman" w:hAnsi="Times New Roman"/>
          <w:sz w:val="28"/>
          <w:szCs w:val="28"/>
        </w:rPr>
        <w:t xml:space="preserve"> встреча организована Международным центром сотрудничества, Агентство подготовило информацию об инвестиционном и экономическом потенциале Амурской области.</w:t>
      </w:r>
    </w:p>
    <w:p w14:paraId="5CD79D24" w14:textId="2853BF3A"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22. Международная выставка-форум </w:t>
      </w:r>
      <w:r w:rsidR="00AD542E">
        <w:rPr>
          <w:rFonts w:ascii="Times New Roman" w:hAnsi="Times New Roman"/>
          <w:b/>
          <w:sz w:val="28"/>
          <w:szCs w:val="28"/>
        </w:rPr>
        <w:t>«</w:t>
      </w:r>
      <w:r w:rsidRPr="007441F2">
        <w:rPr>
          <w:rFonts w:ascii="Times New Roman" w:hAnsi="Times New Roman"/>
          <w:b/>
          <w:sz w:val="28"/>
          <w:szCs w:val="28"/>
        </w:rPr>
        <w:t>Россия</w:t>
      </w:r>
      <w:r w:rsidR="00AD542E">
        <w:rPr>
          <w:rFonts w:ascii="Times New Roman" w:hAnsi="Times New Roman"/>
          <w:b/>
          <w:sz w:val="28"/>
          <w:szCs w:val="28"/>
        </w:rPr>
        <w:t>»</w:t>
      </w:r>
      <w:r w:rsidRPr="007441F2">
        <w:rPr>
          <w:rFonts w:ascii="Times New Roman" w:hAnsi="Times New Roman"/>
          <w:sz w:val="28"/>
          <w:szCs w:val="28"/>
        </w:rPr>
        <w:t xml:space="preserve">  </w:t>
      </w:r>
      <w:r w:rsidRPr="007441F2">
        <w:rPr>
          <w:rFonts w:ascii="Times New Roman" w:hAnsi="Times New Roman"/>
          <w:b/>
          <w:sz w:val="28"/>
          <w:szCs w:val="28"/>
        </w:rPr>
        <w:t xml:space="preserve">– </w:t>
      </w:r>
      <w:r w:rsidRPr="007441F2">
        <w:rPr>
          <w:rFonts w:ascii="Times New Roman" w:hAnsi="Times New Roman"/>
          <w:sz w:val="28"/>
          <w:szCs w:val="28"/>
        </w:rPr>
        <w:t xml:space="preserve">в столице завершилась Международная выставка-форум </w:t>
      </w:r>
      <w:r w:rsidR="00AD542E">
        <w:rPr>
          <w:rFonts w:ascii="Times New Roman" w:hAnsi="Times New Roman"/>
          <w:sz w:val="28"/>
          <w:szCs w:val="28"/>
        </w:rPr>
        <w:t>«</w:t>
      </w:r>
      <w:r w:rsidRPr="007441F2">
        <w:rPr>
          <w:rFonts w:ascii="Times New Roman" w:hAnsi="Times New Roman"/>
          <w:sz w:val="28"/>
          <w:szCs w:val="28"/>
        </w:rPr>
        <w:t>Россия</w:t>
      </w:r>
      <w:r w:rsidR="00AD542E">
        <w:rPr>
          <w:rFonts w:ascii="Times New Roman" w:hAnsi="Times New Roman"/>
          <w:sz w:val="28"/>
          <w:szCs w:val="28"/>
        </w:rPr>
        <w:t>»</w:t>
      </w:r>
      <w:r w:rsidRPr="007441F2">
        <w:rPr>
          <w:rFonts w:ascii="Times New Roman" w:hAnsi="Times New Roman"/>
          <w:sz w:val="28"/>
          <w:szCs w:val="28"/>
        </w:rPr>
        <w:t>. Масштабная экспозиция достижений регионов страны. Директор Агентства выступала на площадке выставки с презентацией о перспективах создания газохимического кластера в Амурской области.</w:t>
      </w:r>
    </w:p>
    <w:p w14:paraId="56B44AEA" w14:textId="6F74812B"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23. Региональная программа </w:t>
      </w:r>
      <w:r w:rsidR="00AD542E">
        <w:rPr>
          <w:rFonts w:ascii="Times New Roman" w:hAnsi="Times New Roman"/>
          <w:b/>
          <w:sz w:val="28"/>
          <w:szCs w:val="28"/>
        </w:rPr>
        <w:t>«</w:t>
      </w:r>
      <w:r w:rsidRPr="007441F2">
        <w:rPr>
          <w:rFonts w:ascii="Times New Roman" w:hAnsi="Times New Roman"/>
          <w:b/>
          <w:sz w:val="28"/>
          <w:szCs w:val="28"/>
        </w:rPr>
        <w:t>Герои своего времени</w:t>
      </w:r>
      <w:r w:rsidR="00AD542E">
        <w:rPr>
          <w:rFonts w:ascii="Times New Roman" w:hAnsi="Times New Roman"/>
          <w:b/>
          <w:sz w:val="28"/>
          <w:szCs w:val="28"/>
        </w:rPr>
        <w:t>»</w:t>
      </w:r>
      <w:r w:rsidRPr="007441F2">
        <w:rPr>
          <w:rFonts w:ascii="Times New Roman" w:hAnsi="Times New Roman"/>
          <w:sz w:val="28"/>
          <w:szCs w:val="28"/>
        </w:rPr>
        <w:t xml:space="preserve"> </w:t>
      </w:r>
      <w:r w:rsidRPr="007441F2">
        <w:rPr>
          <w:rFonts w:ascii="Times New Roman" w:hAnsi="Times New Roman"/>
          <w:b/>
          <w:sz w:val="28"/>
          <w:szCs w:val="28"/>
        </w:rPr>
        <w:t>–</w:t>
      </w:r>
      <w:r w:rsidRPr="007441F2">
        <w:rPr>
          <w:rFonts w:ascii="Times New Roman" w:hAnsi="Times New Roman"/>
          <w:sz w:val="28"/>
          <w:szCs w:val="28"/>
        </w:rPr>
        <w:t xml:space="preserve"> директор Агентства выступила с презентацией на тему </w:t>
      </w:r>
      <w:r w:rsidR="00AD542E">
        <w:rPr>
          <w:rFonts w:ascii="Times New Roman" w:hAnsi="Times New Roman"/>
          <w:sz w:val="28"/>
          <w:szCs w:val="28"/>
        </w:rPr>
        <w:t>«</w:t>
      </w:r>
      <w:r w:rsidRPr="007441F2">
        <w:rPr>
          <w:rFonts w:ascii="Times New Roman" w:hAnsi="Times New Roman"/>
          <w:sz w:val="28"/>
          <w:szCs w:val="28"/>
        </w:rPr>
        <w:t>Инвестиционная политика региона</w:t>
      </w:r>
      <w:r w:rsidR="00AD542E">
        <w:rPr>
          <w:rFonts w:ascii="Times New Roman" w:hAnsi="Times New Roman"/>
          <w:sz w:val="28"/>
          <w:szCs w:val="28"/>
        </w:rPr>
        <w:t>»</w:t>
      </w:r>
      <w:r w:rsidRPr="007441F2">
        <w:rPr>
          <w:rFonts w:ascii="Times New Roman" w:hAnsi="Times New Roman"/>
          <w:sz w:val="28"/>
          <w:szCs w:val="28"/>
        </w:rPr>
        <w:t xml:space="preserve">, во втором образовательном модуле программы </w:t>
      </w:r>
      <w:r w:rsidR="00AD542E">
        <w:rPr>
          <w:rFonts w:ascii="Times New Roman" w:hAnsi="Times New Roman"/>
          <w:sz w:val="28"/>
          <w:szCs w:val="28"/>
        </w:rPr>
        <w:t>«</w:t>
      </w:r>
      <w:r w:rsidRPr="007441F2">
        <w:rPr>
          <w:rFonts w:ascii="Times New Roman" w:hAnsi="Times New Roman"/>
          <w:sz w:val="28"/>
          <w:szCs w:val="28"/>
        </w:rPr>
        <w:t>Единая система публичной власти</w:t>
      </w:r>
      <w:r w:rsidR="00AD542E">
        <w:rPr>
          <w:rFonts w:ascii="Times New Roman" w:hAnsi="Times New Roman"/>
          <w:sz w:val="28"/>
          <w:szCs w:val="28"/>
        </w:rPr>
        <w:t>»</w:t>
      </w:r>
      <w:r w:rsidRPr="007441F2">
        <w:rPr>
          <w:rFonts w:ascii="Times New Roman" w:hAnsi="Times New Roman"/>
          <w:sz w:val="28"/>
          <w:szCs w:val="28"/>
        </w:rPr>
        <w:t xml:space="preserve"> </w:t>
      </w:r>
      <w:r w:rsidRPr="007441F2">
        <w:rPr>
          <w:rFonts w:ascii="Times New Roman" w:hAnsi="Times New Roman"/>
          <w:b/>
          <w:sz w:val="28"/>
          <w:szCs w:val="28"/>
        </w:rPr>
        <w:t>–</w:t>
      </w:r>
      <w:r w:rsidRPr="007441F2">
        <w:rPr>
          <w:rFonts w:ascii="Times New Roman" w:hAnsi="Times New Roman"/>
          <w:sz w:val="28"/>
          <w:szCs w:val="28"/>
        </w:rPr>
        <w:t xml:space="preserve"> по теме </w:t>
      </w:r>
      <w:r w:rsidR="00AD542E">
        <w:rPr>
          <w:rFonts w:ascii="Times New Roman" w:hAnsi="Times New Roman"/>
          <w:sz w:val="28"/>
          <w:szCs w:val="28"/>
        </w:rPr>
        <w:t>«</w:t>
      </w:r>
      <w:r w:rsidRPr="007441F2">
        <w:rPr>
          <w:rFonts w:ascii="Times New Roman" w:hAnsi="Times New Roman"/>
          <w:sz w:val="28"/>
          <w:szCs w:val="28"/>
        </w:rPr>
        <w:t>Региональное и муниципальное управление</w:t>
      </w:r>
      <w:r w:rsidR="00AD542E">
        <w:rPr>
          <w:rFonts w:ascii="Times New Roman" w:hAnsi="Times New Roman"/>
          <w:sz w:val="28"/>
          <w:szCs w:val="28"/>
        </w:rPr>
        <w:t>»</w:t>
      </w:r>
      <w:r w:rsidRPr="007441F2">
        <w:rPr>
          <w:rFonts w:ascii="Times New Roman" w:hAnsi="Times New Roman"/>
          <w:sz w:val="28"/>
          <w:szCs w:val="28"/>
        </w:rPr>
        <w:t>.</w:t>
      </w:r>
    </w:p>
    <w:p w14:paraId="5DAACEDE" w14:textId="16B35DAE"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24. Третий поток обучения </w:t>
      </w:r>
      <w:r w:rsidR="00AD542E">
        <w:rPr>
          <w:rFonts w:ascii="Times New Roman" w:hAnsi="Times New Roman"/>
          <w:b/>
          <w:sz w:val="28"/>
          <w:szCs w:val="28"/>
        </w:rPr>
        <w:t>«</w:t>
      </w:r>
      <w:r w:rsidRPr="007441F2">
        <w:rPr>
          <w:rFonts w:ascii="Times New Roman" w:hAnsi="Times New Roman"/>
          <w:b/>
          <w:sz w:val="28"/>
          <w:szCs w:val="28"/>
        </w:rPr>
        <w:t>Управленческое мастерство: развитие региональных команд</w:t>
      </w:r>
      <w:r w:rsidR="00AD542E">
        <w:rPr>
          <w:rFonts w:ascii="Times New Roman" w:hAnsi="Times New Roman"/>
          <w:b/>
          <w:sz w:val="28"/>
          <w:szCs w:val="28"/>
        </w:rPr>
        <w:t>»</w:t>
      </w:r>
      <w:r w:rsidRPr="007441F2">
        <w:rPr>
          <w:rFonts w:ascii="Times New Roman" w:hAnsi="Times New Roman"/>
          <w:b/>
          <w:sz w:val="28"/>
          <w:szCs w:val="28"/>
        </w:rPr>
        <w:t xml:space="preserve"> РАНХИГС в г. Москва </w:t>
      </w:r>
      <w:r w:rsidRPr="007441F2">
        <w:rPr>
          <w:rFonts w:ascii="Times New Roman" w:hAnsi="Times New Roman"/>
          <w:sz w:val="28"/>
          <w:szCs w:val="28"/>
        </w:rPr>
        <w:t>– завершение обучения региональной команды, презентация региона, пилотного проекта и дорожной карты, с презентацией выступила начальник отдела продвижения Агентства.</w:t>
      </w:r>
    </w:p>
    <w:p w14:paraId="7CCF0F02"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25. Логистический Форум г. Владивосток.</w:t>
      </w:r>
      <w:r w:rsidRPr="007441F2">
        <w:rPr>
          <w:rFonts w:ascii="Times New Roman" w:hAnsi="Times New Roman"/>
          <w:sz w:val="28"/>
          <w:szCs w:val="28"/>
        </w:rPr>
        <w:t xml:space="preserve"> Логистический форум является ключевым событием транспортной отрасли Дальнего Востока, направленным на развитие делового взаимодействия в сфере логистики, управления цепями поставок, транспортировки, закупочной деятельности. С </w:t>
      </w:r>
      <w:r w:rsidRPr="007441F2">
        <w:rPr>
          <w:rFonts w:ascii="Times New Roman" w:hAnsi="Times New Roman"/>
          <w:sz w:val="28"/>
          <w:szCs w:val="28"/>
        </w:rPr>
        <w:lastRenderedPageBreak/>
        <w:t>презентацией о перспективах развития логистики Амурской области выступила директор Агентства.</w:t>
      </w:r>
    </w:p>
    <w:p w14:paraId="2E7FC34D"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26. Выезд делегации региона в КНР</w:t>
      </w:r>
      <w:r w:rsidRPr="007441F2">
        <w:rPr>
          <w:rFonts w:ascii="Times New Roman" w:hAnsi="Times New Roman"/>
          <w:i/>
          <w:sz w:val="28"/>
          <w:szCs w:val="28"/>
        </w:rPr>
        <w:t xml:space="preserve"> (Церемония запуска Центра технической приемки товаров в </w:t>
      </w:r>
      <w:proofErr w:type="spellStart"/>
      <w:r w:rsidRPr="007441F2">
        <w:rPr>
          <w:rFonts w:ascii="Times New Roman" w:hAnsi="Times New Roman"/>
          <w:i/>
          <w:sz w:val="28"/>
          <w:szCs w:val="28"/>
        </w:rPr>
        <w:t>г.Шанхай</w:t>
      </w:r>
      <w:proofErr w:type="spellEnd"/>
      <w:r w:rsidRPr="007441F2">
        <w:rPr>
          <w:rFonts w:ascii="Times New Roman" w:hAnsi="Times New Roman"/>
          <w:i/>
          <w:sz w:val="28"/>
          <w:szCs w:val="28"/>
        </w:rPr>
        <w:t xml:space="preserve"> в рамках деятельности Центра компетенций по развитию делового сотрудничества с КНР, встреча с Генеральным консулом РФ в </w:t>
      </w:r>
      <w:proofErr w:type="spellStart"/>
      <w:r w:rsidRPr="007441F2">
        <w:rPr>
          <w:rFonts w:ascii="Times New Roman" w:hAnsi="Times New Roman"/>
          <w:i/>
          <w:sz w:val="28"/>
          <w:szCs w:val="28"/>
        </w:rPr>
        <w:t>г.Шэньяне</w:t>
      </w:r>
      <w:proofErr w:type="spellEnd"/>
      <w:r w:rsidRPr="007441F2">
        <w:rPr>
          <w:rFonts w:ascii="Times New Roman" w:hAnsi="Times New Roman"/>
          <w:i/>
          <w:sz w:val="28"/>
          <w:szCs w:val="28"/>
        </w:rPr>
        <w:t xml:space="preserve"> и др.)</w:t>
      </w:r>
      <w:r w:rsidRPr="007441F2">
        <w:rPr>
          <w:rFonts w:ascii="Times New Roman" w:hAnsi="Times New Roman"/>
          <w:sz w:val="28"/>
          <w:szCs w:val="28"/>
        </w:rPr>
        <w:t xml:space="preserve"> – 17-25 октября 2025 года состоялся выезд делегации региона во главе с Губернатором Амурской области в КНР для участия в ряде мероприятий, также были организованы встречи с профильными ведомствами провинции Хэйлунцзян (департамент транспорта, департамент с/х и сельских дел провинции Хэйлунцзян и др.). </w:t>
      </w:r>
    </w:p>
    <w:p w14:paraId="7674394F"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27. III Российско-Китайский форум инвестиционного развития и торгового сотрудничества в </w:t>
      </w:r>
      <w:proofErr w:type="spellStart"/>
      <w:r w:rsidRPr="007441F2">
        <w:rPr>
          <w:rFonts w:ascii="Times New Roman" w:hAnsi="Times New Roman"/>
          <w:b/>
          <w:sz w:val="28"/>
          <w:szCs w:val="28"/>
        </w:rPr>
        <w:t>г.Шэньян</w:t>
      </w:r>
      <w:proofErr w:type="spellEnd"/>
      <w:r w:rsidRPr="007441F2">
        <w:rPr>
          <w:rFonts w:ascii="Times New Roman" w:hAnsi="Times New Roman"/>
          <w:b/>
          <w:sz w:val="28"/>
          <w:szCs w:val="28"/>
        </w:rPr>
        <w:t xml:space="preserve"> </w:t>
      </w:r>
      <w:r w:rsidRPr="007441F2">
        <w:rPr>
          <w:rFonts w:ascii="Times New Roman" w:hAnsi="Times New Roman"/>
          <w:sz w:val="28"/>
          <w:szCs w:val="28"/>
        </w:rPr>
        <w:t xml:space="preserve">– встречи с руководством провинции Ляонин, Генеральным консулом РФ в г. </w:t>
      </w:r>
      <w:proofErr w:type="spellStart"/>
      <w:r w:rsidRPr="007441F2">
        <w:rPr>
          <w:rFonts w:ascii="Times New Roman" w:hAnsi="Times New Roman"/>
          <w:sz w:val="28"/>
          <w:szCs w:val="28"/>
        </w:rPr>
        <w:t>Шэньян</w:t>
      </w:r>
      <w:proofErr w:type="spellEnd"/>
      <w:r w:rsidRPr="007441F2">
        <w:rPr>
          <w:rFonts w:ascii="Times New Roman" w:hAnsi="Times New Roman"/>
          <w:sz w:val="28"/>
          <w:szCs w:val="28"/>
        </w:rPr>
        <w:t xml:space="preserve">, соотечественниками, проживающими в провинции Ляонин (22-26 октября, г. </w:t>
      </w:r>
      <w:proofErr w:type="spellStart"/>
      <w:r w:rsidRPr="007441F2">
        <w:rPr>
          <w:rFonts w:ascii="Times New Roman" w:hAnsi="Times New Roman"/>
          <w:sz w:val="28"/>
          <w:szCs w:val="28"/>
        </w:rPr>
        <w:t>Шэньян</w:t>
      </w:r>
      <w:proofErr w:type="spellEnd"/>
      <w:r w:rsidRPr="007441F2">
        <w:rPr>
          <w:rFonts w:ascii="Times New Roman" w:hAnsi="Times New Roman"/>
          <w:sz w:val="28"/>
          <w:szCs w:val="28"/>
        </w:rPr>
        <w:t>). Выступление директора Агентства с презентацией о логистических проектах региона и мерах поддержки МТОР.</w:t>
      </w:r>
    </w:p>
    <w:p w14:paraId="63C791D2"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28. Встреча с респондентами РИС и </w:t>
      </w:r>
      <w:proofErr w:type="spellStart"/>
      <w:r w:rsidRPr="007441F2">
        <w:rPr>
          <w:rFonts w:ascii="Times New Roman" w:hAnsi="Times New Roman"/>
          <w:b/>
          <w:sz w:val="28"/>
          <w:szCs w:val="28"/>
        </w:rPr>
        <w:t>нац.рейтинга</w:t>
      </w:r>
      <w:proofErr w:type="spellEnd"/>
      <w:r w:rsidRPr="007441F2">
        <w:rPr>
          <w:rFonts w:ascii="Times New Roman" w:hAnsi="Times New Roman"/>
          <w:b/>
          <w:sz w:val="28"/>
          <w:szCs w:val="28"/>
        </w:rPr>
        <w:t>, награждение</w:t>
      </w:r>
      <w:r w:rsidRPr="007441F2">
        <w:rPr>
          <w:rFonts w:ascii="Times New Roman" w:hAnsi="Times New Roman"/>
          <w:sz w:val="28"/>
          <w:szCs w:val="28"/>
        </w:rPr>
        <w:t xml:space="preserve">   Агентством подготовлены презентационные материалы, организована встреча, заместитель директора выступил с презентацией. </w:t>
      </w:r>
    </w:p>
    <w:p w14:paraId="7A320485"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29. Просветительская сессия для студентов АМГУ о регионе</w:t>
      </w:r>
      <w:r w:rsidRPr="007441F2">
        <w:rPr>
          <w:rFonts w:ascii="Times New Roman" w:hAnsi="Times New Roman"/>
          <w:sz w:val="28"/>
          <w:szCs w:val="28"/>
        </w:rPr>
        <w:t xml:space="preserve"> – мини-стратегическая сессия для студентов </w:t>
      </w:r>
      <w:proofErr w:type="spellStart"/>
      <w:r w:rsidRPr="007441F2">
        <w:rPr>
          <w:rFonts w:ascii="Times New Roman" w:hAnsi="Times New Roman"/>
          <w:sz w:val="28"/>
          <w:szCs w:val="28"/>
        </w:rPr>
        <w:t>АмГУ</w:t>
      </w:r>
      <w:proofErr w:type="spellEnd"/>
      <w:r w:rsidRPr="007441F2">
        <w:rPr>
          <w:rFonts w:ascii="Times New Roman" w:hAnsi="Times New Roman"/>
          <w:sz w:val="28"/>
          <w:szCs w:val="28"/>
        </w:rPr>
        <w:t xml:space="preserve"> по концепции </w:t>
      </w:r>
      <w:proofErr w:type="spellStart"/>
      <w:r w:rsidRPr="007441F2">
        <w:rPr>
          <w:rFonts w:ascii="Times New Roman" w:hAnsi="Times New Roman"/>
          <w:sz w:val="28"/>
          <w:szCs w:val="28"/>
        </w:rPr>
        <w:t>космопарка</w:t>
      </w:r>
      <w:proofErr w:type="spellEnd"/>
      <w:r w:rsidRPr="007441F2">
        <w:rPr>
          <w:rFonts w:ascii="Times New Roman" w:hAnsi="Times New Roman"/>
          <w:sz w:val="28"/>
          <w:szCs w:val="28"/>
        </w:rPr>
        <w:t>, а также, просветительская лекция об инвестиционном и экономическом потенциале региона, проведенная начальником отдела продвижения Агентства.</w:t>
      </w:r>
    </w:p>
    <w:p w14:paraId="6BE45D59" w14:textId="77777777"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30. Рабочая встреча с китайскими инвесторами по проектам в сфере сельского хозяйства</w:t>
      </w:r>
      <w:r w:rsidRPr="007441F2">
        <w:rPr>
          <w:rFonts w:ascii="Times New Roman" w:hAnsi="Times New Roman"/>
          <w:sz w:val="28"/>
          <w:szCs w:val="28"/>
        </w:rPr>
        <w:t xml:space="preserve"> – Агентством организована встреча, материалы, перевод. </w:t>
      </w:r>
    </w:p>
    <w:p w14:paraId="32DE0310" w14:textId="5E06A31D" w:rsidR="00A90E42" w:rsidRPr="007441F2" w:rsidRDefault="00A90E42" w:rsidP="00A90E42">
      <w:pPr>
        <w:spacing w:after="0" w:line="360" w:lineRule="auto"/>
        <w:ind w:firstLine="851"/>
        <w:jc w:val="both"/>
        <w:rPr>
          <w:rFonts w:ascii="Times New Roman" w:hAnsi="Times New Roman"/>
          <w:sz w:val="28"/>
          <w:szCs w:val="28"/>
        </w:rPr>
      </w:pPr>
      <w:r w:rsidRPr="007441F2">
        <w:rPr>
          <w:rFonts w:ascii="Times New Roman" w:hAnsi="Times New Roman"/>
          <w:b/>
          <w:sz w:val="28"/>
          <w:szCs w:val="28"/>
        </w:rPr>
        <w:t xml:space="preserve">31. B2B-конференция </w:t>
      </w:r>
      <w:r w:rsidR="00AD542E">
        <w:rPr>
          <w:rFonts w:ascii="Times New Roman" w:hAnsi="Times New Roman"/>
          <w:b/>
          <w:sz w:val="28"/>
          <w:szCs w:val="28"/>
        </w:rPr>
        <w:t>«</w:t>
      </w:r>
      <w:r w:rsidRPr="007441F2">
        <w:rPr>
          <w:rFonts w:ascii="Times New Roman" w:hAnsi="Times New Roman"/>
          <w:b/>
          <w:sz w:val="28"/>
          <w:szCs w:val="28"/>
        </w:rPr>
        <w:t>Международная торговля Китай – Россия 2025</w:t>
      </w:r>
      <w:r w:rsidR="00AD542E">
        <w:rPr>
          <w:rFonts w:ascii="Times New Roman" w:hAnsi="Times New Roman"/>
          <w:b/>
          <w:sz w:val="28"/>
          <w:szCs w:val="28"/>
        </w:rPr>
        <w:t>»</w:t>
      </w:r>
      <w:r w:rsidRPr="007441F2">
        <w:rPr>
          <w:rFonts w:ascii="Times New Roman" w:hAnsi="Times New Roman"/>
          <w:b/>
          <w:sz w:val="28"/>
          <w:szCs w:val="28"/>
        </w:rPr>
        <w:t xml:space="preserve"> в г. Хэйхэ –</w:t>
      </w:r>
      <w:r w:rsidRPr="007441F2">
        <w:rPr>
          <w:rFonts w:ascii="Times New Roman" w:hAnsi="Times New Roman"/>
          <w:sz w:val="28"/>
          <w:szCs w:val="28"/>
        </w:rPr>
        <w:t xml:space="preserve"> Агентство приняло участие в переговорах с делегацией Народного Правительства провинции Хэйлунцзян по вопросам реализации проектов строительства пограничного мостового перехода через реку Амур в районе населённых пунктов Джалинда-Мохэ и функционирования </w:t>
      </w:r>
      <w:r w:rsidRPr="007441F2">
        <w:rPr>
          <w:rFonts w:ascii="Times New Roman" w:hAnsi="Times New Roman"/>
          <w:sz w:val="28"/>
          <w:szCs w:val="28"/>
        </w:rPr>
        <w:lastRenderedPageBreak/>
        <w:t xml:space="preserve">автомобильного моста через р. Амур.  В рамках мероприятия с презентацией об услугах Центра компетенций российско-китайского делового сотрудничества выступила директор Агентства. </w:t>
      </w:r>
    </w:p>
    <w:p w14:paraId="4909DEE9" w14:textId="77777777" w:rsidR="005A38E7" w:rsidRPr="00353491" w:rsidRDefault="001E56C4">
      <w:pPr>
        <w:rPr>
          <w:rFonts w:ascii="Times New Roman" w:hAnsi="Times New Roman"/>
          <w:b/>
          <w:sz w:val="28"/>
          <w:highlight w:val="yellow"/>
        </w:rPr>
      </w:pPr>
      <w:r w:rsidRPr="00353491">
        <w:rPr>
          <w:rFonts w:ascii="Times New Roman" w:hAnsi="Times New Roman"/>
          <w:b/>
          <w:sz w:val="28"/>
          <w:highlight w:val="yellow"/>
        </w:rPr>
        <w:br w:type="page"/>
      </w:r>
    </w:p>
    <w:p w14:paraId="7658338C" w14:textId="77777777" w:rsidR="00A90E42" w:rsidRPr="00A90E42" w:rsidRDefault="00A90E42" w:rsidP="00A90E42">
      <w:pPr>
        <w:widowControl w:val="0"/>
        <w:spacing w:after="0" w:line="360" w:lineRule="auto"/>
        <w:ind w:firstLine="709"/>
        <w:contextualSpacing/>
        <w:jc w:val="center"/>
        <w:rPr>
          <w:rFonts w:ascii="Times New Roman" w:hAnsi="Times New Roman"/>
          <w:b/>
          <w:sz w:val="28"/>
          <w:szCs w:val="28"/>
        </w:rPr>
      </w:pPr>
      <w:r w:rsidRPr="00A90E42">
        <w:rPr>
          <w:rFonts w:ascii="Times New Roman" w:hAnsi="Times New Roman"/>
          <w:b/>
          <w:sz w:val="28"/>
          <w:szCs w:val="28"/>
        </w:rPr>
        <w:lastRenderedPageBreak/>
        <w:t>Отчет по работе со средствами массовой информации</w:t>
      </w:r>
    </w:p>
    <w:p w14:paraId="30BE7F11" w14:textId="77777777" w:rsidR="00A90E42" w:rsidRPr="00A90E42" w:rsidRDefault="00A90E42" w:rsidP="00A90E42">
      <w:pPr>
        <w:pStyle w:val="aff"/>
        <w:spacing w:after="0" w:line="360" w:lineRule="auto"/>
        <w:ind w:firstLine="709"/>
        <w:contextualSpacing/>
        <w:jc w:val="both"/>
        <w:rPr>
          <w:color w:val="000000" w:themeColor="text1"/>
          <w:sz w:val="28"/>
          <w:szCs w:val="28"/>
        </w:rPr>
      </w:pPr>
      <w:r w:rsidRPr="00A90E42">
        <w:rPr>
          <w:color w:val="000000" w:themeColor="text1"/>
          <w:sz w:val="28"/>
          <w:szCs w:val="28"/>
        </w:rPr>
        <w:t>В 2025 году при работе со СМИ основной упор сделан на рассказ о работе с крупными инвесторами, усилении взаимодействия с иностранными инвесторами и презентации потенциала региона на имиджевых мероприятиях. Основными каналами коммуникаций были выбраны ведущие информационные агентства и телекомпании региона, а также их популярные социальные сети. Акцент при работе со СМИ сделан как на качество и глубину продвижения материала, так и на количество публикаций.</w:t>
      </w:r>
    </w:p>
    <w:p w14:paraId="171D76BC" w14:textId="77777777" w:rsidR="00A90E42" w:rsidRPr="00A90E42" w:rsidRDefault="00A90E42" w:rsidP="00A90E42">
      <w:pPr>
        <w:pStyle w:val="aff"/>
        <w:spacing w:after="0" w:line="360" w:lineRule="auto"/>
        <w:ind w:firstLine="709"/>
        <w:contextualSpacing/>
        <w:jc w:val="center"/>
        <w:rPr>
          <w:sz w:val="28"/>
          <w:szCs w:val="28"/>
        </w:rPr>
      </w:pPr>
      <w:r w:rsidRPr="00A90E42">
        <w:rPr>
          <w:sz w:val="28"/>
          <w:szCs w:val="28"/>
        </w:rPr>
        <w:t>ПРЕСС-РЕЛИЗЫ</w:t>
      </w:r>
    </w:p>
    <w:p w14:paraId="6060CFAE" w14:textId="554A8E6D" w:rsidR="00A90E42" w:rsidRPr="00A90E42" w:rsidRDefault="00A90E42" w:rsidP="00A90E42">
      <w:pPr>
        <w:pStyle w:val="ab"/>
        <w:widowControl w:val="0"/>
        <w:spacing w:after="0" w:line="360" w:lineRule="auto"/>
        <w:ind w:left="0" w:firstLine="709"/>
        <w:jc w:val="both"/>
        <w:rPr>
          <w:rFonts w:ascii="Times New Roman" w:hAnsi="Times New Roman"/>
          <w:sz w:val="28"/>
          <w:szCs w:val="28"/>
        </w:rPr>
      </w:pPr>
      <w:r w:rsidRPr="00A90E42">
        <w:rPr>
          <w:rFonts w:ascii="Times New Roman" w:hAnsi="Times New Roman"/>
          <w:sz w:val="28"/>
          <w:szCs w:val="28"/>
        </w:rPr>
        <w:t xml:space="preserve">На главном информационном портале Агентства, инвестиционном портале региона, в ленте </w:t>
      </w:r>
      <w:r w:rsidR="00AD542E">
        <w:rPr>
          <w:rFonts w:ascii="Times New Roman" w:hAnsi="Times New Roman"/>
          <w:sz w:val="28"/>
          <w:szCs w:val="28"/>
        </w:rPr>
        <w:t>«</w:t>
      </w:r>
      <w:r w:rsidRPr="00A90E42">
        <w:rPr>
          <w:rFonts w:ascii="Times New Roman" w:hAnsi="Times New Roman"/>
          <w:sz w:val="28"/>
          <w:szCs w:val="28"/>
        </w:rPr>
        <w:t>Новости</w:t>
      </w:r>
      <w:r w:rsidR="00AD542E">
        <w:rPr>
          <w:rFonts w:ascii="Times New Roman" w:hAnsi="Times New Roman"/>
          <w:sz w:val="28"/>
          <w:szCs w:val="28"/>
        </w:rPr>
        <w:t>»</w:t>
      </w:r>
      <w:r w:rsidRPr="00A90E42">
        <w:rPr>
          <w:rFonts w:ascii="Times New Roman" w:hAnsi="Times New Roman"/>
          <w:sz w:val="28"/>
          <w:szCs w:val="28"/>
        </w:rPr>
        <w:t xml:space="preserve"> размещен 127 пресс-релизов (Приложение 2). Основная тематика: реализация инвестиционных проектов на территории области, работа с иностранными инвесторами, развитие ключевых отраслей экономики, применение к проектам механизма ГЧП и концессии, а также презентация потенциала региона на имиджевых мероприятиях.</w:t>
      </w:r>
    </w:p>
    <w:p w14:paraId="7D0C27B0" w14:textId="77777777" w:rsidR="00A90E42" w:rsidRPr="00A90E42" w:rsidRDefault="00A90E42" w:rsidP="00A90E42">
      <w:pPr>
        <w:pStyle w:val="aff"/>
        <w:spacing w:after="0" w:line="360" w:lineRule="auto"/>
        <w:ind w:firstLine="709"/>
        <w:contextualSpacing/>
        <w:jc w:val="center"/>
        <w:rPr>
          <w:sz w:val="28"/>
          <w:szCs w:val="28"/>
        </w:rPr>
      </w:pPr>
      <w:r w:rsidRPr="00A90E42">
        <w:rPr>
          <w:sz w:val="28"/>
          <w:szCs w:val="28"/>
        </w:rPr>
        <w:t>ИНТЕРВЬЮ</w:t>
      </w:r>
    </w:p>
    <w:p w14:paraId="565B9734" w14:textId="55B981A0" w:rsidR="00A90E42" w:rsidRPr="00A90E42" w:rsidRDefault="00A90E42" w:rsidP="00A90E42">
      <w:pPr>
        <w:pStyle w:val="ab"/>
        <w:widowControl w:val="0"/>
        <w:spacing w:after="0" w:line="360" w:lineRule="auto"/>
        <w:ind w:left="0" w:firstLine="709"/>
        <w:jc w:val="both"/>
        <w:rPr>
          <w:rFonts w:ascii="Times New Roman" w:hAnsi="Times New Roman"/>
          <w:sz w:val="28"/>
          <w:szCs w:val="28"/>
        </w:rPr>
      </w:pPr>
      <w:r w:rsidRPr="00A90E42">
        <w:rPr>
          <w:rFonts w:ascii="Times New Roman" w:hAnsi="Times New Roman"/>
          <w:sz w:val="28"/>
          <w:szCs w:val="28"/>
        </w:rPr>
        <w:t>За период с 01.01.2025 года по 31.12.2025 года подготовлено к выпуску 29 интервью с представителями Агентства и участниками проектов (Приложение 3).</w:t>
      </w:r>
    </w:p>
    <w:p w14:paraId="12C480EE" w14:textId="77777777" w:rsidR="00A90E42" w:rsidRPr="00A90E42" w:rsidRDefault="00A90E42" w:rsidP="00A90E42">
      <w:pPr>
        <w:pStyle w:val="aff"/>
        <w:spacing w:after="0" w:line="360" w:lineRule="auto"/>
        <w:ind w:firstLine="709"/>
        <w:contextualSpacing/>
        <w:jc w:val="center"/>
        <w:rPr>
          <w:sz w:val="28"/>
          <w:szCs w:val="28"/>
        </w:rPr>
      </w:pPr>
      <w:r w:rsidRPr="00A90E42">
        <w:rPr>
          <w:sz w:val="28"/>
          <w:szCs w:val="28"/>
        </w:rPr>
        <w:t>СТАТЬИ</w:t>
      </w:r>
    </w:p>
    <w:p w14:paraId="1792F88A" w14:textId="74C7175C" w:rsidR="00A90E42" w:rsidRPr="00A90E42" w:rsidRDefault="00A90E42" w:rsidP="00A90E42">
      <w:pPr>
        <w:pStyle w:val="ab"/>
        <w:widowControl w:val="0"/>
        <w:spacing w:after="0" w:line="360" w:lineRule="auto"/>
        <w:ind w:left="0" w:firstLine="709"/>
        <w:jc w:val="both"/>
        <w:rPr>
          <w:rFonts w:ascii="Times New Roman" w:hAnsi="Times New Roman"/>
          <w:sz w:val="28"/>
          <w:szCs w:val="28"/>
        </w:rPr>
      </w:pPr>
      <w:r w:rsidRPr="00A90E42">
        <w:rPr>
          <w:rFonts w:ascii="Times New Roman" w:hAnsi="Times New Roman"/>
          <w:sz w:val="28"/>
          <w:szCs w:val="28"/>
        </w:rPr>
        <w:t>За 2025 год было выпущено 95 статей. Ключевая тема публикаций – инвестиционный потенциал региона (Приложение 4).</w:t>
      </w:r>
    </w:p>
    <w:p w14:paraId="40F13077" w14:textId="77777777" w:rsidR="005A38E7" w:rsidRPr="00A90E42" w:rsidRDefault="001E56C4" w:rsidP="00A90E42">
      <w:pPr>
        <w:pStyle w:val="aff"/>
        <w:spacing w:after="0" w:line="360" w:lineRule="auto"/>
        <w:ind w:firstLine="709"/>
        <w:contextualSpacing/>
        <w:jc w:val="both"/>
        <w:rPr>
          <w:sz w:val="28"/>
          <w:szCs w:val="28"/>
          <w:highlight w:val="yellow"/>
        </w:rPr>
      </w:pPr>
      <w:r w:rsidRPr="00A90E42">
        <w:rPr>
          <w:sz w:val="28"/>
          <w:szCs w:val="28"/>
          <w:highlight w:val="yellow"/>
        </w:rPr>
        <w:br w:type="page"/>
      </w:r>
    </w:p>
    <w:p w14:paraId="7FDD2655" w14:textId="77777777" w:rsidR="005A38E7" w:rsidRPr="00747F92" w:rsidRDefault="001E56C4">
      <w:pPr>
        <w:widowControl w:val="0"/>
        <w:spacing w:after="0" w:line="360" w:lineRule="auto"/>
        <w:jc w:val="center"/>
        <w:rPr>
          <w:rFonts w:ascii="Times New Roman" w:hAnsi="Times New Roman"/>
          <w:b/>
          <w:sz w:val="28"/>
        </w:rPr>
      </w:pPr>
      <w:r w:rsidRPr="00747F92">
        <w:rPr>
          <w:rFonts w:ascii="Times New Roman" w:hAnsi="Times New Roman"/>
          <w:b/>
          <w:sz w:val="28"/>
        </w:rPr>
        <w:lastRenderedPageBreak/>
        <w:t xml:space="preserve">Перечень подготовленных аналитических и презентационных материалов (презентации, видеоролики, видеофильмы, слайды, </w:t>
      </w:r>
      <w:proofErr w:type="spellStart"/>
      <w:r w:rsidRPr="00747F92">
        <w:rPr>
          <w:rFonts w:ascii="Times New Roman" w:hAnsi="Times New Roman"/>
          <w:b/>
          <w:sz w:val="28"/>
        </w:rPr>
        <w:t>инвестдайджест</w:t>
      </w:r>
      <w:proofErr w:type="spellEnd"/>
      <w:r w:rsidRPr="00747F92">
        <w:rPr>
          <w:rFonts w:ascii="Times New Roman" w:hAnsi="Times New Roman"/>
          <w:b/>
          <w:sz w:val="28"/>
        </w:rPr>
        <w:t>, буклеты, брошюры).</w:t>
      </w:r>
    </w:p>
    <w:p w14:paraId="62149AAA" w14:textId="77777777" w:rsidR="005A38E7" w:rsidRPr="00747F92" w:rsidRDefault="001E56C4">
      <w:pPr>
        <w:widowControl w:val="0"/>
        <w:spacing w:after="0" w:line="360" w:lineRule="auto"/>
        <w:ind w:right="423"/>
        <w:jc w:val="right"/>
        <w:rPr>
          <w:rFonts w:ascii="Times New Roman" w:hAnsi="Times New Roman"/>
          <w:b/>
          <w:sz w:val="28"/>
        </w:rPr>
      </w:pPr>
      <w:r w:rsidRPr="00747F92">
        <w:rPr>
          <w:rFonts w:ascii="Times New Roman" w:hAnsi="Times New Roman"/>
          <w:b/>
          <w:sz w:val="28"/>
        </w:rPr>
        <w:t>Таблица 4</w:t>
      </w:r>
    </w:p>
    <w:tbl>
      <w:tblPr>
        <w:tblStyle w:val="aff5"/>
        <w:tblW w:w="10207" w:type="dxa"/>
        <w:tblInd w:w="-431" w:type="dxa"/>
        <w:tblLook w:val="04A0" w:firstRow="1" w:lastRow="0" w:firstColumn="1" w:lastColumn="0" w:noHBand="0" w:noVBand="1"/>
      </w:tblPr>
      <w:tblGrid>
        <w:gridCol w:w="710"/>
        <w:gridCol w:w="3391"/>
        <w:gridCol w:w="6106"/>
      </w:tblGrid>
      <w:tr w:rsidR="00A90E42" w:rsidRPr="007441F2" w14:paraId="73F7F3D8"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1E2ACAA3" w14:textId="77777777" w:rsidR="00A90E42" w:rsidRPr="007441F2" w:rsidRDefault="00A90E42" w:rsidP="00D26E25">
            <w:pPr>
              <w:rPr>
                <w:rFonts w:ascii="Times New Roman" w:hAnsi="Times New Roman"/>
              </w:rPr>
            </w:pPr>
            <w:r w:rsidRPr="007441F2">
              <w:rPr>
                <w:rFonts w:ascii="Times New Roman" w:hAnsi="Times New Roman"/>
              </w:rPr>
              <w:t>№</w:t>
            </w:r>
          </w:p>
        </w:tc>
        <w:tc>
          <w:tcPr>
            <w:tcW w:w="3391" w:type="dxa"/>
            <w:tcBorders>
              <w:top w:val="single" w:sz="4" w:space="0" w:color="auto"/>
              <w:left w:val="single" w:sz="4" w:space="0" w:color="auto"/>
              <w:bottom w:val="single" w:sz="4" w:space="0" w:color="auto"/>
              <w:right w:val="single" w:sz="4" w:space="0" w:color="auto"/>
            </w:tcBorders>
            <w:hideMark/>
          </w:tcPr>
          <w:p w14:paraId="6AAC9EC9" w14:textId="77777777" w:rsidR="00A90E42" w:rsidRPr="007441F2" w:rsidRDefault="00A90E42" w:rsidP="00D26E25">
            <w:pPr>
              <w:jc w:val="center"/>
              <w:rPr>
                <w:rFonts w:ascii="Times New Roman" w:hAnsi="Times New Roman"/>
              </w:rPr>
            </w:pPr>
            <w:r w:rsidRPr="007441F2">
              <w:rPr>
                <w:rFonts w:ascii="Times New Roman" w:hAnsi="Times New Roman"/>
              </w:rPr>
              <w:t>Наименование</w:t>
            </w:r>
          </w:p>
        </w:tc>
        <w:tc>
          <w:tcPr>
            <w:tcW w:w="6106" w:type="dxa"/>
            <w:tcBorders>
              <w:top w:val="single" w:sz="4" w:space="0" w:color="auto"/>
              <w:left w:val="single" w:sz="4" w:space="0" w:color="auto"/>
              <w:bottom w:val="single" w:sz="4" w:space="0" w:color="auto"/>
              <w:right w:val="single" w:sz="4" w:space="0" w:color="auto"/>
            </w:tcBorders>
            <w:hideMark/>
          </w:tcPr>
          <w:p w14:paraId="7B548179" w14:textId="77777777" w:rsidR="00A90E42" w:rsidRPr="007441F2" w:rsidRDefault="00A90E42" w:rsidP="00D26E25">
            <w:pPr>
              <w:jc w:val="center"/>
              <w:rPr>
                <w:rFonts w:ascii="Times New Roman" w:hAnsi="Times New Roman"/>
              </w:rPr>
            </w:pPr>
            <w:r w:rsidRPr="007441F2">
              <w:rPr>
                <w:rFonts w:ascii="Times New Roman" w:hAnsi="Times New Roman"/>
              </w:rPr>
              <w:t>Описание</w:t>
            </w:r>
          </w:p>
        </w:tc>
      </w:tr>
      <w:tr w:rsidR="00A90E42" w:rsidRPr="007441F2" w14:paraId="1BFBB3A7" w14:textId="77777777" w:rsidTr="00A90E42">
        <w:tc>
          <w:tcPr>
            <w:tcW w:w="10207" w:type="dxa"/>
            <w:gridSpan w:val="3"/>
            <w:tcBorders>
              <w:top w:val="single" w:sz="4" w:space="0" w:color="auto"/>
              <w:left w:val="single" w:sz="4" w:space="0" w:color="auto"/>
              <w:bottom w:val="single" w:sz="4" w:space="0" w:color="auto"/>
              <w:right w:val="single" w:sz="4" w:space="0" w:color="auto"/>
            </w:tcBorders>
            <w:hideMark/>
          </w:tcPr>
          <w:p w14:paraId="0A528D19" w14:textId="77777777" w:rsidR="00A90E42" w:rsidRPr="007441F2" w:rsidRDefault="00A90E42" w:rsidP="00D26E25">
            <w:pPr>
              <w:rPr>
                <w:rFonts w:ascii="Times New Roman" w:hAnsi="Times New Roman"/>
                <w:b/>
              </w:rPr>
            </w:pPr>
            <w:r w:rsidRPr="007441F2">
              <w:rPr>
                <w:rFonts w:ascii="Times New Roman" w:hAnsi="Times New Roman"/>
                <w:b/>
              </w:rPr>
              <w:t>1 квартал</w:t>
            </w:r>
          </w:p>
        </w:tc>
      </w:tr>
      <w:tr w:rsidR="00A90E42" w:rsidRPr="007441F2" w14:paraId="280CC34C"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2227D0A8" w14:textId="77777777" w:rsidR="00A90E42" w:rsidRPr="007441F2" w:rsidRDefault="00A90E42" w:rsidP="00D26E25">
            <w:pPr>
              <w:rPr>
                <w:rFonts w:ascii="Times New Roman" w:hAnsi="Times New Roman"/>
              </w:rPr>
            </w:pPr>
            <w:r w:rsidRPr="007441F2">
              <w:rPr>
                <w:rFonts w:ascii="Times New Roman" w:hAnsi="Times New Roman"/>
              </w:rPr>
              <w:t>1</w:t>
            </w:r>
          </w:p>
        </w:tc>
        <w:tc>
          <w:tcPr>
            <w:tcW w:w="3391" w:type="dxa"/>
            <w:tcBorders>
              <w:top w:val="single" w:sz="4" w:space="0" w:color="auto"/>
              <w:left w:val="single" w:sz="4" w:space="0" w:color="auto"/>
              <w:bottom w:val="single" w:sz="4" w:space="0" w:color="auto"/>
              <w:right w:val="single" w:sz="4" w:space="0" w:color="auto"/>
            </w:tcBorders>
            <w:hideMark/>
          </w:tcPr>
          <w:p w14:paraId="6C7C7F57" w14:textId="77777777" w:rsidR="00A90E42" w:rsidRPr="007441F2" w:rsidRDefault="00A90E42" w:rsidP="00D26E25">
            <w:pPr>
              <w:rPr>
                <w:rFonts w:ascii="Times New Roman" w:hAnsi="Times New Roman"/>
              </w:rPr>
            </w:pPr>
            <w:r>
              <w:rPr>
                <w:rFonts w:ascii="Times New Roman" w:hAnsi="Times New Roman"/>
              </w:rPr>
              <w:t>Презентация к защите Агентства перед Губернатором Амурской области</w:t>
            </w:r>
          </w:p>
        </w:tc>
        <w:tc>
          <w:tcPr>
            <w:tcW w:w="6106" w:type="dxa"/>
            <w:tcBorders>
              <w:top w:val="single" w:sz="4" w:space="0" w:color="auto"/>
              <w:left w:val="single" w:sz="4" w:space="0" w:color="auto"/>
              <w:bottom w:val="single" w:sz="4" w:space="0" w:color="auto"/>
              <w:right w:val="single" w:sz="4" w:space="0" w:color="auto"/>
            </w:tcBorders>
          </w:tcPr>
          <w:p w14:paraId="7F2E234A" w14:textId="77777777" w:rsidR="00A90E42" w:rsidRPr="007441F2" w:rsidRDefault="00A90E42" w:rsidP="00D26E25">
            <w:pPr>
              <w:rPr>
                <w:rFonts w:ascii="Times New Roman" w:hAnsi="Times New Roman"/>
              </w:rPr>
            </w:pPr>
            <w:r>
              <w:rPr>
                <w:rFonts w:ascii="Times New Roman" w:hAnsi="Times New Roman"/>
              </w:rPr>
              <w:t>Итоги и планы работы Агентства.</w:t>
            </w:r>
          </w:p>
        </w:tc>
      </w:tr>
      <w:tr w:rsidR="00A90E42" w:rsidRPr="007441F2" w14:paraId="204693BA"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0CAD065E" w14:textId="77777777" w:rsidR="00A90E42" w:rsidRPr="007441F2" w:rsidRDefault="00A90E42" w:rsidP="00D26E25">
            <w:pPr>
              <w:rPr>
                <w:rFonts w:ascii="Times New Roman" w:hAnsi="Times New Roman"/>
              </w:rPr>
            </w:pPr>
            <w:r w:rsidRPr="007441F2">
              <w:rPr>
                <w:rFonts w:ascii="Times New Roman" w:hAnsi="Times New Roman"/>
              </w:rPr>
              <w:t>2</w:t>
            </w:r>
          </w:p>
        </w:tc>
        <w:tc>
          <w:tcPr>
            <w:tcW w:w="3391" w:type="dxa"/>
            <w:tcBorders>
              <w:top w:val="single" w:sz="4" w:space="0" w:color="auto"/>
              <w:left w:val="single" w:sz="4" w:space="0" w:color="auto"/>
              <w:bottom w:val="single" w:sz="4" w:space="0" w:color="auto"/>
              <w:right w:val="single" w:sz="4" w:space="0" w:color="auto"/>
            </w:tcBorders>
            <w:hideMark/>
          </w:tcPr>
          <w:p w14:paraId="64D9E9C3" w14:textId="77777777" w:rsidR="00A90E42" w:rsidRPr="007441F2" w:rsidRDefault="00A90E42" w:rsidP="00D26E25">
            <w:pPr>
              <w:rPr>
                <w:rFonts w:ascii="Times New Roman" w:hAnsi="Times New Roman"/>
              </w:rPr>
            </w:pPr>
            <w:r>
              <w:rPr>
                <w:rFonts w:ascii="Times New Roman" w:hAnsi="Times New Roman"/>
              </w:rPr>
              <w:t xml:space="preserve">Обновление памяток по показателям </w:t>
            </w:r>
            <w:proofErr w:type="spellStart"/>
            <w:r>
              <w:rPr>
                <w:rFonts w:ascii="Times New Roman" w:hAnsi="Times New Roman"/>
              </w:rPr>
              <w:t>нац.рейтинга</w:t>
            </w:r>
            <w:proofErr w:type="spellEnd"/>
            <w:r>
              <w:rPr>
                <w:rFonts w:ascii="Times New Roman" w:hAnsi="Times New Roman"/>
              </w:rPr>
              <w:t>, + добавлены 2 памятки</w:t>
            </w:r>
          </w:p>
        </w:tc>
        <w:tc>
          <w:tcPr>
            <w:tcW w:w="6106" w:type="dxa"/>
            <w:tcBorders>
              <w:top w:val="single" w:sz="4" w:space="0" w:color="auto"/>
              <w:left w:val="single" w:sz="4" w:space="0" w:color="auto"/>
              <w:bottom w:val="single" w:sz="4" w:space="0" w:color="auto"/>
              <w:right w:val="single" w:sz="4" w:space="0" w:color="auto"/>
            </w:tcBorders>
            <w:hideMark/>
          </w:tcPr>
          <w:p w14:paraId="16E9BEBA" w14:textId="77777777" w:rsidR="00A90E42" w:rsidRPr="007441F2" w:rsidRDefault="00A90E42" w:rsidP="00D26E25">
            <w:pPr>
              <w:rPr>
                <w:rFonts w:ascii="Times New Roman" w:hAnsi="Times New Roman"/>
              </w:rPr>
            </w:pPr>
            <w:r>
              <w:rPr>
                <w:rFonts w:ascii="Times New Roman" w:hAnsi="Times New Roman"/>
              </w:rPr>
              <w:t xml:space="preserve">Разработка памяток по курируемым Агентством показателям + разработаны памятки по показателям </w:t>
            </w:r>
            <w:proofErr w:type="spellStart"/>
            <w:r>
              <w:rPr>
                <w:rFonts w:ascii="Times New Roman" w:hAnsi="Times New Roman"/>
              </w:rPr>
              <w:t>минэконома</w:t>
            </w:r>
            <w:proofErr w:type="spellEnd"/>
            <w:r>
              <w:rPr>
                <w:rFonts w:ascii="Times New Roman" w:hAnsi="Times New Roman"/>
              </w:rPr>
              <w:t>.</w:t>
            </w:r>
          </w:p>
        </w:tc>
      </w:tr>
      <w:tr w:rsidR="00A90E42" w:rsidRPr="007441F2" w14:paraId="526F5A4C"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4E9E1C36" w14:textId="77777777" w:rsidR="00A90E42" w:rsidRPr="007441F2" w:rsidRDefault="00A90E42" w:rsidP="00D26E25">
            <w:pPr>
              <w:rPr>
                <w:rFonts w:ascii="Times New Roman" w:hAnsi="Times New Roman"/>
              </w:rPr>
            </w:pPr>
            <w:r w:rsidRPr="007441F2">
              <w:rPr>
                <w:rFonts w:ascii="Times New Roman" w:hAnsi="Times New Roman"/>
              </w:rPr>
              <w:t>3</w:t>
            </w:r>
          </w:p>
        </w:tc>
        <w:tc>
          <w:tcPr>
            <w:tcW w:w="3391" w:type="dxa"/>
            <w:tcBorders>
              <w:top w:val="single" w:sz="4" w:space="0" w:color="auto"/>
              <w:left w:val="single" w:sz="4" w:space="0" w:color="auto"/>
              <w:bottom w:val="single" w:sz="4" w:space="0" w:color="auto"/>
              <w:right w:val="single" w:sz="4" w:space="0" w:color="auto"/>
            </w:tcBorders>
            <w:hideMark/>
          </w:tcPr>
          <w:p w14:paraId="22AD3510" w14:textId="3CA13BEA"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Амурский коридор</w:t>
            </w:r>
            <w:r w:rsidR="00AD542E">
              <w:rPr>
                <w:rFonts w:ascii="Times New Roman" w:hAnsi="Times New Roman"/>
              </w:rPr>
              <w:t>»</w:t>
            </w:r>
            <w:r>
              <w:rPr>
                <w:rFonts w:ascii="Times New Roman" w:hAnsi="Times New Roman"/>
              </w:rPr>
              <w:t xml:space="preserve"> на русском и китайском</w:t>
            </w:r>
          </w:p>
        </w:tc>
        <w:tc>
          <w:tcPr>
            <w:tcW w:w="6106" w:type="dxa"/>
            <w:tcBorders>
              <w:top w:val="single" w:sz="4" w:space="0" w:color="auto"/>
              <w:left w:val="single" w:sz="4" w:space="0" w:color="auto"/>
              <w:bottom w:val="single" w:sz="4" w:space="0" w:color="auto"/>
              <w:right w:val="single" w:sz="4" w:space="0" w:color="auto"/>
            </w:tcBorders>
            <w:hideMark/>
          </w:tcPr>
          <w:p w14:paraId="69D95A70" w14:textId="77777777" w:rsidR="00A90E42" w:rsidRPr="007441F2" w:rsidRDefault="00A90E42" w:rsidP="00D26E25">
            <w:pPr>
              <w:rPr>
                <w:rFonts w:ascii="Times New Roman" w:hAnsi="Times New Roman"/>
              </w:rPr>
            </w:pPr>
            <w:r w:rsidRPr="007441F2">
              <w:rPr>
                <w:rFonts w:ascii="Times New Roman" w:hAnsi="Times New Roman"/>
              </w:rPr>
              <w:t>Информация об инвестиционных проектах</w:t>
            </w:r>
            <w:r>
              <w:rPr>
                <w:rFonts w:ascii="Times New Roman" w:hAnsi="Times New Roman"/>
              </w:rPr>
              <w:t xml:space="preserve"> Амурской области</w:t>
            </w:r>
            <w:r w:rsidRPr="007441F2">
              <w:rPr>
                <w:rFonts w:ascii="Times New Roman" w:hAnsi="Times New Roman"/>
              </w:rPr>
              <w:t xml:space="preserve"> </w:t>
            </w:r>
            <w:r>
              <w:rPr>
                <w:rFonts w:ascii="Times New Roman" w:hAnsi="Times New Roman"/>
              </w:rPr>
              <w:t>в сфере логистики.</w:t>
            </w:r>
          </w:p>
        </w:tc>
      </w:tr>
      <w:tr w:rsidR="00A90E42" w:rsidRPr="007441F2" w14:paraId="32FB6954"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14E7E6C2" w14:textId="77777777" w:rsidR="00A90E42" w:rsidRPr="007441F2" w:rsidRDefault="00A90E42" w:rsidP="00D26E25">
            <w:pPr>
              <w:rPr>
                <w:rFonts w:ascii="Times New Roman" w:hAnsi="Times New Roman"/>
              </w:rPr>
            </w:pPr>
            <w:r w:rsidRPr="007441F2">
              <w:rPr>
                <w:rFonts w:ascii="Times New Roman" w:hAnsi="Times New Roman"/>
              </w:rPr>
              <w:t>4</w:t>
            </w:r>
          </w:p>
        </w:tc>
        <w:tc>
          <w:tcPr>
            <w:tcW w:w="3391" w:type="dxa"/>
            <w:tcBorders>
              <w:top w:val="single" w:sz="4" w:space="0" w:color="auto"/>
              <w:left w:val="single" w:sz="4" w:space="0" w:color="auto"/>
              <w:bottom w:val="single" w:sz="4" w:space="0" w:color="auto"/>
              <w:right w:val="single" w:sz="4" w:space="0" w:color="auto"/>
            </w:tcBorders>
            <w:hideMark/>
          </w:tcPr>
          <w:p w14:paraId="1F8C6F74" w14:textId="3EF67CD5"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Перспективы создания газохимического кластера в Амурской области</w:t>
            </w:r>
            <w:r w:rsidR="00AD542E">
              <w:rPr>
                <w:rFonts w:ascii="Times New Roman" w:hAnsi="Times New Roman"/>
              </w:rPr>
              <w:t>»</w:t>
            </w:r>
            <w:r>
              <w:rPr>
                <w:rFonts w:ascii="Times New Roman" w:hAnsi="Times New Roman"/>
              </w:rPr>
              <w:t xml:space="preserve"> на русском и китайском</w:t>
            </w:r>
          </w:p>
        </w:tc>
        <w:tc>
          <w:tcPr>
            <w:tcW w:w="6106" w:type="dxa"/>
            <w:tcBorders>
              <w:top w:val="single" w:sz="4" w:space="0" w:color="auto"/>
              <w:left w:val="single" w:sz="4" w:space="0" w:color="auto"/>
              <w:bottom w:val="single" w:sz="4" w:space="0" w:color="auto"/>
              <w:right w:val="single" w:sz="4" w:space="0" w:color="auto"/>
            </w:tcBorders>
            <w:hideMark/>
          </w:tcPr>
          <w:p w14:paraId="699C79D9" w14:textId="77777777" w:rsidR="00A90E42" w:rsidRPr="007441F2" w:rsidRDefault="00A90E42" w:rsidP="00D26E25">
            <w:pPr>
              <w:rPr>
                <w:rFonts w:ascii="Times New Roman" w:hAnsi="Times New Roman"/>
              </w:rPr>
            </w:pPr>
            <w:r w:rsidRPr="007441F2">
              <w:rPr>
                <w:rFonts w:ascii="Times New Roman" w:hAnsi="Times New Roman"/>
              </w:rPr>
              <w:t>Информация об инвестиционных проектах</w:t>
            </w:r>
            <w:r>
              <w:rPr>
                <w:rFonts w:ascii="Times New Roman" w:hAnsi="Times New Roman"/>
              </w:rPr>
              <w:t xml:space="preserve"> Амурской области</w:t>
            </w:r>
            <w:r w:rsidRPr="007441F2">
              <w:rPr>
                <w:rFonts w:ascii="Times New Roman" w:hAnsi="Times New Roman"/>
              </w:rPr>
              <w:t xml:space="preserve"> </w:t>
            </w:r>
            <w:r>
              <w:rPr>
                <w:rFonts w:ascii="Times New Roman" w:hAnsi="Times New Roman"/>
              </w:rPr>
              <w:t xml:space="preserve">в сфере </w:t>
            </w:r>
            <w:proofErr w:type="spellStart"/>
            <w:r>
              <w:rPr>
                <w:rFonts w:ascii="Times New Roman" w:hAnsi="Times New Roman"/>
              </w:rPr>
              <w:t>газохимии</w:t>
            </w:r>
            <w:proofErr w:type="spellEnd"/>
            <w:r>
              <w:rPr>
                <w:rFonts w:ascii="Times New Roman" w:hAnsi="Times New Roman"/>
              </w:rPr>
              <w:t>.</w:t>
            </w:r>
          </w:p>
        </w:tc>
      </w:tr>
      <w:tr w:rsidR="00A90E42" w:rsidRPr="007441F2" w14:paraId="4546B380"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20479C7" w14:textId="77777777" w:rsidR="00A90E42" w:rsidRPr="007441F2" w:rsidRDefault="00A90E42" w:rsidP="00D26E25">
            <w:pPr>
              <w:rPr>
                <w:rFonts w:ascii="Times New Roman" w:hAnsi="Times New Roman"/>
              </w:rPr>
            </w:pPr>
            <w:r w:rsidRPr="007441F2">
              <w:rPr>
                <w:rFonts w:ascii="Times New Roman" w:hAnsi="Times New Roman"/>
              </w:rPr>
              <w:t>5</w:t>
            </w:r>
          </w:p>
        </w:tc>
        <w:tc>
          <w:tcPr>
            <w:tcW w:w="3391" w:type="dxa"/>
            <w:tcBorders>
              <w:top w:val="single" w:sz="4" w:space="0" w:color="auto"/>
              <w:left w:val="single" w:sz="4" w:space="0" w:color="auto"/>
              <w:bottom w:val="single" w:sz="4" w:space="0" w:color="auto"/>
              <w:right w:val="single" w:sz="4" w:space="0" w:color="auto"/>
            </w:tcBorders>
            <w:hideMark/>
          </w:tcPr>
          <w:p w14:paraId="30C0C553" w14:textId="77777777" w:rsidR="00A90E42" w:rsidRPr="007441F2" w:rsidRDefault="00A90E42" w:rsidP="00D26E25">
            <w:pPr>
              <w:rPr>
                <w:rFonts w:ascii="Times New Roman" w:hAnsi="Times New Roman"/>
              </w:rPr>
            </w:pPr>
            <w:r>
              <w:rPr>
                <w:rFonts w:ascii="Times New Roman" w:hAnsi="Times New Roman"/>
              </w:rPr>
              <w:t xml:space="preserve">Презентация о регионе общая + доклад для проведения просветительских лекций в учебных заведениях </w:t>
            </w:r>
          </w:p>
        </w:tc>
        <w:tc>
          <w:tcPr>
            <w:tcW w:w="6106" w:type="dxa"/>
            <w:tcBorders>
              <w:top w:val="single" w:sz="4" w:space="0" w:color="auto"/>
              <w:left w:val="single" w:sz="4" w:space="0" w:color="auto"/>
              <w:bottom w:val="single" w:sz="4" w:space="0" w:color="auto"/>
              <w:right w:val="single" w:sz="4" w:space="0" w:color="auto"/>
            </w:tcBorders>
            <w:hideMark/>
          </w:tcPr>
          <w:p w14:paraId="6E5EC8B5" w14:textId="77777777" w:rsidR="00A90E42" w:rsidRPr="007441F2" w:rsidRDefault="00A90E42" w:rsidP="00D26E25">
            <w:pPr>
              <w:rPr>
                <w:rFonts w:ascii="Times New Roman" w:hAnsi="Times New Roman"/>
              </w:rPr>
            </w:pPr>
            <w:r w:rsidRPr="007441F2">
              <w:rPr>
                <w:rFonts w:ascii="Times New Roman" w:hAnsi="Times New Roman"/>
              </w:rPr>
              <w:t>Информация об инвестиционных проектах Амурской области по отраслям.</w:t>
            </w:r>
          </w:p>
        </w:tc>
      </w:tr>
      <w:tr w:rsidR="00A90E42" w:rsidRPr="007441F2" w14:paraId="0FC41564"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44611722" w14:textId="77777777" w:rsidR="00A90E42" w:rsidRPr="007441F2" w:rsidRDefault="00A90E42" w:rsidP="00D26E25">
            <w:pPr>
              <w:rPr>
                <w:rFonts w:ascii="Times New Roman" w:hAnsi="Times New Roman"/>
              </w:rPr>
            </w:pPr>
            <w:r w:rsidRPr="007441F2">
              <w:rPr>
                <w:rFonts w:ascii="Times New Roman" w:hAnsi="Times New Roman"/>
              </w:rPr>
              <w:t>6</w:t>
            </w:r>
          </w:p>
        </w:tc>
        <w:tc>
          <w:tcPr>
            <w:tcW w:w="3391" w:type="dxa"/>
            <w:tcBorders>
              <w:top w:val="single" w:sz="4" w:space="0" w:color="auto"/>
              <w:left w:val="single" w:sz="4" w:space="0" w:color="auto"/>
              <w:bottom w:val="single" w:sz="4" w:space="0" w:color="auto"/>
              <w:right w:val="single" w:sz="4" w:space="0" w:color="auto"/>
            </w:tcBorders>
            <w:hideMark/>
          </w:tcPr>
          <w:p w14:paraId="5BC140D3" w14:textId="77777777" w:rsidR="00A90E42" w:rsidRPr="007441F2" w:rsidRDefault="00A90E42" w:rsidP="00D26E25">
            <w:pPr>
              <w:rPr>
                <w:rFonts w:ascii="Times New Roman" w:hAnsi="Times New Roman"/>
              </w:rPr>
            </w:pPr>
            <w:r>
              <w:rPr>
                <w:rFonts w:ascii="Times New Roman" w:hAnsi="Times New Roman"/>
              </w:rPr>
              <w:t>Презентация о регионе для встречи с делегацией Алтайского края</w:t>
            </w:r>
          </w:p>
        </w:tc>
        <w:tc>
          <w:tcPr>
            <w:tcW w:w="6106" w:type="dxa"/>
            <w:tcBorders>
              <w:top w:val="single" w:sz="4" w:space="0" w:color="auto"/>
              <w:left w:val="single" w:sz="4" w:space="0" w:color="auto"/>
              <w:bottom w:val="single" w:sz="4" w:space="0" w:color="auto"/>
              <w:right w:val="single" w:sz="4" w:space="0" w:color="auto"/>
            </w:tcBorders>
            <w:hideMark/>
          </w:tcPr>
          <w:p w14:paraId="1FE0D7D0" w14:textId="77777777" w:rsidR="00A90E42" w:rsidRPr="007441F2" w:rsidRDefault="00A90E42" w:rsidP="00D26E25">
            <w:pPr>
              <w:rPr>
                <w:rFonts w:ascii="Times New Roman" w:hAnsi="Times New Roman"/>
              </w:rPr>
            </w:pPr>
            <w:r w:rsidRPr="007441F2">
              <w:rPr>
                <w:rFonts w:ascii="Times New Roman" w:hAnsi="Times New Roman"/>
              </w:rPr>
              <w:t>Информация об инвестиционных проектах Амурской области по отраслям.</w:t>
            </w:r>
          </w:p>
        </w:tc>
      </w:tr>
      <w:tr w:rsidR="00A90E42" w:rsidRPr="007441F2" w14:paraId="0286484A"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0755419" w14:textId="77777777" w:rsidR="00A90E42" w:rsidRPr="007441F2" w:rsidRDefault="00A90E42" w:rsidP="00D26E25">
            <w:pPr>
              <w:rPr>
                <w:rFonts w:ascii="Times New Roman" w:hAnsi="Times New Roman"/>
              </w:rPr>
            </w:pPr>
            <w:r w:rsidRPr="007441F2">
              <w:rPr>
                <w:rFonts w:ascii="Times New Roman" w:hAnsi="Times New Roman"/>
              </w:rPr>
              <w:t>7</w:t>
            </w:r>
          </w:p>
        </w:tc>
        <w:tc>
          <w:tcPr>
            <w:tcW w:w="3391" w:type="dxa"/>
            <w:tcBorders>
              <w:top w:val="single" w:sz="4" w:space="0" w:color="auto"/>
              <w:left w:val="single" w:sz="4" w:space="0" w:color="auto"/>
              <w:bottom w:val="single" w:sz="4" w:space="0" w:color="auto"/>
              <w:right w:val="single" w:sz="4" w:space="0" w:color="auto"/>
            </w:tcBorders>
            <w:hideMark/>
          </w:tcPr>
          <w:p w14:paraId="60283AD1" w14:textId="0EDD89AC"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Центр российско-китайского делового сотрудничества</w:t>
            </w:r>
            <w:r w:rsidR="00AD542E">
              <w:rPr>
                <w:rFonts w:ascii="Times New Roman" w:hAnsi="Times New Roman"/>
              </w:rPr>
              <w:t>»</w:t>
            </w:r>
            <w:r>
              <w:rPr>
                <w:rFonts w:ascii="Times New Roman" w:hAnsi="Times New Roman"/>
              </w:rPr>
              <w:t xml:space="preserve"> в 3х вариантах (рус; кит.; </w:t>
            </w:r>
            <w:proofErr w:type="spellStart"/>
            <w:r>
              <w:rPr>
                <w:rFonts w:ascii="Times New Roman" w:hAnsi="Times New Roman"/>
              </w:rPr>
              <w:t>рус+кит</w:t>
            </w:r>
            <w:proofErr w:type="spellEnd"/>
            <w:r>
              <w:rPr>
                <w:rFonts w:ascii="Times New Roman" w:hAnsi="Times New Roman"/>
              </w:rPr>
              <w:t xml:space="preserve">) </w:t>
            </w:r>
          </w:p>
        </w:tc>
        <w:tc>
          <w:tcPr>
            <w:tcW w:w="6106" w:type="dxa"/>
            <w:tcBorders>
              <w:top w:val="single" w:sz="4" w:space="0" w:color="auto"/>
              <w:left w:val="single" w:sz="4" w:space="0" w:color="auto"/>
              <w:bottom w:val="single" w:sz="4" w:space="0" w:color="auto"/>
              <w:right w:val="single" w:sz="4" w:space="0" w:color="auto"/>
            </w:tcBorders>
            <w:hideMark/>
          </w:tcPr>
          <w:p w14:paraId="026547F6" w14:textId="77777777" w:rsidR="00A90E42" w:rsidRPr="007441F2" w:rsidRDefault="00A90E42" w:rsidP="00D26E25">
            <w:pPr>
              <w:rPr>
                <w:rFonts w:ascii="Times New Roman" w:hAnsi="Times New Roman"/>
              </w:rPr>
            </w:pPr>
            <w:r>
              <w:rPr>
                <w:rFonts w:ascii="Times New Roman" w:hAnsi="Times New Roman"/>
              </w:rPr>
              <w:t>Информация о структуре работы Центра российско-китайского делового сотрудничества</w:t>
            </w:r>
          </w:p>
        </w:tc>
      </w:tr>
      <w:tr w:rsidR="00A90E42" w:rsidRPr="007441F2" w14:paraId="5B8C8A71" w14:textId="77777777" w:rsidTr="00A90E42">
        <w:tc>
          <w:tcPr>
            <w:tcW w:w="710" w:type="dxa"/>
            <w:tcBorders>
              <w:top w:val="single" w:sz="4" w:space="0" w:color="auto"/>
              <w:left w:val="single" w:sz="4" w:space="0" w:color="auto"/>
              <w:bottom w:val="single" w:sz="4" w:space="0" w:color="auto"/>
              <w:right w:val="single" w:sz="4" w:space="0" w:color="auto"/>
            </w:tcBorders>
          </w:tcPr>
          <w:p w14:paraId="749000E5" w14:textId="77777777" w:rsidR="00A90E42" w:rsidRPr="007441F2" w:rsidRDefault="00A90E42" w:rsidP="00D26E25">
            <w:pPr>
              <w:rPr>
                <w:rFonts w:ascii="Times New Roman" w:hAnsi="Times New Roman"/>
              </w:rPr>
            </w:pPr>
            <w:r>
              <w:rPr>
                <w:rFonts w:ascii="Times New Roman" w:hAnsi="Times New Roman"/>
              </w:rPr>
              <w:t>8</w:t>
            </w:r>
          </w:p>
        </w:tc>
        <w:tc>
          <w:tcPr>
            <w:tcW w:w="3391" w:type="dxa"/>
            <w:tcBorders>
              <w:top w:val="single" w:sz="4" w:space="0" w:color="auto"/>
              <w:left w:val="single" w:sz="4" w:space="0" w:color="auto"/>
              <w:bottom w:val="single" w:sz="4" w:space="0" w:color="auto"/>
              <w:right w:val="single" w:sz="4" w:space="0" w:color="auto"/>
            </w:tcBorders>
          </w:tcPr>
          <w:p w14:paraId="537F4300" w14:textId="1ED57970" w:rsidR="00A90E42" w:rsidRPr="007441F2" w:rsidRDefault="00A90E42" w:rsidP="00D26E25">
            <w:pPr>
              <w:rPr>
                <w:rFonts w:ascii="Times New Roman" w:hAnsi="Times New Roman"/>
              </w:rPr>
            </w:pPr>
            <w:r>
              <w:rPr>
                <w:rFonts w:ascii="Times New Roman" w:hAnsi="Times New Roman"/>
              </w:rPr>
              <w:t xml:space="preserve">Обновление презентации </w:t>
            </w:r>
            <w:r w:rsidR="00AD542E">
              <w:rPr>
                <w:rFonts w:ascii="Times New Roman" w:hAnsi="Times New Roman"/>
              </w:rPr>
              <w:t>«</w:t>
            </w:r>
            <w:r>
              <w:rPr>
                <w:rFonts w:ascii="Times New Roman" w:hAnsi="Times New Roman"/>
              </w:rPr>
              <w:t>Опыт работы Амурской области с инвесторами из Китая</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543A4C43" w14:textId="6FD0FF82" w:rsidR="00A90E42" w:rsidRPr="007441F2" w:rsidRDefault="00A90E42" w:rsidP="00D26E25">
            <w:pPr>
              <w:rPr>
                <w:rFonts w:ascii="Times New Roman" w:hAnsi="Times New Roman"/>
              </w:rPr>
            </w:pPr>
            <w:r>
              <w:rPr>
                <w:rFonts w:ascii="Times New Roman" w:hAnsi="Times New Roman"/>
              </w:rPr>
              <w:t xml:space="preserve">Информация о совместной работе АНО </w:t>
            </w:r>
            <w:r w:rsidR="00AD542E">
              <w:rPr>
                <w:rFonts w:ascii="Times New Roman" w:hAnsi="Times New Roman"/>
              </w:rPr>
              <w:t>«</w:t>
            </w:r>
            <w:r>
              <w:rPr>
                <w:rFonts w:ascii="Times New Roman" w:hAnsi="Times New Roman"/>
              </w:rPr>
              <w:t>АПИ</w:t>
            </w:r>
            <w:r w:rsidR="00AD542E">
              <w:rPr>
                <w:rFonts w:ascii="Times New Roman" w:hAnsi="Times New Roman"/>
              </w:rPr>
              <w:t>»</w:t>
            </w:r>
            <w:r>
              <w:rPr>
                <w:rFonts w:ascii="Times New Roman" w:hAnsi="Times New Roman"/>
              </w:rPr>
              <w:t xml:space="preserve"> с иностранными партнерами в разных областях, от экономики до культурно-массовых мероприятий </w:t>
            </w:r>
          </w:p>
        </w:tc>
      </w:tr>
      <w:tr w:rsidR="00A90E42" w:rsidRPr="007441F2" w14:paraId="5E6EB7E1" w14:textId="77777777" w:rsidTr="00A90E42">
        <w:tc>
          <w:tcPr>
            <w:tcW w:w="710" w:type="dxa"/>
            <w:tcBorders>
              <w:top w:val="single" w:sz="4" w:space="0" w:color="auto"/>
              <w:left w:val="single" w:sz="4" w:space="0" w:color="auto"/>
              <w:bottom w:val="single" w:sz="4" w:space="0" w:color="auto"/>
              <w:right w:val="single" w:sz="4" w:space="0" w:color="auto"/>
            </w:tcBorders>
          </w:tcPr>
          <w:p w14:paraId="39A804AA" w14:textId="77777777" w:rsidR="00A90E42" w:rsidRPr="007441F2" w:rsidRDefault="00A90E42" w:rsidP="00D26E25">
            <w:pPr>
              <w:rPr>
                <w:rFonts w:ascii="Times New Roman" w:hAnsi="Times New Roman"/>
              </w:rPr>
            </w:pPr>
            <w:r>
              <w:rPr>
                <w:rFonts w:ascii="Times New Roman" w:hAnsi="Times New Roman"/>
              </w:rPr>
              <w:t>9</w:t>
            </w:r>
          </w:p>
        </w:tc>
        <w:tc>
          <w:tcPr>
            <w:tcW w:w="3391" w:type="dxa"/>
            <w:tcBorders>
              <w:top w:val="single" w:sz="4" w:space="0" w:color="auto"/>
              <w:left w:val="single" w:sz="4" w:space="0" w:color="auto"/>
              <w:bottom w:val="single" w:sz="4" w:space="0" w:color="auto"/>
              <w:right w:val="single" w:sz="4" w:space="0" w:color="auto"/>
            </w:tcBorders>
          </w:tcPr>
          <w:p w14:paraId="7DC7D202" w14:textId="1F22C3BF"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Инвестиционный и экономический потенциал Амурской области</w:t>
            </w:r>
            <w:r w:rsidR="00AD542E">
              <w:rPr>
                <w:rFonts w:ascii="Times New Roman" w:hAnsi="Times New Roman"/>
              </w:rPr>
              <w:t>»</w:t>
            </w:r>
            <w:r>
              <w:rPr>
                <w:rFonts w:ascii="Times New Roman" w:hAnsi="Times New Roman"/>
              </w:rPr>
              <w:t xml:space="preserve"> к приезду </w:t>
            </w:r>
            <w:proofErr w:type="spellStart"/>
            <w:r>
              <w:rPr>
                <w:rFonts w:ascii="Times New Roman" w:hAnsi="Times New Roman"/>
              </w:rPr>
              <w:t>Чупшевой</w:t>
            </w:r>
            <w:proofErr w:type="spellEnd"/>
            <w:r>
              <w:rPr>
                <w:rFonts w:ascii="Times New Roman" w:hAnsi="Times New Roman"/>
              </w:rPr>
              <w:t xml:space="preserve"> (АСИ)</w:t>
            </w:r>
          </w:p>
        </w:tc>
        <w:tc>
          <w:tcPr>
            <w:tcW w:w="6106" w:type="dxa"/>
            <w:tcBorders>
              <w:top w:val="single" w:sz="4" w:space="0" w:color="auto"/>
              <w:left w:val="single" w:sz="4" w:space="0" w:color="auto"/>
              <w:bottom w:val="single" w:sz="4" w:space="0" w:color="auto"/>
              <w:right w:val="single" w:sz="4" w:space="0" w:color="auto"/>
            </w:tcBorders>
          </w:tcPr>
          <w:p w14:paraId="75D09846" w14:textId="77777777" w:rsidR="00A90E42" w:rsidRPr="007441F2" w:rsidRDefault="00A90E42" w:rsidP="00D26E25">
            <w:pPr>
              <w:rPr>
                <w:rFonts w:ascii="Times New Roman" w:hAnsi="Times New Roman"/>
              </w:rPr>
            </w:pPr>
            <w:r w:rsidRPr="007441F2">
              <w:rPr>
                <w:rFonts w:ascii="Times New Roman" w:hAnsi="Times New Roman"/>
              </w:rPr>
              <w:t>Информация об инвестиционных проектах Амурской области по отраслям.</w:t>
            </w:r>
          </w:p>
        </w:tc>
      </w:tr>
      <w:tr w:rsidR="00A90E42" w:rsidRPr="007441F2" w14:paraId="4330533A" w14:textId="77777777" w:rsidTr="00A90E42">
        <w:tc>
          <w:tcPr>
            <w:tcW w:w="710" w:type="dxa"/>
            <w:tcBorders>
              <w:top w:val="single" w:sz="4" w:space="0" w:color="auto"/>
              <w:left w:val="single" w:sz="4" w:space="0" w:color="auto"/>
              <w:bottom w:val="single" w:sz="4" w:space="0" w:color="auto"/>
              <w:right w:val="single" w:sz="4" w:space="0" w:color="auto"/>
            </w:tcBorders>
          </w:tcPr>
          <w:p w14:paraId="589115B8" w14:textId="77777777" w:rsidR="00A90E42" w:rsidRPr="007441F2" w:rsidRDefault="00A90E42" w:rsidP="00D26E25">
            <w:pPr>
              <w:rPr>
                <w:rFonts w:ascii="Times New Roman" w:hAnsi="Times New Roman"/>
              </w:rPr>
            </w:pPr>
            <w:r>
              <w:rPr>
                <w:rFonts w:ascii="Times New Roman" w:hAnsi="Times New Roman"/>
              </w:rPr>
              <w:t>10</w:t>
            </w:r>
          </w:p>
        </w:tc>
        <w:tc>
          <w:tcPr>
            <w:tcW w:w="3391" w:type="dxa"/>
            <w:tcBorders>
              <w:top w:val="single" w:sz="4" w:space="0" w:color="auto"/>
              <w:left w:val="single" w:sz="4" w:space="0" w:color="auto"/>
              <w:bottom w:val="single" w:sz="4" w:space="0" w:color="auto"/>
              <w:right w:val="single" w:sz="4" w:space="0" w:color="auto"/>
            </w:tcBorders>
          </w:tcPr>
          <w:p w14:paraId="50FB0BA9" w14:textId="77777777" w:rsidR="00A90E42" w:rsidRPr="007441F2" w:rsidRDefault="00A90E42" w:rsidP="00D26E25">
            <w:pPr>
              <w:rPr>
                <w:rFonts w:ascii="Times New Roman" w:hAnsi="Times New Roman"/>
              </w:rPr>
            </w:pPr>
            <w:r>
              <w:rPr>
                <w:rFonts w:ascii="Times New Roman" w:hAnsi="Times New Roman"/>
              </w:rPr>
              <w:t xml:space="preserve">Презентация ПК </w:t>
            </w:r>
            <w:proofErr w:type="spellStart"/>
            <w:r>
              <w:rPr>
                <w:rFonts w:ascii="Times New Roman" w:hAnsi="Times New Roman"/>
              </w:rPr>
              <w:t>Серышевский</w:t>
            </w:r>
            <w:proofErr w:type="spellEnd"/>
            <w:r>
              <w:rPr>
                <w:rFonts w:ascii="Times New Roman" w:hAnsi="Times New Roman"/>
              </w:rPr>
              <w:t xml:space="preserve"> для поездки в КНР</w:t>
            </w:r>
          </w:p>
        </w:tc>
        <w:tc>
          <w:tcPr>
            <w:tcW w:w="6106" w:type="dxa"/>
            <w:tcBorders>
              <w:top w:val="single" w:sz="4" w:space="0" w:color="auto"/>
              <w:left w:val="single" w:sz="4" w:space="0" w:color="auto"/>
              <w:bottom w:val="single" w:sz="4" w:space="0" w:color="auto"/>
              <w:right w:val="single" w:sz="4" w:space="0" w:color="auto"/>
            </w:tcBorders>
          </w:tcPr>
          <w:p w14:paraId="49FB27BD" w14:textId="77777777" w:rsidR="00A90E42" w:rsidRPr="007441F2" w:rsidRDefault="00A90E42" w:rsidP="00D26E25">
            <w:pPr>
              <w:rPr>
                <w:rFonts w:ascii="Times New Roman" w:hAnsi="Times New Roman"/>
              </w:rPr>
            </w:pPr>
            <w:r>
              <w:rPr>
                <w:rFonts w:ascii="Times New Roman" w:hAnsi="Times New Roman"/>
              </w:rPr>
              <w:t>Инвестиционная презентация о компании.</w:t>
            </w:r>
          </w:p>
        </w:tc>
      </w:tr>
      <w:tr w:rsidR="00A90E42" w:rsidRPr="007441F2" w14:paraId="24304A2B" w14:textId="77777777" w:rsidTr="00A90E42">
        <w:tc>
          <w:tcPr>
            <w:tcW w:w="710" w:type="dxa"/>
            <w:tcBorders>
              <w:top w:val="single" w:sz="4" w:space="0" w:color="auto"/>
              <w:left w:val="single" w:sz="4" w:space="0" w:color="auto"/>
              <w:bottom w:val="single" w:sz="4" w:space="0" w:color="auto"/>
              <w:right w:val="single" w:sz="4" w:space="0" w:color="auto"/>
            </w:tcBorders>
          </w:tcPr>
          <w:p w14:paraId="2FF5C28B" w14:textId="77777777" w:rsidR="00A90E42" w:rsidRPr="007441F2" w:rsidRDefault="00A90E42" w:rsidP="00D26E25">
            <w:pPr>
              <w:rPr>
                <w:rFonts w:ascii="Times New Roman" w:hAnsi="Times New Roman"/>
              </w:rPr>
            </w:pPr>
            <w:r>
              <w:rPr>
                <w:rFonts w:ascii="Times New Roman" w:hAnsi="Times New Roman"/>
              </w:rPr>
              <w:t>11</w:t>
            </w:r>
          </w:p>
        </w:tc>
        <w:tc>
          <w:tcPr>
            <w:tcW w:w="3391" w:type="dxa"/>
            <w:tcBorders>
              <w:top w:val="single" w:sz="4" w:space="0" w:color="auto"/>
              <w:left w:val="single" w:sz="4" w:space="0" w:color="auto"/>
              <w:bottom w:val="single" w:sz="4" w:space="0" w:color="auto"/>
              <w:right w:val="single" w:sz="4" w:space="0" w:color="auto"/>
            </w:tcBorders>
          </w:tcPr>
          <w:p w14:paraId="02352C9C" w14:textId="3770547F"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 xml:space="preserve"> Разработка концепции индустриального парка в Амурской области</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4CFD158B" w14:textId="77777777" w:rsidR="00A90E42" w:rsidRPr="007441F2" w:rsidRDefault="00A90E42" w:rsidP="00D26E25">
            <w:pPr>
              <w:rPr>
                <w:rFonts w:ascii="Times New Roman" w:hAnsi="Times New Roman"/>
              </w:rPr>
            </w:pPr>
            <w:r>
              <w:rPr>
                <w:rFonts w:ascii="Times New Roman" w:hAnsi="Times New Roman"/>
              </w:rPr>
              <w:t>Информация о стратегии развития химического комплекса на территории Амурской области</w:t>
            </w:r>
          </w:p>
        </w:tc>
      </w:tr>
      <w:tr w:rsidR="00A90E42" w:rsidRPr="007441F2" w14:paraId="6C9DAF91" w14:textId="77777777" w:rsidTr="00A90E42">
        <w:tc>
          <w:tcPr>
            <w:tcW w:w="710" w:type="dxa"/>
            <w:tcBorders>
              <w:top w:val="single" w:sz="4" w:space="0" w:color="auto"/>
              <w:left w:val="single" w:sz="4" w:space="0" w:color="auto"/>
              <w:bottom w:val="single" w:sz="4" w:space="0" w:color="auto"/>
              <w:right w:val="single" w:sz="4" w:space="0" w:color="auto"/>
            </w:tcBorders>
          </w:tcPr>
          <w:p w14:paraId="6B9A27D7" w14:textId="77777777" w:rsidR="00A90E42" w:rsidRPr="007441F2" w:rsidRDefault="00A90E42" w:rsidP="00D26E25">
            <w:pPr>
              <w:rPr>
                <w:rFonts w:ascii="Times New Roman" w:hAnsi="Times New Roman"/>
              </w:rPr>
            </w:pPr>
            <w:r>
              <w:rPr>
                <w:rFonts w:ascii="Times New Roman" w:hAnsi="Times New Roman"/>
              </w:rPr>
              <w:t>12</w:t>
            </w:r>
          </w:p>
        </w:tc>
        <w:tc>
          <w:tcPr>
            <w:tcW w:w="3391" w:type="dxa"/>
            <w:tcBorders>
              <w:top w:val="single" w:sz="4" w:space="0" w:color="auto"/>
              <w:left w:val="single" w:sz="4" w:space="0" w:color="auto"/>
              <w:bottom w:val="single" w:sz="4" w:space="0" w:color="auto"/>
              <w:right w:val="single" w:sz="4" w:space="0" w:color="auto"/>
            </w:tcBorders>
          </w:tcPr>
          <w:p w14:paraId="13F7433E" w14:textId="77777777" w:rsidR="00A90E42" w:rsidRPr="007441F2" w:rsidRDefault="00A90E42" w:rsidP="00D26E25">
            <w:pPr>
              <w:rPr>
                <w:rFonts w:ascii="Times New Roman" w:hAnsi="Times New Roman"/>
              </w:rPr>
            </w:pPr>
            <w:r>
              <w:rPr>
                <w:rFonts w:ascii="Times New Roman" w:hAnsi="Times New Roman"/>
              </w:rPr>
              <w:t xml:space="preserve">Слайд для ЦПЭ </w:t>
            </w:r>
          </w:p>
        </w:tc>
        <w:tc>
          <w:tcPr>
            <w:tcW w:w="6106" w:type="dxa"/>
            <w:tcBorders>
              <w:top w:val="single" w:sz="4" w:space="0" w:color="auto"/>
              <w:left w:val="single" w:sz="4" w:space="0" w:color="auto"/>
              <w:bottom w:val="single" w:sz="4" w:space="0" w:color="auto"/>
              <w:right w:val="single" w:sz="4" w:space="0" w:color="auto"/>
            </w:tcBorders>
          </w:tcPr>
          <w:p w14:paraId="0FDB56CD" w14:textId="77777777" w:rsidR="00A90E42" w:rsidRPr="007441F2" w:rsidRDefault="00A90E42" w:rsidP="00D26E25">
            <w:pPr>
              <w:rPr>
                <w:rFonts w:ascii="Times New Roman" w:hAnsi="Times New Roman"/>
              </w:rPr>
            </w:pPr>
            <w:r>
              <w:rPr>
                <w:rFonts w:ascii="Times New Roman" w:hAnsi="Times New Roman"/>
              </w:rPr>
              <w:t>Информация о компании.</w:t>
            </w:r>
          </w:p>
        </w:tc>
      </w:tr>
      <w:tr w:rsidR="00A90E42" w:rsidRPr="007441F2" w14:paraId="1BB53586" w14:textId="77777777" w:rsidTr="00A90E42">
        <w:tc>
          <w:tcPr>
            <w:tcW w:w="710" w:type="dxa"/>
            <w:tcBorders>
              <w:top w:val="single" w:sz="4" w:space="0" w:color="auto"/>
              <w:left w:val="single" w:sz="4" w:space="0" w:color="auto"/>
              <w:bottom w:val="single" w:sz="4" w:space="0" w:color="auto"/>
              <w:right w:val="single" w:sz="4" w:space="0" w:color="auto"/>
            </w:tcBorders>
          </w:tcPr>
          <w:p w14:paraId="7865373F" w14:textId="77777777" w:rsidR="00A90E42" w:rsidRPr="007441F2" w:rsidRDefault="00A90E42" w:rsidP="00D26E25">
            <w:pPr>
              <w:rPr>
                <w:rFonts w:ascii="Times New Roman" w:hAnsi="Times New Roman"/>
              </w:rPr>
            </w:pPr>
            <w:r>
              <w:rPr>
                <w:rFonts w:ascii="Times New Roman" w:hAnsi="Times New Roman"/>
              </w:rPr>
              <w:t>13</w:t>
            </w:r>
          </w:p>
        </w:tc>
        <w:tc>
          <w:tcPr>
            <w:tcW w:w="3391" w:type="dxa"/>
            <w:tcBorders>
              <w:top w:val="single" w:sz="4" w:space="0" w:color="auto"/>
              <w:left w:val="single" w:sz="4" w:space="0" w:color="auto"/>
              <w:bottom w:val="single" w:sz="4" w:space="0" w:color="auto"/>
              <w:right w:val="single" w:sz="4" w:space="0" w:color="auto"/>
            </w:tcBorders>
          </w:tcPr>
          <w:p w14:paraId="5E05698A" w14:textId="528857CF" w:rsidR="00A90E42" w:rsidRPr="007441F2" w:rsidRDefault="00A90E42" w:rsidP="00D26E25">
            <w:pPr>
              <w:rPr>
                <w:rFonts w:ascii="Times New Roman" w:hAnsi="Times New Roman"/>
              </w:rPr>
            </w:pPr>
            <w:r>
              <w:rPr>
                <w:rFonts w:ascii="Times New Roman" w:hAnsi="Times New Roman"/>
              </w:rPr>
              <w:t xml:space="preserve">Обновление презентации </w:t>
            </w:r>
            <w:r w:rsidR="00AD542E">
              <w:rPr>
                <w:rFonts w:ascii="Times New Roman" w:hAnsi="Times New Roman"/>
              </w:rPr>
              <w:t>«</w:t>
            </w:r>
            <w:r>
              <w:rPr>
                <w:rFonts w:ascii="Times New Roman" w:hAnsi="Times New Roman"/>
              </w:rPr>
              <w:t>АО – центр российско-китайского сотрудничества</w:t>
            </w:r>
            <w:r w:rsidR="00AD542E">
              <w:rPr>
                <w:rFonts w:ascii="Times New Roman" w:hAnsi="Times New Roman"/>
              </w:rPr>
              <w:t>»</w:t>
            </w:r>
            <w:r>
              <w:rPr>
                <w:rFonts w:ascii="Times New Roman" w:hAnsi="Times New Roman"/>
              </w:rPr>
              <w:t xml:space="preserve"> для поездки в Гуандун</w:t>
            </w:r>
          </w:p>
        </w:tc>
        <w:tc>
          <w:tcPr>
            <w:tcW w:w="6106" w:type="dxa"/>
            <w:tcBorders>
              <w:top w:val="single" w:sz="4" w:space="0" w:color="auto"/>
              <w:left w:val="single" w:sz="4" w:space="0" w:color="auto"/>
              <w:bottom w:val="single" w:sz="4" w:space="0" w:color="auto"/>
              <w:right w:val="single" w:sz="4" w:space="0" w:color="auto"/>
            </w:tcBorders>
          </w:tcPr>
          <w:p w14:paraId="10AEC481" w14:textId="77777777" w:rsidR="00A90E42" w:rsidRPr="007441F2" w:rsidRDefault="00A90E42" w:rsidP="00D26E25">
            <w:pPr>
              <w:rPr>
                <w:rFonts w:ascii="Times New Roman" w:hAnsi="Times New Roman"/>
              </w:rPr>
            </w:pPr>
            <w:r>
              <w:rPr>
                <w:rFonts w:ascii="Times New Roman" w:hAnsi="Times New Roman"/>
              </w:rPr>
              <w:t>Внесены изменения в имеющуюся информацию о структуре работы Центра российско-китайского делового сотрудничества</w:t>
            </w:r>
          </w:p>
        </w:tc>
      </w:tr>
      <w:tr w:rsidR="00A90E42" w:rsidRPr="007441F2" w14:paraId="2DC50426" w14:textId="77777777" w:rsidTr="00A90E42">
        <w:tc>
          <w:tcPr>
            <w:tcW w:w="710" w:type="dxa"/>
            <w:tcBorders>
              <w:top w:val="single" w:sz="4" w:space="0" w:color="auto"/>
              <w:left w:val="single" w:sz="4" w:space="0" w:color="auto"/>
              <w:bottom w:val="single" w:sz="4" w:space="0" w:color="auto"/>
              <w:right w:val="single" w:sz="4" w:space="0" w:color="auto"/>
            </w:tcBorders>
          </w:tcPr>
          <w:p w14:paraId="11D3130D" w14:textId="77777777" w:rsidR="00A90E42" w:rsidRPr="007441F2" w:rsidRDefault="00A90E42" w:rsidP="00D26E25">
            <w:pPr>
              <w:rPr>
                <w:rFonts w:ascii="Times New Roman" w:hAnsi="Times New Roman"/>
              </w:rPr>
            </w:pPr>
            <w:r>
              <w:rPr>
                <w:rFonts w:ascii="Times New Roman" w:hAnsi="Times New Roman"/>
              </w:rPr>
              <w:t>14</w:t>
            </w:r>
          </w:p>
        </w:tc>
        <w:tc>
          <w:tcPr>
            <w:tcW w:w="3391" w:type="dxa"/>
            <w:tcBorders>
              <w:top w:val="single" w:sz="4" w:space="0" w:color="auto"/>
              <w:left w:val="single" w:sz="4" w:space="0" w:color="auto"/>
              <w:bottom w:val="single" w:sz="4" w:space="0" w:color="auto"/>
              <w:right w:val="single" w:sz="4" w:space="0" w:color="auto"/>
            </w:tcBorders>
          </w:tcPr>
          <w:p w14:paraId="698E8421" w14:textId="5EC97BFD"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Развитие транспортно-логистических объектов Амурской области</w:t>
            </w:r>
            <w:r w:rsidR="00AD542E">
              <w:rPr>
                <w:rFonts w:ascii="Times New Roman" w:hAnsi="Times New Roman"/>
              </w:rPr>
              <w:t>»</w:t>
            </w:r>
            <w:r>
              <w:rPr>
                <w:rFonts w:ascii="Times New Roman" w:hAnsi="Times New Roman"/>
              </w:rPr>
              <w:t xml:space="preserve"> для поездки в Гуандун</w:t>
            </w:r>
          </w:p>
        </w:tc>
        <w:tc>
          <w:tcPr>
            <w:tcW w:w="6106" w:type="dxa"/>
            <w:tcBorders>
              <w:top w:val="single" w:sz="4" w:space="0" w:color="auto"/>
              <w:left w:val="single" w:sz="4" w:space="0" w:color="auto"/>
              <w:bottom w:val="single" w:sz="4" w:space="0" w:color="auto"/>
              <w:right w:val="single" w:sz="4" w:space="0" w:color="auto"/>
            </w:tcBorders>
          </w:tcPr>
          <w:p w14:paraId="1B6FDEDA" w14:textId="77777777" w:rsidR="00A90E42" w:rsidRPr="007441F2" w:rsidRDefault="00A90E42" w:rsidP="00D26E25">
            <w:pPr>
              <w:rPr>
                <w:rFonts w:ascii="Times New Roman" w:hAnsi="Times New Roman"/>
              </w:rPr>
            </w:pPr>
            <w:r>
              <w:rPr>
                <w:rFonts w:ascii="Times New Roman" w:hAnsi="Times New Roman"/>
              </w:rPr>
              <w:t xml:space="preserve">Информация о транспортном коридоре в страны АТР, </w:t>
            </w:r>
            <w:r w:rsidRPr="007441F2">
              <w:rPr>
                <w:rFonts w:ascii="Times New Roman" w:hAnsi="Times New Roman"/>
              </w:rPr>
              <w:t>об инвестиционных проектах</w:t>
            </w:r>
            <w:r>
              <w:rPr>
                <w:rFonts w:ascii="Times New Roman" w:hAnsi="Times New Roman"/>
              </w:rPr>
              <w:t xml:space="preserve"> Амурской области</w:t>
            </w:r>
            <w:r w:rsidRPr="007441F2">
              <w:rPr>
                <w:rFonts w:ascii="Times New Roman" w:hAnsi="Times New Roman"/>
              </w:rPr>
              <w:t xml:space="preserve"> </w:t>
            </w:r>
            <w:r>
              <w:rPr>
                <w:rFonts w:ascii="Times New Roman" w:hAnsi="Times New Roman"/>
              </w:rPr>
              <w:t>в сфере логистики</w:t>
            </w:r>
          </w:p>
        </w:tc>
      </w:tr>
      <w:tr w:rsidR="00A90E42" w:rsidRPr="007441F2" w14:paraId="202E2F48" w14:textId="77777777" w:rsidTr="00A90E42">
        <w:tc>
          <w:tcPr>
            <w:tcW w:w="710" w:type="dxa"/>
            <w:tcBorders>
              <w:top w:val="single" w:sz="4" w:space="0" w:color="auto"/>
              <w:left w:val="single" w:sz="4" w:space="0" w:color="auto"/>
              <w:bottom w:val="single" w:sz="4" w:space="0" w:color="auto"/>
              <w:right w:val="single" w:sz="4" w:space="0" w:color="auto"/>
            </w:tcBorders>
          </w:tcPr>
          <w:p w14:paraId="7A3CED0F" w14:textId="77777777" w:rsidR="00A90E42" w:rsidRPr="007441F2" w:rsidRDefault="00A90E42" w:rsidP="00D26E25">
            <w:pPr>
              <w:rPr>
                <w:rFonts w:ascii="Times New Roman" w:hAnsi="Times New Roman"/>
              </w:rPr>
            </w:pPr>
            <w:r>
              <w:rPr>
                <w:rFonts w:ascii="Times New Roman" w:hAnsi="Times New Roman"/>
              </w:rPr>
              <w:t>15</w:t>
            </w:r>
          </w:p>
        </w:tc>
        <w:tc>
          <w:tcPr>
            <w:tcW w:w="3391" w:type="dxa"/>
            <w:tcBorders>
              <w:top w:val="single" w:sz="4" w:space="0" w:color="auto"/>
              <w:left w:val="single" w:sz="4" w:space="0" w:color="auto"/>
              <w:bottom w:val="single" w:sz="4" w:space="0" w:color="auto"/>
              <w:right w:val="single" w:sz="4" w:space="0" w:color="auto"/>
            </w:tcBorders>
          </w:tcPr>
          <w:p w14:paraId="0E5F4EB0" w14:textId="7875AB6F" w:rsidR="00A90E42" w:rsidRPr="007441F2" w:rsidRDefault="00A90E42" w:rsidP="00D26E25">
            <w:pPr>
              <w:rPr>
                <w:rFonts w:ascii="Times New Roman" w:hAnsi="Times New Roman"/>
              </w:rPr>
            </w:pPr>
            <w:r>
              <w:rPr>
                <w:rFonts w:ascii="Times New Roman" w:hAnsi="Times New Roman"/>
              </w:rPr>
              <w:t xml:space="preserve">Обновление презентации </w:t>
            </w:r>
            <w:r w:rsidR="00AD542E">
              <w:rPr>
                <w:rFonts w:ascii="Times New Roman" w:hAnsi="Times New Roman"/>
              </w:rPr>
              <w:t>«</w:t>
            </w:r>
            <w:r>
              <w:rPr>
                <w:rFonts w:ascii="Times New Roman" w:hAnsi="Times New Roman"/>
              </w:rPr>
              <w:t xml:space="preserve">Перспективы развития </w:t>
            </w:r>
            <w:proofErr w:type="spellStart"/>
            <w:r>
              <w:rPr>
                <w:rFonts w:ascii="Times New Roman" w:hAnsi="Times New Roman"/>
              </w:rPr>
              <w:lastRenderedPageBreak/>
              <w:t>газохимической</w:t>
            </w:r>
            <w:proofErr w:type="spellEnd"/>
            <w:r>
              <w:rPr>
                <w:rFonts w:ascii="Times New Roman" w:hAnsi="Times New Roman"/>
              </w:rPr>
              <w:t xml:space="preserve"> отрасли в Амурской области</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795A81B0" w14:textId="77777777" w:rsidR="00A90E42" w:rsidRPr="007441F2" w:rsidRDefault="00A90E42" w:rsidP="00D26E25">
            <w:pPr>
              <w:rPr>
                <w:rFonts w:ascii="Times New Roman" w:hAnsi="Times New Roman"/>
              </w:rPr>
            </w:pPr>
            <w:r>
              <w:rPr>
                <w:rFonts w:ascii="Times New Roman" w:hAnsi="Times New Roman"/>
              </w:rPr>
              <w:lastRenderedPageBreak/>
              <w:t>Обновленная и</w:t>
            </w:r>
            <w:r w:rsidRPr="007441F2">
              <w:rPr>
                <w:rFonts w:ascii="Times New Roman" w:hAnsi="Times New Roman"/>
              </w:rPr>
              <w:t>нформация об инвестиционных проектах</w:t>
            </w:r>
            <w:r>
              <w:rPr>
                <w:rFonts w:ascii="Times New Roman" w:hAnsi="Times New Roman"/>
              </w:rPr>
              <w:t xml:space="preserve"> Амурской области</w:t>
            </w:r>
            <w:r w:rsidRPr="007441F2">
              <w:rPr>
                <w:rFonts w:ascii="Times New Roman" w:hAnsi="Times New Roman"/>
              </w:rPr>
              <w:t xml:space="preserve"> </w:t>
            </w:r>
            <w:r>
              <w:rPr>
                <w:rFonts w:ascii="Times New Roman" w:hAnsi="Times New Roman"/>
              </w:rPr>
              <w:t xml:space="preserve">в сфере </w:t>
            </w:r>
            <w:proofErr w:type="spellStart"/>
            <w:r>
              <w:rPr>
                <w:rFonts w:ascii="Times New Roman" w:hAnsi="Times New Roman"/>
              </w:rPr>
              <w:t>газохимии</w:t>
            </w:r>
            <w:proofErr w:type="spellEnd"/>
            <w:r>
              <w:rPr>
                <w:rFonts w:ascii="Times New Roman" w:hAnsi="Times New Roman"/>
              </w:rPr>
              <w:t>.</w:t>
            </w:r>
          </w:p>
        </w:tc>
      </w:tr>
      <w:tr w:rsidR="00A90E42" w:rsidRPr="007441F2" w14:paraId="538AB23B" w14:textId="77777777" w:rsidTr="00A90E42">
        <w:tc>
          <w:tcPr>
            <w:tcW w:w="710" w:type="dxa"/>
            <w:tcBorders>
              <w:top w:val="single" w:sz="4" w:space="0" w:color="auto"/>
              <w:left w:val="single" w:sz="4" w:space="0" w:color="auto"/>
              <w:bottom w:val="single" w:sz="4" w:space="0" w:color="auto"/>
              <w:right w:val="single" w:sz="4" w:space="0" w:color="auto"/>
            </w:tcBorders>
          </w:tcPr>
          <w:p w14:paraId="26D897D4" w14:textId="77777777" w:rsidR="00A90E42" w:rsidRPr="007441F2" w:rsidRDefault="00A90E42" w:rsidP="00D26E25">
            <w:pPr>
              <w:rPr>
                <w:rFonts w:ascii="Times New Roman" w:hAnsi="Times New Roman"/>
              </w:rPr>
            </w:pPr>
            <w:r>
              <w:rPr>
                <w:rFonts w:ascii="Times New Roman" w:hAnsi="Times New Roman"/>
              </w:rPr>
              <w:t>16</w:t>
            </w:r>
          </w:p>
        </w:tc>
        <w:tc>
          <w:tcPr>
            <w:tcW w:w="3391" w:type="dxa"/>
            <w:tcBorders>
              <w:top w:val="single" w:sz="4" w:space="0" w:color="auto"/>
              <w:left w:val="single" w:sz="4" w:space="0" w:color="auto"/>
              <w:bottom w:val="single" w:sz="4" w:space="0" w:color="auto"/>
              <w:right w:val="single" w:sz="4" w:space="0" w:color="auto"/>
            </w:tcBorders>
          </w:tcPr>
          <w:p w14:paraId="5E455C1B" w14:textId="77777777" w:rsidR="00A90E42" w:rsidRPr="007441F2" w:rsidRDefault="00A90E42" w:rsidP="00D26E25">
            <w:pPr>
              <w:rPr>
                <w:rFonts w:ascii="Times New Roman" w:hAnsi="Times New Roman"/>
              </w:rPr>
            </w:pPr>
            <w:r>
              <w:rPr>
                <w:rFonts w:ascii="Times New Roman" w:hAnsi="Times New Roman"/>
              </w:rPr>
              <w:t xml:space="preserve">Разработана заставка для экрана 2,5х9м для поездки в Гуандун  </w:t>
            </w:r>
          </w:p>
        </w:tc>
        <w:tc>
          <w:tcPr>
            <w:tcW w:w="6106" w:type="dxa"/>
            <w:tcBorders>
              <w:top w:val="single" w:sz="4" w:space="0" w:color="auto"/>
              <w:left w:val="single" w:sz="4" w:space="0" w:color="auto"/>
              <w:bottom w:val="single" w:sz="4" w:space="0" w:color="auto"/>
              <w:right w:val="single" w:sz="4" w:space="0" w:color="auto"/>
            </w:tcBorders>
          </w:tcPr>
          <w:p w14:paraId="25EB6B93" w14:textId="77777777" w:rsidR="00A90E42" w:rsidRPr="007441F2" w:rsidRDefault="00A90E42" w:rsidP="00D26E25">
            <w:pPr>
              <w:rPr>
                <w:rFonts w:ascii="Times New Roman" w:hAnsi="Times New Roman"/>
              </w:rPr>
            </w:pPr>
            <w:r w:rsidRPr="00B5011B">
              <w:rPr>
                <w:rFonts w:ascii="Times New Roman" w:hAnsi="Times New Roman"/>
              </w:rPr>
              <w:t xml:space="preserve">По запросу принимающей стороны (КНР), была разработана заставка, которая выводилась на главный экран во время выступления делегации из АО </w:t>
            </w:r>
          </w:p>
        </w:tc>
      </w:tr>
      <w:tr w:rsidR="00A90E42" w:rsidRPr="007441F2" w14:paraId="4736E163" w14:textId="77777777" w:rsidTr="00A90E42">
        <w:tc>
          <w:tcPr>
            <w:tcW w:w="710" w:type="dxa"/>
            <w:tcBorders>
              <w:top w:val="single" w:sz="4" w:space="0" w:color="auto"/>
              <w:left w:val="single" w:sz="4" w:space="0" w:color="auto"/>
              <w:bottom w:val="single" w:sz="4" w:space="0" w:color="auto"/>
              <w:right w:val="single" w:sz="4" w:space="0" w:color="auto"/>
            </w:tcBorders>
          </w:tcPr>
          <w:p w14:paraId="0AE45462" w14:textId="77777777" w:rsidR="00A90E42" w:rsidRPr="007441F2" w:rsidRDefault="00A90E42" w:rsidP="00D26E25">
            <w:pPr>
              <w:rPr>
                <w:rFonts w:ascii="Times New Roman" w:hAnsi="Times New Roman"/>
              </w:rPr>
            </w:pPr>
            <w:r>
              <w:rPr>
                <w:rFonts w:ascii="Times New Roman" w:hAnsi="Times New Roman"/>
              </w:rPr>
              <w:t>17</w:t>
            </w:r>
          </w:p>
        </w:tc>
        <w:tc>
          <w:tcPr>
            <w:tcW w:w="3391" w:type="dxa"/>
            <w:tcBorders>
              <w:top w:val="single" w:sz="4" w:space="0" w:color="auto"/>
              <w:left w:val="single" w:sz="4" w:space="0" w:color="auto"/>
              <w:bottom w:val="single" w:sz="4" w:space="0" w:color="auto"/>
              <w:right w:val="single" w:sz="4" w:space="0" w:color="auto"/>
            </w:tcBorders>
          </w:tcPr>
          <w:p w14:paraId="7485E9FF" w14:textId="77777777" w:rsidR="00A90E42" w:rsidRPr="007441F2" w:rsidRDefault="00A90E42" w:rsidP="00D26E25">
            <w:pPr>
              <w:rPr>
                <w:rFonts w:ascii="Times New Roman" w:hAnsi="Times New Roman"/>
              </w:rPr>
            </w:pPr>
            <w:r>
              <w:rPr>
                <w:rFonts w:ascii="Times New Roman" w:hAnsi="Times New Roman"/>
              </w:rPr>
              <w:t xml:space="preserve">Разработан макет для печати папок для участников встречи в Гуандуне </w:t>
            </w:r>
          </w:p>
        </w:tc>
        <w:tc>
          <w:tcPr>
            <w:tcW w:w="6106" w:type="dxa"/>
            <w:tcBorders>
              <w:top w:val="single" w:sz="4" w:space="0" w:color="auto"/>
              <w:left w:val="single" w:sz="4" w:space="0" w:color="auto"/>
              <w:bottom w:val="single" w:sz="4" w:space="0" w:color="auto"/>
              <w:right w:val="single" w:sz="4" w:space="0" w:color="auto"/>
            </w:tcBorders>
          </w:tcPr>
          <w:p w14:paraId="506ED6E5" w14:textId="77777777" w:rsidR="00A90E42" w:rsidRPr="007441F2" w:rsidRDefault="00A90E42" w:rsidP="00D26E25">
            <w:pPr>
              <w:rPr>
                <w:rFonts w:ascii="Times New Roman" w:hAnsi="Times New Roman"/>
              </w:rPr>
            </w:pPr>
            <w:r w:rsidRPr="00A10402">
              <w:rPr>
                <w:rFonts w:ascii="Times New Roman" w:hAnsi="Times New Roman"/>
              </w:rPr>
              <w:t>Создан дизайн-макет папок для печати, предназначенных участникам мероприятия.</w:t>
            </w:r>
          </w:p>
        </w:tc>
      </w:tr>
      <w:tr w:rsidR="00A90E42" w:rsidRPr="007441F2" w14:paraId="1CD4F698" w14:textId="77777777" w:rsidTr="00A90E42">
        <w:tc>
          <w:tcPr>
            <w:tcW w:w="710" w:type="dxa"/>
            <w:tcBorders>
              <w:top w:val="single" w:sz="4" w:space="0" w:color="auto"/>
              <w:left w:val="single" w:sz="4" w:space="0" w:color="auto"/>
              <w:bottom w:val="single" w:sz="4" w:space="0" w:color="auto"/>
              <w:right w:val="single" w:sz="4" w:space="0" w:color="auto"/>
            </w:tcBorders>
          </w:tcPr>
          <w:p w14:paraId="1F7176C6" w14:textId="77777777" w:rsidR="00A90E42" w:rsidRPr="007441F2" w:rsidRDefault="00A90E42" w:rsidP="00D26E25">
            <w:pPr>
              <w:rPr>
                <w:rFonts w:ascii="Times New Roman" w:hAnsi="Times New Roman"/>
              </w:rPr>
            </w:pPr>
            <w:r>
              <w:rPr>
                <w:rFonts w:ascii="Times New Roman" w:hAnsi="Times New Roman"/>
              </w:rPr>
              <w:t>18</w:t>
            </w:r>
          </w:p>
        </w:tc>
        <w:tc>
          <w:tcPr>
            <w:tcW w:w="3391" w:type="dxa"/>
            <w:tcBorders>
              <w:top w:val="single" w:sz="4" w:space="0" w:color="auto"/>
              <w:left w:val="single" w:sz="4" w:space="0" w:color="auto"/>
              <w:bottom w:val="single" w:sz="4" w:space="0" w:color="auto"/>
              <w:right w:val="single" w:sz="4" w:space="0" w:color="auto"/>
            </w:tcBorders>
          </w:tcPr>
          <w:p w14:paraId="5EE63B4E" w14:textId="77777777" w:rsidR="00A90E42" w:rsidRPr="007441F2" w:rsidRDefault="00A90E42" w:rsidP="00D26E25">
            <w:pPr>
              <w:rPr>
                <w:rFonts w:ascii="Times New Roman" w:hAnsi="Times New Roman"/>
              </w:rPr>
            </w:pPr>
            <w:r>
              <w:rPr>
                <w:rFonts w:ascii="Times New Roman" w:hAnsi="Times New Roman"/>
              </w:rPr>
              <w:t>Карточки для дегустации меда в Гуандуне</w:t>
            </w:r>
          </w:p>
        </w:tc>
        <w:tc>
          <w:tcPr>
            <w:tcW w:w="6106" w:type="dxa"/>
            <w:tcBorders>
              <w:top w:val="single" w:sz="4" w:space="0" w:color="auto"/>
              <w:left w:val="single" w:sz="4" w:space="0" w:color="auto"/>
              <w:bottom w:val="single" w:sz="4" w:space="0" w:color="auto"/>
              <w:right w:val="single" w:sz="4" w:space="0" w:color="auto"/>
            </w:tcBorders>
          </w:tcPr>
          <w:p w14:paraId="417E1413" w14:textId="77777777" w:rsidR="00A90E42" w:rsidRPr="007441F2" w:rsidRDefault="00A90E42" w:rsidP="00D26E25">
            <w:pPr>
              <w:rPr>
                <w:rFonts w:ascii="Times New Roman" w:hAnsi="Times New Roman"/>
              </w:rPr>
            </w:pPr>
            <w:r w:rsidRPr="00B5011B">
              <w:rPr>
                <w:rFonts w:ascii="Times New Roman" w:hAnsi="Times New Roman"/>
              </w:rPr>
              <w:t>Разработаны презентационные карточки информационной поддержки продукции Амурской области, использованные для оформления выставочного стенда с представленной продукцией.</w:t>
            </w:r>
          </w:p>
        </w:tc>
      </w:tr>
      <w:tr w:rsidR="00A90E42" w:rsidRPr="007441F2" w14:paraId="52F68314" w14:textId="77777777" w:rsidTr="00A90E42">
        <w:tc>
          <w:tcPr>
            <w:tcW w:w="710" w:type="dxa"/>
            <w:tcBorders>
              <w:top w:val="single" w:sz="4" w:space="0" w:color="auto"/>
              <w:left w:val="single" w:sz="4" w:space="0" w:color="auto"/>
              <w:bottom w:val="single" w:sz="4" w:space="0" w:color="auto"/>
              <w:right w:val="single" w:sz="4" w:space="0" w:color="auto"/>
            </w:tcBorders>
          </w:tcPr>
          <w:p w14:paraId="3104E8F5" w14:textId="77777777" w:rsidR="00A90E42" w:rsidRPr="007441F2" w:rsidRDefault="00A90E42" w:rsidP="00D26E25">
            <w:pPr>
              <w:rPr>
                <w:rFonts w:ascii="Times New Roman" w:hAnsi="Times New Roman"/>
              </w:rPr>
            </w:pPr>
            <w:r>
              <w:rPr>
                <w:rFonts w:ascii="Times New Roman" w:hAnsi="Times New Roman"/>
              </w:rPr>
              <w:t>19</w:t>
            </w:r>
          </w:p>
        </w:tc>
        <w:tc>
          <w:tcPr>
            <w:tcW w:w="3391" w:type="dxa"/>
            <w:tcBorders>
              <w:top w:val="single" w:sz="4" w:space="0" w:color="auto"/>
              <w:left w:val="single" w:sz="4" w:space="0" w:color="auto"/>
              <w:bottom w:val="single" w:sz="4" w:space="0" w:color="auto"/>
              <w:right w:val="single" w:sz="4" w:space="0" w:color="auto"/>
            </w:tcBorders>
          </w:tcPr>
          <w:p w14:paraId="2469BA46" w14:textId="77777777" w:rsidR="00A90E42" w:rsidRPr="007441F2" w:rsidRDefault="00A90E42" w:rsidP="00D26E25">
            <w:pPr>
              <w:rPr>
                <w:rFonts w:ascii="Times New Roman" w:hAnsi="Times New Roman"/>
              </w:rPr>
            </w:pPr>
            <w:r>
              <w:rPr>
                <w:rFonts w:ascii="Times New Roman" w:hAnsi="Times New Roman"/>
              </w:rPr>
              <w:t>Баннер для дегустации меда в Гуандуне</w:t>
            </w:r>
          </w:p>
        </w:tc>
        <w:tc>
          <w:tcPr>
            <w:tcW w:w="6106" w:type="dxa"/>
            <w:tcBorders>
              <w:top w:val="single" w:sz="4" w:space="0" w:color="auto"/>
              <w:left w:val="single" w:sz="4" w:space="0" w:color="auto"/>
              <w:bottom w:val="single" w:sz="4" w:space="0" w:color="auto"/>
              <w:right w:val="single" w:sz="4" w:space="0" w:color="auto"/>
            </w:tcBorders>
          </w:tcPr>
          <w:p w14:paraId="071BDCE9" w14:textId="77777777" w:rsidR="00A90E42" w:rsidRPr="007441F2" w:rsidRDefault="00A90E42" w:rsidP="00D26E25">
            <w:pPr>
              <w:rPr>
                <w:rFonts w:ascii="Times New Roman" w:hAnsi="Times New Roman"/>
              </w:rPr>
            </w:pPr>
            <w:r w:rsidRPr="00B5011B">
              <w:rPr>
                <w:rFonts w:ascii="Times New Roman" w:hAnsi="Times New Roman"/>
              </w:rPr>
              <w:t>Разработан макет информационного баннера о продукции, производимой в Амурской области, который был использован для оформления выставочного стенда с представленной продукцией.</w:t>
            </w:r>
          </w:p>
        </w:tc>
      </w:tr>
      <w:tr w:rsidR="00A90E42" w:rsidRPr="007441F2" w14:paraId="597E7652" w14:textId="77777777" w:rsidTr="00A90E42">
        <w:tc>
          <w:tcPr>
            <w:tcW w:w="710" w:type="dxa"/>
            <w:tcBorders>
              <w:top w:val="single" w:sz="4" w:space="0" w:color="auto"/>
              <w:left w:val="single" w:sz="4" w:space="0" w:color="auto"/>
              <w:bottom w:val="single" w:sz="4" w:space="0" w:color="auto"/>
              <w:right w:val="single" w:sz="4" w:space="0" w:color="auto"/>
            </w:tcBorders>
          </w:tcPr>
          <w:p w14:paraId="560F6517" w14:textId="77777777" w:rsidR="00A90E42" w:rsidRPr="007441F2" w:rsidRDefault="00A90E42" w:rsidP="00D26E25">
            <w:pPr>
              <w:rPr>
                <w:rFonts w:ascii="Times New Roman" w:hAnsi="Times New Roman"/>
              </w:rPr>
            </w:pPr>
            <w:r>
              <w:rPr>
                <w:rFonts w:ascii="Times New Roman" w:hAnsi="Times New Roman"/>
              </w:rPr>
              <w:t>20</w:t>
            </w:r>
          </w:p>
        </w:tc>
        <w:tc>
          <w:tcPr>
            <w:tcW w:w="3391" w:type="dxa"/>
            <w:tcBorders>
              <w:top w:val="single" w:sz="4" w:space="0" w:color="auto"/>
              <w:left w:val="single" w:sz="4" w:space="0" w:color="auto"/>
              <w:bottom w:val="single" w:sz="4" w:space="0" w:color="auto"/>
              <w:right w:val="single" w:sz="4" w:space="0" w:color="auto"/>
            </w:tcBorders>
          </w:tcPr>
          <w:p w14:paraId="27A6007E" w14:textId="77777777" w:rsidR="00A90E42" w:rsidRPr="007441F2" w:rsidRDefault="00A90E42" w:rsidP="00D26E25">
            <w:pPr>
              <w:rPr>
                <w:rFonts w:ascii="Times New Roman" w:hAnsi="Times New Roman"/>
              </w:rPr>
            </w:pPr>
            <w:r>
              <w:rPr>
                <w:rFonts w:ascii="Times New Roman" w:hAnsi="Times New Roman"/>
              </w:rPr>
              <w:t xml:space="preserve">Переформатирование презентаций под формат экрана в Гуандуне (9 </w:t>
            </w:r>
            <w:proofErr w:type="spellStart"/>
            <w:r>
              <w:rPr>
                <w:rFonts w:ascii="Times New Roman" w:hAnsi="Times New Roman"/>
              </w:rPr>
              <w:t>шт</w:t>
            </w:r>
            <w:proofErr w:type="spellEnd"/>
            <w:r>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266DB326" w14:textId="77777777" w:rsidR="00A90E42" w:rsidRPr="007441F2" w:rsidRDefault="00A90E42" w:rsidP="00D26E25">
            <w:pPr>
              <w:rPr>
                <w:rFonts w:ascii="Times New Roman" w:hAnsi="Times New Roman"/>
              </w:rPr>
            </w:pPr>
            <w:r w:rsidRPr="00B5011B">
              <w:rPr>
                <w:rFonts w:ascii="Times New Roman" w:hAnsi="Times New Roman"/>
              </w:rPr>
              <w:t>Адаптация девяти презентаций к формату экранов, используемых в Гуандуне.</w:t>
            </w:r>
          </w:p>
        </w:tc>
      </w:tr>
      <w:tr w:rsidR="00A90E42" w:rsidRPr="007441F2" w14:paraId="734C68EC" w14:textId="77777777" w:rsidTr="00A90E42">
        <w:tc>
          <w:tcPr>
            <w:tcW w:w="710" w:type="dxa"/>
            <w:tcBorders>
              <w:top w:val="single" w:sz="4" w:space="0" w:color="auto"/>
              <w:left w:val="single" w:sz="4" w:space="0" w:color="auto"/>
              <w:bottom w:val="single" w:sz="4" w:space="0" w:color="auto"/>
              <w:right w:val="single" w:sz="4" w:space="0" w:color="auto"/>
            </w:tcBorders>
          </w:tcPr>
          <w:p w14:paraId="638E067F" w14:textId="77777777" w:rsidR="00A90E42" w:rsidRPr="007441F2" w:rsidRDefault="00A90E42" w:rsidP="00D26E25">
            <w:pPr>
              <w:rPr>
                <w:rFonts w:ascii="Times New Roman" w:hAnsi="Times New Roman"/>
              </w:rPr>
            </w:pPr>
            <w:r>
              <w:rPr>
                <w:rFonts w:ascii="Times New Roman" w:hAnsi="Times New Roman"/>
              </w:rPr>
              <w:t>21</w:t>
            </w:r>
          </w:p>
        </w:tc>
        <w:tc>
          <w:tcPr>
            <w:tcW w:w="3391" w:type="dxa"/>
            <w:tcBorders>
              <w:top w:val="single" w:sz="4" w:space="0" w:color="auto"/>
              <w:left w:val="single" w:sz="4" w:space="0" w:color="auto"/>
              <w:bottom w:val="single" w:sz="4" w:space="0" w:color="auto"/>
              <w:right w:val="single" w:sz="4" w:space="0" w:color="auto"/>
            </w:tcBorders>
          </w:tcPr>
          <w:p w14:paraId="5A9C26C1" w14:textId="77777777" w:rsidR="00A90E42" w:rsidRPr="007441F2" w:rsidRDefault="00A90E42" w:rsidP="00D26E25">
            <w:pPr>
              <w:rPr>
                <w:rFonts w:ascii="Times New Roman" w:hAnsi="Times New Roman"/>
              </w:rPr>
            </w:pPr>
            <w:r>
              <w:rPr>
                <w:rFonts w:ascii="Times New Roman" w:hAnsi="Times New Roman"/>
              </w:rPr>
              <w:t>Видеоролик об Амурской области (4,56 мин, русские субтитры)</w:t>
            </w:r>
          </w:p>
        </w:tc>
        <w:tc>
          <w:tcPr>
            <w:tcW w:w="6106" w:type="dxa"/>
            <w:tcBorders>
              <w:top w:val="single" w:sz="4" w:space="0" w:color="auto"/>
              <w:left w:val="single" w:sz="4" w:space="0" w:color="auto"/>
              <w:bottom w:val="single" w:sz="4" w:space="0" w:color="auto"/>
              <w:right w:val="single" w:sz="4" w:space="0" w:color="auto"/>
            </w:tcBorders>
          </w:tcPr>
          <w:p w14:paraId="3387942E" w14:textId="77777777" w:rsidR="00A90E42" w:rsidRPr="007441F2" w:rsidRDefault="00A90E42" w:rsidP="00D26E25">
            <w:pPr>
              <w:rPr>
                <w:rFonts w:ascii="Times New Roman" w:hAnsi="Times New Roman"/>
              </w:rPr>
            </w:pPr>
            <w:r w:rsidRPr="00B5011B">
              <w:rPr>
                <w:rFonts w:ascii="Times New Roman" w:hAnsi="Times New Roman"/>
              </w:rPr>
              <w:t>Информационный видеоролик, посвященный инвестиционным проектам Амурской области по различным отраслям экономики, с субтитрами на русском языке.</w:t>
            </w:r>
          </w:p>
        </w:tc>
      </w:tr>
      <w:tr w:rsidR="00A90E42" w:rsidRPr="007441F2" w14:paraId="7F91E69C" w14:textId="77777777" w:rsidTr="00A90E42">
        <w:tc>
          <w:tcPr>
            <w:tcW w:w="710" w:type="dxa"/>
            <w:tcBorders>
              <w:top w:val="single" w:sz="4" w:space="0" w:color="auto"/>
              <w:left w:val="single" w:sz="4" w:space="0" w:color="auto"/>
              <w:bottom w:val="single" w:sz="4" w:space="0" w:color="auto"/>
              <w:right w:val="single" w:sz="4" w:space="0" w:color="auto"/>
            </w:tcBorders>
          </w:tcPr>
          <w:p w14:paraId="5562191F" w14:textId="77777777" w:rsidR="00A90E42" w:rsidRPr="007441F2" w:rsidRDefault="00A90E42" w:rsidP="00D26E25">
            <w:pPr>
              <w:rPr>
                <w:rFonts w:ascii="Times New Roman" w:hAnsi="Times New Roman"/>
              </w:rPr>
            </w:pPr>
            <w:r>
              <w:rPr>
                <w:rFonts w:ascii="Times New Roman" w:hAnsi="Times New Roman"/>
              </w:rPr>
              <w:t>22</w:t>
            </w:r>
          </w:p>
        </w:tc>
        <w:tc>
          <w:tcPr>
            <w:tcW w:w="3391" w:type="dxa"/>
            <w:tcBorders>
              <w:top w:val="single" w:sz="4" w:space="0" w:color="auto"/>
              <w:left w:val="single" w:sz="4" w:space="0" w:color="auto"/>
              <w:bottom w:val="single" w:sz="4" w:space="0" w:color="auto"/>
              <w:right w:val="single" w:sz="4" w:space="0" w:color="auto"/>
            </w:tcBorders>
          </w:tcPr>
          <w:p w14:paraId="2F6AAFFA" w14:textId="77777777" w:rsidR="00A90E42" w:rsidRPr="007441F2" w:rsidRDefault="00A90E42" w:rsidP="00D26E25">
            <w:pPr>
              <w:rPr>
                <w:rFonts w:ascii="Times New Roman" w:hAnsi="Times New Roman"/>
              </w:rPr>
            </w:pPr>
            <w:r>
              <w:rPr>
                <w:rFonts w:ascii="Times New Roman" w:hAnsi="Times New Roman"/>
              </w:rPr>
              <w:t>Видеоролик об Амурской области (3,21 мин, китайские субтитры)</w:t>
            </w:r>
          </w:p>
        </w:tc>
        <w:tc>
          <w:tcPr>
            <w:tcW w:w="6106" w:type="dxa"/>
            <w:tcBorders>
              <w:top w:val="single" w:sz="4" w:space="0" w:color="auto"/>
              <w:left w:val="single" w:sz="4" w:space="0" w:color="auto"/>
              <w:bottom w:val="single" w:sz="4" w:space="0" w:color="auto"/>
              <w:right w:val="single" w:sz="4" w:space="0" w:color="auto"/>
            </w:tcBorders>
          </w:tcPr>
          <w:p w14:paraId="2AEDCB02" w14:textId="77777777" w:rsidR="00A90E42" w:rsidRPr="007441F2" w:rsidRDefault="00A90E42" w:rsidP="00D26E25">
            <w:pPr>
              <w:rPr>
                <w:rFonts w:ascii="Times New Roman" w:hAnsi="Times New Roman"/>
              </w:rPr>
            </w:pPr>
            <w:r w:rsidRPr="00B5011B">
              <w:rPr>
                <w:rFonts w:ascii="Times New Roman" w:hAnsi="Times New Roman"/>
              </w:rPr>
              <w:t>Информационный видеоролик, посвященный инвестиционным проектам Амурской области по различным отраслям экономики, с субтитрами на китайском языке.</w:t>
            </w:r>
          </w:p>
        </w:tc>
      </w:tr>
      <w:tr w:rsidR="00A90E42" w:rsidRPr="007441F2" w14:paraId="59E6A331" w14:textId="77777777" w:rsidTr="00A90E42">
        <w:tc>
          <w:tcPr>
            <w:tcW w:w="10207" w:type="dxa"/>
            <w:gridSpan w:val="3"/>
            <w:tcBorders>
              <w:top w:val="single" w:sz="4" w:space="0" w:color="auto"/>
              <w:left w:val="single" w:sz="4" w:space="0" w:color="auto"/>
              <w:bottom w:val="single" w:sz="4" w:space="0" w:color="auto"/>
              <w:right w:val="single" w:sz="4" w:space="0" w:color="auto"/>
            </w:tcBorders>
            <w:hideMark/>
          </w:tcPr>
          <w:p w14:paraId="1B48FB8A" w14:textId="77777777" w:rsidR="00A90E42" w:rsidRPr="007441F2" w:rsidRDefault="00A90E42" w:rsidP="00D26E25">
            <w:pPr>
              <w:rPr>
                <w:rFonts w:ascii="Times New Roman" w:hAnsi="Times New Roman"/>
              </w:rPr>
            </w:pPr>
            <w:r w:rsidRPr="007441F2">
              <w:rPr>
                <w:rFonts w:ascii="Times New Roman" w:hAnsi="Times New Roman"/>
                <w:b/>
              </w:rPr>
              <w:t>2 квартал</w:t>
            </w:r>
          </w:p>
        </w:tc>
      </w:tr>
      <w:tr w:rsidR="00A90E42" w:rsidRPr="007441F2" w14:paraId="6939D83E" w14:textId="77777777" w:rsidTr="00A90E42">
        <w:tc>
          <w:tcPr>
            <w:tcW w:w="10207" w:type="dxa"/>
            <w:gridSpan w:val="3"/>
            <w:tcBorders>
              <w:top w:val="single" w:sz="4" w:space="0" w:color="auto"/>
              <w:left w:val="single" w:sz="4" w:space="0" w:color="auto"/>
              <w:bottom w:val="single" w:sz="4" w:space="0" w:color="auto"/>
              <w:right w:val="single" w:sz="4" w:space="0" w:color="auto"/>
            </w:tcBorders>
          </w:tcPr>
          <w:p w14:paraId="000F6246" w14:textId="77777777" w:rsidR="00A90E42" w:rsidRPr="007441F2" w:rsidRDefault="00A90E42" w:rsidP="00D26E25">
            <w:pPr>
              <w:jc w:val="center"/>
              <w:rPr>
                <w:rFonts w:ascii="Times New Roman" w:hAnsi="Times New Roman"/>
                <w:b/>
              </w:rPr>
            </w:pPr>
          </w:p>
        </w:tc>
      </w:tr>
      <w:tr w:rsidR="00A90E42" w:rsidRPr="007441F2" w14:paraId="5C0E35C1"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6B29A0EF" w14:textId="77777777" w:rsidR="00A90E42" w:rsidRPr="007441F2" w:rsidRDefault="00A90E42" w:rsidP="00D26E25">
            <w:pPr>
              <w:rPr>
                <w:rFonts w:ascii="Times New Roman" w:hAnsi="Times New Roman"/>
              </w:rPr>
            </w:pPr>
            <w:r>
              <w:rPr>
                <w:rFonts w:ascii="Times New Roman" w:hAnsi="Times New Roman"/>
              </w:rPr>
              <w:t>23</w:t>
            </w:r>
          </w:p>
        </w:tc>
        <w:tc>
          <w:tcPr>
            <w:tcW w:w="3391" w:type="dxa"/>
            <w:tcBorders>
              <w:top w:val="single" w:sz="4" w:space="0" w:color="auto"/>
              <w:left w:val="single" w:sz="4" w:space="0" w:color="auto"/>
              <w:bottom w:val="single" w:sz="4" w:space="0" w:color="auto"/>
              <w:right w:val="single" w:sz="4" w:space="0" w:color="auto"/>
            </w:tcBorders>
          </w:tcPr>
          <w:p w14:paraId="370FD335" w14:textId="6200BBE5" w:rsidR="00A90E42" w:rsidRPr="007441F2" w:rsidRDefault="00A90E42" w:rsidP="00D26E25">
            <w:pPr>
              <w:rPr>
                <w:rFonts w:ascii="Times New Roman" w:hAnsi="Times New Roman"/>
              </w:rPr>
            </w:pPr>
            <w:r>
              <w:rPr>
                <w:rFonts w:ascii="Times New Roman" w:hAnsi="Times New Roman"/>
              </w:rPr>
              <w:t xml:space="preserve">Презентация для ООО </w:t>
            </w:r>
            <w:r w:rsidR="00AD542E">
              <w:rPr>
                <w:rFonts w:ascii="Times New Roman" w:hAnsi="Times New Roman"/>
              </w:rPr>
              <w:t>«</w:t>
            </w:r>
            <w:r>
              <w:rPr>
                <w:rFonts w:ascii="Times New Roman" w:hAnsi="Times New Roman"/>
              </w:rPr>
              <w:t>Быстрый газ</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75265EC2" w14:textId="77777777" w:rsidR="00A90E42" w:rsidRPr="007441F2" w:rsidRDefault="00A90E42" w:rsidP="00D26E25">
            <w:pPr>
              <w:rPr>
                <w:rFonts w:ascii="Times New Roman" w:hAnsi="Times New Roman"/>
              </w:rPr>
            </w:pPr>
            <w:r w:rsidRPr="00862777">
              <w:rPr>
                <w:rFonts w:ascii="Times New Roman" w:hAnsi="Times New Roman"/>
              </w:rPr>
              <w:t>Информация о строительстве сети АГНКС на территории Амурской области</w:t>
            </w:r>
            <w:r>
              <w:rPr>
                <w:rFonts w:ascii="Times New Roman" w:hAnsi="Times New Roman"/>
              </w:rPr>
              <w:t>.</w:t>
            </w:r>
            <w:r w:rsidRPr="00862777">
              <w:rPr>
                <w:rFonts w:ascii="Times New Roman" w:hAnsi="Times New Roman"/>
              </w:rPr>
              <w:t xml:space="preserve"> </w:t>
            </w:r>
          </w:p>
        </w:tc>
      </w:tr>
      <w:tr w:rsidR="00A90E42" w:rsidRPr="007441F2" w14:paraId="3AFDC770"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283121EE" w14:textId="77777777" w:rsidR="00A90E42" w:rsidRPr="007441F2" w:rsidRDefault="00A90E42" w:rsidP="00D26E25">
            <w:pPr>
              <w:rPr>
                <w:rFonts w:ascii="Times New Roman" w:hAnsi="Times New Roman"/>
              </w:rPr>
            </w:pPr>
            <w:r>
              <w:rPr>
                <w:rFonts w:ascii="Times New Roman" w:hAnsi="Times New Roman"/>
              </w:rPr>
              <w:t>24</w:t>
            </w:r>
          </w:p>
        </w:tc>
        <w:tc>
          <w:tcPr>
            <w:tcW w:w="3391" w:type="dxa"/>
            <w:tcBorders>
              <w:top w:val="single" w:sz="4" w:space="0" w:color="auto"/>
              <w:left w:val="single" w:sz="4" w:space="0" w:color="auto"/>
              <w:bottom w:val="single" w:sz="4" w:space="0" w:color="auto"/>
              <w:right w:val="single" w:sz="4" w:space="0" w:color="auto"/>
            </w:tcBorders>
          </w:tcPr>
          <w:p w14:paraId="7FEF61C0" w14:textId="77777777" w:rsidR="00A90E42" w:rsidRPr="007441F2" w:rsidRDefault="00A90E42" w:rsidP="00D26E25">
            <w:pPr>
              <w:rPr>
                <w:rFonts w:ascii="Times New Roman" w:hAnsi="Times New Roman"/>
              </w:rPr>
            </w:pPr>
            <w:r>
              <w:rPr>
                <w:rFonts w:ascii="Times New Roman" w:hAnsi="Times New Roman"/>
              </w:rPr>
              <w:t xml:space="preserve">Презентация для Элеватор Восток </w:t>
            </w:r>
          </w:p>
        </w:tc>
        <w:tc>
          <w:tcPr>
            <w:tcW w:w="6106" w:type="dxa"/>
            <w:tcBorders>
              <w:top w:val="single" w:sz="4" w:space="0" w:color="auto"/>
              <w:left w:val="single" w:sz="4" w:space="0" w:color="auto"/>
              <w:bottom w:val="single" w:sz="4" w:space="0" w:color="auto"/>
              <w:right w:val="single" w:sz="4" w:space="0" w:color="auto"/>
            </w:tcBorders>
          </w:tcPr>
          <w:p w14:paraId="1D860F18" w14:textId="77777777" w:rsidR="00A90E42" w:rsidRPr="007441F2" w:rsidRDefault="00A90E42" w:rsidP="00D26E25">
            <w:pPr>
              <w:rPr>
                <w:rFonts w:ascii="Times New Roman" w:hAnsi="Times New Roman"/>
              </w:rPr>
            </w:pPr>
            <w:r w:rsidRPr="00862777">
              <w:rPr>
                <w:rFonts w:ascii="Times New Roman" w:hAnsi="Times New Roman"/>
              </w:rPr>
              <w:t>Информация об Имущественном (зерновом) комплексе в Амурской области</w:t>
            </w:r>
            <w:r>
              <w:rPr>
                <w:rFonts w:ascii="Times New Roman" w:hAnsi="Times New Roman"/>
              </w:rPr>
              <w:t>.</w:t>
            </w:r>
          </w:p>
        </w:tc>
      </w:tr>
      <w:tr w:rsidR="00A90E42" w:rsidRPr="007441F2" w14:paraId="69C70F41"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34D8E49C" w14:textId="77777777" w:rsidR="00A90E42" w:rsidRPr="007441F2" w:rsidRDefault="00A90E42" w:rsidP="00D26E25">
            <w:pPr>
              <w:rPr>
                <w:rFonts w:ascii="Times New Roman" w:hAnsi="Times New Roman"/>
              </w:rPr>
            </w:pPr>
            <w:r>
              <w:rPr>
                <w:rFonts w:ascii="Times New Roman" w:hAnsi="Times New Roman"/>
              </w:rPr>
              <w:t>25</w:t>
            </w:r>
          </w:p>
        </w:tc>
        <w:tc>
          <w:tcPr>
            <w:tcW w:w="3391" w:type="dxa"/>
            <w:tcBorders>
              <w:top w:val="single" w:sz="4" w:space="0" w:color="auto"/>
              <w:left w:val="single" w:sz="4" w:space="0" w:color="auto"/>
              <w:bottom w:val="single" w:sz="4" w:space="0" w:color="auto"/>
              <w:right w:val="single" w:sz="4" w:space="0" w:color="auto"/>
            </w:tcBorders>
          </w:tcPr>
          <w:p w14:paraId="7FC7151A" w14:textId="77777777" w:rsidR="00A90E42" w:rsidRPr="007441F2" w:rsidRDefault="00A90E42" w:rsidP="00D26E25">
            <w:pPr>
              <w:rPr>
                <w:rFonts w:ascii="Times New Roman" w:hAnsi="Times New Roman"/>
              </w:rPr>
            </w:pPr>
            <w:r>
              <w:rPr>
                <w:rFonts w:ascii="Times New Roman" w:hAnsi="Times New Roman"/>
              </w:rPr>
              <w:t>Презентация о регионе общая новый дизайн (</w:t>
            </w:r>
            <w:proofErr w:type="spellStart"/>
            <w:r>
              <w:rPr>
                <w:rFonts w:ascii="Times New Roman" w:hAnsi="Times New Roman"/>
              </w:rPr>
              <w:t>рус+кит</w:t>
            </w:r>
            <w:proofErr w:type="spellEnd"/>
            <w:r>
              <w:rPr>
                <w:rFonts w:ascii="Times New Roman" w:hAnsi="Times New Roman"/>
              </w:rPr>
              <w:t xml:space="preserve">) </w:t>
            </w:r>
          </w:p>
        </w:tc>
        <w:tc>
          <w:tcPr>
            <w:tcW w:w="6106" w:type="dxa"/>
            <w:tcBorders>
              <w:top w:val="single" w:sz="4" w:space="0" w:color="auto"/>
              <w:left w:val="single" w:sz="4" w:space="0" w:color="auto"/>
              <w:bottom w:val="single" w:sz="4" w:space="0" w:color="auto"/>
              <w:right w:val="single" w:sz="4" w:space="0" w:color="auto"/>
            </w:tcBorders>
          </w:tcPr>
          <w:p w14:paraId="13817DE2" w14:textId="77777777" w:rsidR="00A90E42" w:rsidRPr="007441F2" w:rsidRDefault="00A90E42" w:rsidP="00D26E25">
            <w:pPr>
              <w:rPr>
                <w:rFonts w:ascii="Times New Roman" w:hAnsi="Times New Roman"/>
              </w:rPr>
            </w:pPr>
            <w:r w:rsidRPr="00862777">
              <w:rPr>
                <w:rFonts w:ascii="Times New Roman" w:hAnsi="Times New Roman"/>
              </w:rPr>
              <w:t>Информация об инвестиционных проектах Амурской области по отраслям.</w:t>
            </w:r>
          </w:p>
        </w:tc>
      </w:tr>
      <w:tr w:rsidR="00A90E42" w:rsidRPr="007441F2" w14:paraId="2C809F5F"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14A12DBF" w14:textId="77777777" w:rsidR="00A90E42" w:rsidRPr="007441F2" w:rsidRDefault="00A90E42" w:rsidP="00D26E25">
            <w:pPr>
              <w:rPr>
                <w:rFonts w:ascii="Times New Roman" w:hAnsi="Times New Roman"/>
              </w:rPr>
            </w:pPr>
            <w:r>
              <w:rPr>
                <w:rFonts w:ascii="Times New Roman" w:hAnsi="Times New Roman"/>
              </w:rPr>
              <w:t>26</w:t>
            </w:r>
          </w:p>
        </w:tc>
        <w:tc>
          <w:tcPr>
            <w:tcW w:w="3391" w:type="dxa"/>
            <w:tcBorders>
              <w:top w:val="single" w:sz="4" w:space="0" w:color="auto"/>
              <w:left w:val="single" w:sz="4" w:space="0" w:color="auto"/>
              <w:bottom w:val="single" w:sz="4" w:space="0" w:color="auto"/>
              <w:right w:val="single" w:sz="4" w:space="0" w:color="auto"/>
            </w:tcBorders>
          </w:tcPr>
          <w:p w14:paraId="0664B8E7" w14:textId="7E6808BD"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Амурская область – богатство природных ресурсов</w:t>
            </w:r>
            <w:r w:rsidR="00AD542E">
              <w:rPr>
                <w:rFonts w:ascii="Times New Roman" w:hAnsi="Times New Roman"/>
              </w:rPr>
              <w:t>»</w:t>
            </w:r>
            <w:r>
              <w:rPr>
                <w:rFonts w:ascii="Times New Roman" w:hAnsi="Times New Roman"/>
              </w:rPr>
              <w:t xml:space="preserve"> (</w:t>
            </w:r>
            <w:proofErr w:type="spellStart"/>
            <w:r>
              <w:rPr>
                <w:rFonts w:ascii="Times New Roman" w:hAnsi="Times New Roman"/>
              </w:rPr>
              <w:t>рус+кит</w:t>
            </w:r>
            <w:proofErr w:type="spellEnd"/>
            <w:r>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61163874" w14:textId="77777777" w:rsidR="00A90E42" w:rsidRPr="007441F2" w:rsidRDefault="00A90E42" w:rsidP="00D26E25">
            <w:pPr>
              <w:rPr>
                <w:rFonts w:ascii="Times New Roman" w:hAnsi="Times New Roman"/>
              </w:rPr>
            </w:pPr>
            <w:r w:rsidRPr="00862777">
              <w:rPr>
                <w:rFonts w:ascii="Times New Roman" w:hAnsi="Times New Roman"/>
              </w:rPr>
              <w:t>Информация об инвестиционных проектах природных ресурсов Амурской области</w:t>
            </w:r>
            <w:r>
              <w:rPr>
                <w:rFonts w:ascii="Times New Roman" w:hAnsi="Times New Roman"/>
              </w:rPr>
              <w:t>.</w:t>
            </w:r>
            <w:r w:rsidRPr="00862777">
              <w:rPr>
                <w:rFonts w:ascii="Times New Roman" w:hAnsi="Times New Roman"/>
              </w:rPr>
              <w:t xml:space="preserve"> </w:t>
            </w:r>
          </w:p>
        </w:tc>
      </w:tr>
      <w:tr w:rsidR="00A90E42" w:rsidRPr="007441F2" w14:paraId="2536FBB5"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5D6EC232" w14:textId="77777777" w:rsidR="00A90E42" w:rsidRPr="007441F2" w:rsidRDefault="00A90E42" w:rsidP="00D26E25">
            <w:pPr>
              <w:rPr>
                <w:rFonts w:ascii="Times New Roman" w:hAnsi="Times New Roman"/>
              </w:rPr>
            </w:pPr>
            <w:r>
              <w:rPr>
                <w:rFonts w:ascii="Times New Roman" w:hAnsi="Times New Roman"/>
              </w:rPr>
              <w:t>27</w:t>
            </w:r>
          </w:p>
        </w:tc>
        <w:tc>
          <w:tcPr>
            <w:tcW w:w="3391" w:type="dxa"/>
            <w:tcBorders>
              <w:top w:val="single" w:sz="4" w:space="0" w:color="auto"/>
              <w:left w:val="single" w:sz="4" w:space="0" w:color="auto"/>
              <w:bottom w:val="single" w:sz="4" w:space="0" w:color="auto"/>
              <w:right w:val="single" w:sz="4" w:space="0" w:color="auto"/>
            </w:tcBorders>
          </w:tcPr>
          <w:p w14:paraId="7D1CEB53" w14:textId="1E0A8374" w:rsidR="00A90E42" w:rsidRPr="007441F2" w:rsidRDefault="00A90E42" w:rsidP="00D26E25">
            <w:pPr>
              <w:rPr>
                <w:rFonts w:ascii="Times New Roman" w:hAnsi="Times New Roman"/>
              </w:rPr>
            </w:pPr>
            <w:r>
              <w:rPr>
                <w:rFonts w:ascii="Times New Roman" w:hAnsi="Times New Roman"/>
              </w:rPr>
              <w:t xml:space="preserve">Презентация компании </w:t>
            </w:r>
            <w:r w:rsidR="00AD542E">
              <w:rPr>
                <w:rFonts w:ascii="Times New Roman" w:hAnsi="Times New Roman"/>
              </w:rPr>
              <w:t>«</w:t>
            </w:r>
            <w:r>
              <w:rPr>
                <w:rFonts w:ascii="Times New Roman" w:hAnsi="Times New Roman"/>
              </w:rPr>
              <w:t>ООО Запад-Восток</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597CD652" w14:textId="77777777" w:rsidR="00A90E42" w:rsidRPr="007441F2" w:rsidRDefault="00A90E42" w:rsidP="00D26E25">
            <w:pPr>
              <w:rPr>
                <w:rFonts w:ascii="Times New Roman" w:hAnsi="Times New Roman"/>
              </w:rPr>
            </w:pPr>
            <w:r w:rsidRPr="00862777">
              <w:rPr>
                <w:rFonts w:ascii="Times New Roman" w:hAnsi="Times New Roman"/>
              </w:rPr>
              <w:t xml:space="preserve">Инвестиционная презентация о компании, истории успеха. </w:t>
            </w:r>
          </w:p>
        </w:tc>
      </w:tr>
      <w:tr w:rsidR="00A90E42" w:rsidRPr="007441F2" w14:paraId="362F0E8D"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49630228" w14:textId="77777777" w:rsidR="00A90E42" w:rsidRPr="007441F2" w:rsidRDefault="00A90E42" w:rsidP="00D26E25">
            <w:pPr>
              <w:rPr>
                <w:rFonts w:ascii="Times New Roman" w:hAnsi="Times New Roman"/>
              </w:rPr>
            </w:pPr>
            <w:r>
              <w:rPr>
                <w:rFonts w:ascii="Times New Roman" w:hAnsi="Times New Roman"/>
              </w:rPr>
              <w:t>28</w:t>
            </w:r>
          </w:p>
        </w:tc>
        <w:tc>
          <w:tcPr>
            <w:tcW w:w="3391" w:type="dxa"/>
            <w:tcBorders>
              <w:top w:val="single" w:sz="4" w:space="0" w:color="auto"/>
              <w:left w:val="single" w:sz="4" w:space="0" w:color="auto"/>
              <w:bottom w:val="single" w:sz="4" w:space="0" w:color="auto"/>
              <w:right w:val="single" w:sz="4" w:space="0" w:color="auto"/>
            </w:tcBorders>
          </w:tcPr>
          <w:p w14:paraId="7656833B" w14:textId="06D3C546"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Строительство промышленного парка Циолковский</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6FF5724E" w14:textId="77777777" w:rsidR="00A90E42" w:rsidRPr="007441F2" w:rsidRDefault="00A90E42" w:rsidP="00D26E25">
            <w:pPr>
              <w:rPr>
                <w:rFonts w:ascii="Times New Roman" w:hAnsi="Times New Roman"/>
              </w:rPr>
            </w:pPr>
            <w:r w:rsidRPr="00862777">
              <w:rPr>
                <w:rFonts w:ascii="Times New Roman" w:hAnsi="Times New Roman"/>
              </w:rPr>
              <w:t>Информационный материал о перспективах создания промышленного парка в ЗАТО Циолковский</w:t>
            </w:r>
            <w:r>
              <w:rPr>
                <w:rFonts w:ascii="Times New Roman" w:hAnsi="Times New Roman"/>
              </w:rPr>
              <w:t>.</w:t>
            </w:r>
            <w:r w:rsidRPr="00862777">
              <w:rPr>
                <w:rFonts w:ascii="Times New Roman" w:hAnsi="Times New Roman"/>
              </w:rPr>
              <w:t xml:space="preserve"> </w:t>
            </w:r>
          </w:p>
        </w:tc>
      </w:tr>
      <w:tr w:rsidR="00A90E42" w:rsidRPr="007441F2" w14:paraId="357C3487"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464E0692" w14:textId="77777777" w:rsidR="00A90E42" w:rsidRPr="007441F2" w:rsidRDefault="00A90E42" w:rsidP="00D26E25">
            <w:pPr>
              <w:rPr>
                <w:rFonts w:ascii="Times New Roman" w:hAnsi="Times New Roman"/>
              </w:rPr>
            </w:pPr>
            <w:r>
              <w:rPr>
                <w:rFonts w:ascii="Times New Roman" w:hAnsi="Times New Roman"/>
              </w:rPr>
              <w:t>29</w:t>
            </w:r>
          </w:p>
        </w:tc>
        <w:tc>
          <w:tcPr>
            <w:tcW w:w="3391" w:type="dxa"/>
            <w:tcBorders>
              <w:top w:val="single" w:sz="4" w:space="0" w:color="auto"/>
              <w:left w:val="single" w:sz="4" w:space="0" w:color="auto"/>
              <w:bottom w:val="single" w:sz="4" w:space="0" w:color="auto"/>
              <w:right w:val="single" w:sz="4" w:space="0" w:color="auto"/>
            </w:tcBorders>
          </w:tcPr>
          <w:p w14:paraId="3A5EF697" w14:textId="77777777" w:rsidR="00A90E42" w:rsidRPr="007441F2" w:rsidRDefault="00A90E42" w:rsidP="00D26E25">
            <w:pPr>
              <w:rPr>
                <w:rFonts w:ascii="Times New Roman" w:hAnsi="Times New Roman"/>
              </w:rPr>
            </w:pPr>
            <w:r>
              <w:rPr>
                <w:rFonts w:ascii="Times New Roman" w:hAnsi="Times New Roman"/>
              </w:rPr>
              <w:t>Презентация по мерам поддержки для выступления С.В. Хмуры в рамках круглого стола по переработке полимеров (АЭФ)</w:t>
            </w:r>
          </w:p>
        </w:tc>
        <w:tc>
          <w:tcPr>
            <w:tcW w:w="6106" w:type="dxa"/>
            <w:tcBorders>
              <w:top w:val="single" w:sz="4" w:space="0" w:color="auto"/>
              <w:left w:val="single" w:sz="4" w:space="0" w:color="auto"/>
              <w:bottom w:val="single" w:sz="4" w:space="0" w:color="auto"/>
              <w:right w:val="single" w:sz="4" w:space="0" w:color="auto"/>
            </w:tcBorders>
          </w:tcPr>
          <w:p w14:paraId="6826D9BE" w14:textId="77777777" w:rsidR="00A90E42" w:rsidRPr="007441F2" w:rsidRDefault="00A90E42" w:rsidP="00D26E25">
            <w:pPr>
              <w:rPr>
                <w:rFonts w:ascii="Times New Roman" w:hAnsi="Times New Roman"/>
              </w:rPr>
            </w:pPr>
            <w:r>
              <w:rPr>
                <w:rFonts w:ascii="Times New Roman" w:hAnsi="Times New Roman"/>
                <w:color w:val="auto"/>
              </w:rPr>
              <w:t>Информационный м</w:t>
            </w:r>
            <w:r w:rsidRPr="00862777">
              <w:rPr>
                <w:rFonts w:ascii="Times New Roman" w:hAnsi="Times New Roman"/>
                <w:color w:val="auto"/>
              </w:rPr>
              <w:t xml:space="preserve">атериал о мерах поддержки для </w:t>
            </w:r>
            <w:proofErr w:type="spellStart"/>
            <w:r w:rsidRPr="00862777">
              <w:rPr>
                <w:rFonts w:ascii="Times New Roman" w:hAnsi="Times New Roman"/>
                <w:color w:val="auto"/>
              </w:rPr>
              <w:t>газохимической</w:t>
            </w:r>
            <w:proofErr w:type="spellEnd"/>
            <w:r w:rsidRPr="00862777">
              <w:rPr>
                <w:rFonts w:ascii="Times New Roman" w:hAnsi="Times New Roman"/>
                <w:color w:val="auto"/>
              </w:rPr>
              <w:t xml:space="preserve"> промышленности и переработчиков полимеров</w:t>
            </w:r>
            <w:r>
              <w:rPr>
                <w:rFonts w:ascii="Times New Roman" w:hAnsi="Times New Roman"/>
                <w:color w:val="auto"/>
              </w:rPr>
              <w:t>.</w:t>
            </w:r>
            <w:r w:rsidRPr="00862777">
              <w:rPr>
                <w:rFonts w:ascii="Times New Roman" w:hAnsi="Times New Roman"/>
                <w:color w:val="auto"/>
              </w:rPr>
              <w:t xml:space="preserve">  </w:t>
            </w:r>
          </w:p>
        </w:tc>
      </w:tr>
      <w:tr w:rsidR="00A90E42" w:rsidRPr="007441F2" w14:paraId="410EB23A"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8F7E519" w14:textId="77777777" w:rsidR="00A90E42" w:rsidRPr="007441F2" w:rsidRDefault="00A90E42" w:rsidP="00D26E25">
            <w:pPr>
              <w:rPr>
                <w:rFonts w:ascii="Times New Roman" w:hAnsi="Times New Roman"/>
              </w:rPr>
            </w:pPr>
            <w:r>
              <w:rPr>
                <w:rFonts w:ascii="Times New Roman" w:hAnsi="Times New Roman"/>
              </w:rPr>
              <w:t>30</w:t>
            </w:r>
          </w:p>
        </w:tc>
        <w:tc>
          <w:tcPr>
            <w:tcW w:w="3391" w:type="dxa"/>
            <w:tcBorders>
              <w:top w:val="single" w:sz="4" w:space="0" w:color="auto"/>
              <w:left w:val="single" w:sz="4" w:space="0" w:color="auto"/>
              <w:bottom w:val="single" w:sz="4" w:space="0" w:color="auto"/>
              <w:right w:val="single" w:sz="4" w:space="0" w:color="auto"/>
            </w:tcBorders>
          </w:tcPr>
          <w:p w14:paraId="591CE9EA" w14:textId="77777777" w:rsidR="00A90E42" w:rsidRPr="007441F2" w:rsidRDefault="00A90E42" w:rsidP="00D26E25">
            <w:pPr>
              <w:rPr>
                <w:rFonts w:ascii="Times New Roman" w:hAnsi="Times New Roman"/>
              </w:rPr>
            </w:pPr>
            <w:r>
              <w:rPr>
                <w:rFonts w:ascii="Times New Roman" w:hAnsi="Times New Roman"/>
              </w:rPr>
              <w:t>Презентация для выступления О.Г. Темченко о регионе, Агентстве и ЦК для Сбербанка в рамках АЭФ</w:t>
            </w:r>
          </w:p>
        </w:tc>
        <w:tc>
          <w:tcPr>
            <w:tcW w:w="6106" w:type="dxa"/>
            <w:tcBorders>
              <w:top w:val="single" w:sz="4" w:space="0" w:color="auto"/>
              <w:left w:val="single" w:sz="4" w:space="0" w:color="auto"/>
              <w:bottom w:val="single" w:sz="4" w:space="0" w:color="auto"/>
              <w:right w:val="single" w:sz="4" w:space="0" w:color="auto"/>
            </w:tcBorders>
          </w:tcPr>
          <w:p w14:paraId="45469D55" w14:textId="77777777" w:rsidR="00A90E42" w:rsidRPr="007441F2" w:rsidRDefault="00A90E42" w:rsidP="00D26E25">
            <w:pPr>
              <w:rPr>
                <w:rFonts w:ascii="Times New Roman" w:hAnsi="Times New Roman"/>
              </w:rPr>
            </w:pPr>
            <w:r w:rsidRPr="00862777">
              <w:rPr>
                <w:rFonts w:ascii="Times New Roman" w:hAnsi="Times New Roman"/>
              </w:rPr>
              <w:t>Информация об инвестиционных проектах Амурской области по отраслям.</w:t>
            </w:r>
          </w:p>
        </w:tc>
      </w:tr>
      <w:tr w:rsidR="00A90E42" w:rsidRPr="007441F2" w14:paraId="17B78810"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6BD82792" w14:textId="77777777" w:rsidR="00A90E42" w:rsidRPr="007441F2" w:rsidRDefault="00A90E42" w:rsidP="00D26E25">
            <w:pPr>
              <w:rPr>
                <w:rFonts w:ascii="Times New Roman" w:hAnsi="Times New Roman"/>
              </w:rPr>
            </w:pPr>
            <w:r>
              <w:rPr>
                <w:rFonts w:ascii="Times New Roman" w:hAnsi="Times New Roman"/>
              </w:rPr>
              <w:t>31</w:t>
            </w:r>
          </w:p>
        </w:tc>
        <w:tc>
          <w:tcPr>
            <w:tcW w:w="3391" w:type="dxa"/>
            <w:tcBorders>
              <w:top w:val="single" w:sz="4" w:space="0" w:color="auto"/>
              <w:left w:val="single" w:sz="4" w:space="0" w:color="auto"/>
              <w:bottom w:val="single" w:sz="4" w:space="0" w:color="auto"/>
              <w:right w:val="single" w:sz="4" w:space="0" w:color="auto"/>
            </w:tcBorders>
          </w:tcPr>
          <w:p w14:paraId="5E72F756" w14:textId="77777777" w:rsidR="00A90E42" w:rsidRPr="007441F2" w:rsidRDefault="00A90E42" w:rsidP="00D26E25">
            <w:pPr>
              <w:rPr>
                <w:rFonts w:ascii="Times New Roman" w:hAnsi="Times New Roman"/>
              </w:rPr>
            </w:pPr>
            <w:r>
              <w:rPr>
                <w:rFonts w:ascii="Times New Roman" w:hAnsi="Times New Roman"/>
              </w:rPr>
              <w:t xml:space="preserve">Презентация для П.И. </w:t>
            </w:r>
            <w:proofErr w:type="spellStart"/>
            <w:r>
              <w:rPr>
                <w:rFonts w:ascii="Times New Roman" w:hAnsi="Times New Roman"/>
              </w:rPr>
              <w:t>Пузанова</w:t>
            </w:r>
            <w:proofErr w:type="spellEnd"/>
            <w:r>
              <w:rPr>
                <w:rFonts w:ascii="Times New Roman" w:hAnsi="Times New Roman"/>
              </w:rPr>
              <w:t xml:space="preserve"> в рамках АЭФ (</w:t>
            </w:r>
            <w:proofErr w:type="spellStart"/>
            <w:r>
              <w:rPr>
                <w:rFonts w:ascii="Times New Roman" w:hAnsi="Times New Roman"/>
              </w:rPr>
              <w:t>рус+кит</w:t>
            </w:r>
            <w:proofErr w:type="spellEnd"/>
            <w:r>
              <w:rPr>
                <w:rFonts w:ascii="Times New Roman" w:hAnsi="Times New Roman"/>
              </w:rPr>
              <w:t>) + доклад</w:t>
            </w:r>
          </w:p>
        </w:tc>
        <w:tc>
          <w:tcPr>
            <w:tcW w:w="6106" w:type="dxa"/>
            <w:tcBorders>
              <w:top w:val="single" w:sz="4" w:space="0" w:color="auto"/>
              <w:left w:val="single" w:sz="4" w:space="0" w:color="auto"/>
              <w:bottom w:val="single" w:sz="4" w:space="0" w:color="auto"/>
              <w:right w:val="single" w:sz="4" w:space="0" w:color="auto"/>
            </w:tcBorders>
          </w:tcPr>
          <w:p w14:paraId="7B877C46" w14:textId="77777777" w:rsidR="00A90E42" w:rsidRPr="007441F2" w:rsidRDefault="00A90E42" w:rsidP="00D26E25">
            <w:pPr>
              <w:rPr>
                <w:rFonts w:ascii="Times New Roman" w:hAnsi="Times New Roman"/>
              </w:rPr>
            </w:pPr>
            <w:r w:rsidRPr="00862777">
              <w:rPr>
                <w:rFonts w:ascii="Times New Roman" w:hAnsi="Times New Roman"/>
              </w:rPr>
              <w:t>Информация о регионе, об открытии Центра российско-китайского сотрудничества, центра компетенций</w:t>
            </w:r>
            <w:r>
              <w:rPr>
                <w:rFonts w:ascii="Times New Roman" w:hAnsi="Times New Roman"/>
              </w:rPr>
              <w:t>.</w:t>
            </w:r>
            <w:r w:rsidRPr="00862777">
              <w:rPr>
                <w:rFonts w:ascii="Times New Roman" w:hAnsi="Times New Roman"/>
              </w:rPr>
              <w:t xml:space="preserve"> </w:t>
            </w:r>
          </w:p>
        </w:tc>
      </w:tr>
      <w:tr w:rsidR="00A90E42" w:rsidRPr="007441F2" w14:paraId="42E05D77"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6EB8063" w14:textId="77777777" w:rsidR="00A90E42" w:rsidRPr="007441F2" w:rsidRDefault="00A90E42" w:rsidP="00D26E25">
            <w:pPr>
              <w:rPr>
                <w:rFonts w:ascii="Times New Roman" w:hAnsi="Times New Roman"/>
              </w:rPr>
            </w:pPr>
            <w:r>
              <w:rPr>
                <w:rFonts w:ascii="Times New Roman" w:hAnsi="Times New Roman"/>
              </w:rPr>
              <w:t>32</w:t>
            </w:r>
          </w:p>
        </w:tc>
        <w:tc>
          <w:tcPr>
            <w:tcW w:w="3391" w:type="dxa"/>
            <w:tcBorders>
              <w:top w:val="single" w:sz="4" w:space="0" w:color="auto"/>
              <w:left w:val="single" w:sz="4" w:space="0" w:color="auto"/>
              <w:bottom w:val="single" w:sz="4" w:space="0" w:color="auto"/>
              <w:right w:val="single" w:sz="4" w:space="0" w:color="auto"/>
            </w:tcBorders>
          </w:tcPr>
          <w:p w14:paraId="43A9471B" w14:textId="77777777" w:rsidR="00A90E42" w:rsidRPr="007441F2" w:rsidRDefault="00A90E42" w:rsidP="00D26E25">
            <w:pPr>
              <w:rPr>
                <w:rFonts w:ascii="Times New Roman" w:hAnsi="Times New Roman"/>
              </w:rPr>
            </w:pPr>
            <w:r>
              <w:rPr>
                <w:rFonts w:ascii="Times New Roman" w:hAnsi="Times New Roman"/>
              </w:rPr>
              <w:t>Презентация для выступления О.Г. Темченко на совещании губернатора 22.05.2025</w:t>
            </w:r>
          </w:p>
        </w:tc>
        <w:tc>
          <w:tcPr>
            <w:tcW w:w="6106" w:type="dxa"/>
            <w:tcBorders>
              <w:top w:val="single" w:sz="4" w:space="0" w:color="auto"/>
              <w:left w:val="single" w:sz="4" w:space="0" w:color="auto"/>
              <w:bottom w:val="single" w:sz="4" w:space="0" w:color="auto"/>
              <w:right w:val="single" w:sz="4" w:space="0" w:color="auto"/>
            </w:tcBorders>
          </w:tcPr>
          <w:p w14:paraId="5019BB70" w14:textId="77777777" w:rsidR="00A90E42" w:rsidRPr="00862777" w:rsidRDefault="00A90E42" w:rsidP="00D26E25">
            <w:pPr>
              <w:rPr>
                <w:rFonts w:ascii="Times New Roman" w:hAnsi="Times New Roman"/>
              </w:rPr>
            </w:pPr>
            <w:r w:rsidRPr="00862777">
              <w:rPr>
                <w:rFonts w:ascii="Times New Roman" w:hAnsi="Times New Roman"/>
              </w:rPr>
              <w:t>Об определении места стоянки грузового</w:t>
            </w:r>
          </w:p>
          <w:p w14:paraId="06388F5C" w14:textId="152D5F0A" w:rsidR="00A90E42" w:rsidRPr="007441F2" w:rsidRDefault="00A90E42" w:rsidP="00D26E25">
            <w:pPr>
              <w:rPr>
                <w:rFonts w:ascii="Times New Roman" w:hAnsi="Times New Roman"/>
              </w:rPr>
            </w:pPr>
            <w:r w:rsidRPr="00862777">
              <w:rPr>
                <w:rFonts w:ascii="Times New Roman" w:hAnsi="Times New Roman"/>
              </w:rPr>
              <w:t>Автотранспорта</w:t>
            </w:r>
            <w:r>
              <w:rPr>
                <w:rFonts w:ascii="Times New Roman" w:hAnsi="Times New Roman"/>
              </w:rPr>
              <w:t xml:space="preserve"> </w:t>
            </w:r>
            <w:r w:rsidRPr="00862777">
              <w:rPr>
                <w:rFonts w:ascii="Times New Roman" w:hAnsi="Times New Roman"/>
              </w:rPr>
              <w:t xml:space="preserve">ООО </w:t>
            </w:r>
            <w:r w:rsidR="00AD542E">
              <w:rPr>
                <w:rFonts w:ascii="Times New Roman" w:hAnsi="Times New Roman"/>
              </w:rPr>
              <w:t>«</w:t>
            </w:r>
            <w:r w:rsidRPr="00862777">
              <w:rPr>
                <w:rFonts w:ascii="Times New Roman" w:hAnsi="Times New Roman"/>
              </w:rPr>
              <w:t>АЦ-АВАНГАРД</w:t>
            </w:r>
            <w:r w:rsidR="00AD542E">
              <w:rPr>
                <w:rFonts w:ascii="Times New Roman" w:hAnsi="Times New Roman"/>
              </w:rPr>
              <w:t>»</w:t>
            </w:r>
            <w:r w:rsidRPr="00862777">
              <w:rPr>
                <w:rFonts w:ascii="Times New Roman" w:hAnsi="Times New Roman"/>
              </w:rPr>
              <w:t xml:space="preserve"> на территории </w:t>
            </w:r>
            <w:proofErr w:type="spellStart"/>
            <w:r w:rsidRPr="00862777">
              <w:rPr>
                <w:rFonts w:ascii="Times New Roman" w:hAnsi="Times New Roman"/>
              </w:rPr>
              <w:t>Свободненского</w:t>
            </w:r>
            <w:proofErr w:type="spellEnd"/>
            <w:r>
              <w:rPr>
                <w:rFonts w:ascii="Times New Roman" w:hAnsi="Times New Roman"/>
              </w:rPr>
              <w:t xml:space="preserve"> </w:t>
            </w:r>
            <w:r w:rsidRPr="00862777">
              <w:rPr>
                <w:rFonts w:ascii="Times New Roman" w:hAnsi="Times New Roman"/>
              </w:rPr>
              <w:t>района</w:t>
            </w:r>
            <w:r>
              <w:rPr>
                <w:rFonts w:ascii="Times New Roman" w:hAnsi="Times New Roman"/>
              </w:rPr>
              <w:t>.</w:t>
            </w:r>
          </w:p>
        </w:tc>
      </w:tr>
      <w:tr w:rsidR="00A90E42" w:rsidRPr="007441F2" w14:paraId="27C63EB3"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346E7C0B" w14:textId="77777777" w:rsidR="00A90E42" w:rsidRPr="007441F2" w:rsidRDefault="00A90E42" w:rsidP="00D26E25">
            <w:pPr>
              <w:rPr>
                <w:rFonts w:ascii="Times New Roman" w:hAnsi="Times New Roman"/>
              </w:rPr>
            </w:pPr>
            <w:r>
              <w:rPr>
                <w:rFonts w:ascii="Times New Roman" w:hAnsi="Times New Roman"/>
              </w:rPr>
              <w:lastRenderedPageBreak/>
              <w:t>33</w:t>
            </w:r>
          </w:p>
        </w:tc>
        <w:tc>
          <w:tcPr>
            <w:tcW w:w="3391" w:type="dxa"/>
            <w:tcBorders>
              <w:top w:val="single" w:sz="4" w:space="0" w:color="auto"/>
              <w:left w:val="single" w:sz="4" w:space="0" w:color="auto"/>
              <w:bottom w:val="single" w:sz="4" w:space="0" w:color="auto"/>
              <w:right w:val="single" w:sz="4" w:space="0" w:color="auto"/>
            </w:tcBorders>
          </w:tcPr>
          <w:p w14:paraId="0D99755C" w14:textId="0E1D845C" w:rsidR="00A90E42" w:rsidRPr="007441F2" w:rsidRDefault="00A90E42" w:rsidP="00D26E25">
            <w:pPr>
              <w:rPr>
                <w:rFonts w:ascii="Times New Roman" w:hAnsi="Times New Roman"/>
              </w:rPr>
            </w:pPr>
            <w:r>
              <w:rPr>
                <w:rFonts w:ascii="Times New Roman" w:hAnsi="Times New Roman"/>
              </w:rPr>
              <w:t xml:space="preserve">Презентация </w:t>
            </w:r>
            <w:r w:rsidR="00AD542E">
              <w:rPr>
                <w:rFonts w:ascii="Times New Roman" w:hAnsi="Times New Roman"/>
              </w:rPr>
              <w:t>«</w:t>
            </w:r>
            <w:r>
              <w:rPr>
                <w:rFonts w:ascii="Times New Roman" w:hAnsi="Times New Roman"/>
              </w:rPr>
              <w:t>Перспективные направления развития сельского хозяйства в Амурской области</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53380936" w14:textId="77777777" w:rsidR="00A90E42" w:rsidRPr="007441F2" w:rsidRDefault="00A90E42" w:rsidP="00D26E25">
            <w:pPr>
              <w:rPr>
                <w:rFonts w:ascii="Times New Roman" w:hAnsi="Times New Roman"/>
              </w:rPr>
            </w:pPr>
            <w:r w:rsidRPr="00862777">
              <w:rPr>
                <w:rFonts w:ascii="Times New Roman" w:hAnsi="Times New Roman"/>
              </w:rPr>
              <w:t>Состояние и перспективы развития агропромышленного комплекса в Амурской области</w:t>
            </w:r>
            <w:r>
              <w:rPr>
                <w:rFonts w:ascii="Times New Roman" w:hAnsi="Times New Roman"/>
              </w:rPr>
              <w:t>.</w:t>
            </w:r>
            <w:r w:rsidRPr="00862777">
              <w:rPr>
                <w:rFonts w:ascii="Times New Roman" w:hAnsi="Times New Roman"/>
              </w:rPr>
              <w:t xml:space="preserve"> </w:t>
            </w:r>
          </w:p>
        </w:tc>
      </w:tr>
      <w:tr w:rsidR="00A90E42" w:rsidRPr="007441F2" w14:paraId="334F41AE" w14:textId="77777777" w:rsidTr="00A90E42">
        <w:tc>
          <w:tcPr>
            <w:tcW w:w="710" w:type="dxa"/>
            <w:tcBorders>
              <w:top w:val="single" w:sz="4" w:space="0" w:color="auto"/>
              <w:left w:val="single" w:sz="4" w:space="0" w:color="auto"/>
              <w:bottom w:val="single" w:sz="4" w:space="0" w:color="auto"/>
              <w:right w:val="single" w:sz="4" w:space="0" w:color="auto"/>
            </w:tcBorders>
          </w:tcPr>
          <w:p w14:paraId="7B6029F2" w14:textId="77777777" w:rsidR="00A90E42" w:rsidRDefault="00A90E42" w:rsidP="00D26E25">
            <w:pPr>
              <w:rPr>
                <w:rFonts w:ascii="Times New Roman" w:hAnsi="Times New Roman"/>
              </w:rPr>
            </w:pPr>
            <w:r>
              <w:rPr>
                <w:rFonts w:ascii="Times New Roman" w:hAnsi="Times New Roman"/>
              </w:rPr>
              <w:t>34</w:t>
            </w:r>
          </w:p>
        </w:tc>
        <w:tc>
          <w:tcPr>
            <w:tcW w:w="3391" w:type="dxa"/>
            <w:tcBorders>
              <w:top w:val="single" w:sz="4" w:space="0" w:color="auto"/>
              <w:left w:val="single" w:sz="4" w:space="0" w:color="auto"/>
              <w:bottom w:val="single" w:sz="4" w:space="0" w:color="auto"/>
              <w:right w:val="single" w:sz="4" w:space="0" w:color="auto"/>
            </w:tcBorders>
          </w:tcPr>
          <w:p w14:paraId="33362FB6" w14:textId="77777777" w:rsidR="00A90E42" w:rsidRPr="007441F2" w:rsidRDefault="00A90E42" w:rsidP="00D26E25">
            <w:pPr>
              <w:rPr>
                <w:rFonts w:ascii="Times New Roman" w:hAnsi="Times New Roman"/>
              </w:rPr>
            </w:pPr>
            <w:r>
              <w:rPr>
                <w:rFonts w:ascii="Times New Roman" w:hAnsi="Times New Roman"/>
              </w:rPr>
              <w:t>Видеоролик на АЭФ (</w:t>
            </w:r>
            <w:proofErr w:type="spellStart"/>
            <w:r>
              <w:rPr>
                <w:rFonts w:ascii="Times New Roman" w:hAnsi="Times New Roman"/>
              </w:rPr>
              <w:t>рус+кит</w:t>
            </w:r>
            <w:proofErr w:type="spellEnd"/>
            <w:r>
              <w:rPr>
                <w:rFonts w:ascii="Times New Roman" w:hAnsi="Times New Roman"/>
              </w:rPr>
              <w:t>) с озвучкой</w:t>
            </w:r>
          </w:p>
        </w:tc>
        <w:tc>
          <w:tcPr>
            <w:tcW w:w="6106" w:type="dxa"/>
            <w:tcBorders>
              <w:top w:val="single" w:sz="4" w:space="0" w:color="auto"/>
              <w:left w:val="single" w:sz="4" w:space="0" w:color="auto"/>
              <w:bottom w:val="single" w:sz="4" w:space="0" w:color="auto"/>
              <w:right w:val="single" w:sz="4" w:space="0" w:color="auto"/>
            </w:tcBorders>
          </w:tcPr>
          <w:p w14:paraId="40D12A44" w14:textId="77777777" w:rsidR="00A90E42" w:rsidRPr="007441F2" w:rsidRDefault="00A90E42" w:rsidP="00D26E25">
            <w:pPr>
              <w:rPr>
                <w:rFonts w:ascii="Times New Roman" w:hAnsi="Times New Roman"/>
              </w:rPr>
            </w:pPr>
            <w:r w:rsidRPr="00862777">
              <w:rPr>
                <w:rFonts w:ascii="Times New Roman" w:hAnsi="Times New Roman"/>
                <w:color w:val="auto"/>
              </w:rPr>
              <w:t>Информационный видеоролик, посвященный инвестиционным проектам Амурской области по различным отраслям экономики, с звуковым сопровождением на русском и китайском языках.</w:t>
            </w:r>
          </w:p>
        </w:tc>
      </w:tr>
      <w:tr w:rsidR="00A90E42" w:rsidRPr="007441F2" w14:paraId="09A3D3AC" w14:textId="77777777" w:rsidTr="00A90E42">
        <w:tc>
          <w:tcPr>
            <w:tcW w:w="710" w:type="dxa"/>
            <w:tcBorders>
              <w:top w:val="single" w:sz="4" w:space="0" w:color="auto"/>
              <w:left w:val="single" w:sz="4" w:space="0" w:color="auto"/>
              <w:bottom w:val="single" w:sz="4" w:space="0" w:color="auto"/>
              <w:right w:val="single" w:sz="4" w:space="0" w:color="auto"/>
            </w:tcBorders>
          </w:tcPr>
          <w:p w14:paraId="029774ED" w14:textId="77777777" w:rsidR="00A90E42" w:rsidRDefault="00A90E42" w:rsidP="00D26E25">
            <w:pPr>
              <w:rPr>
                <w:rFonts w:ascii="Times New Roman" w:hAnsi="Times New Roman"/>
              </w:rPr>
            </w:pPr>
            <w:r>
              <w:rPr>
                <w:rFonts w:ascii="Times New Roman" w:hAnsi="Times New Roman"/>
              </w:rPr>
              <w:t>35</w:t>
            </w:r>
          </w:p>
        </w:tc>
        <w:tc>
          <w:tcPr>
            <w:tcW w:w="3391" w:type="dxa"/>
            <w:tcBorders>
              <w:top w:val="single" w:sz="4" w:space="0" w:color="auto"/>
              <w:left w:val="single" w:sz="4" w:space="0" w:color="auto"/>
              <w:bottom w:val="single" w:sz="4" w:space="0" w:color="auto"/>
              <w:right w:val="single" w:sz="4" w:space="0" w:color="auto"/>
            </w:tcBorders>
          </w:tcPr>
          <w:p w14:paraId="076D4ADE" w14:textId="77777777" w:rsidR="00A90E42" w:rsidRPr="007441F2" w:rsidRDefault="00A90E42" w:rsidP="00D26E25">
            <w:pPr>
              <w:rPr>
                <w:rFonts w:ascii="Times New Roman" w:hAnsi="Times New Roman"/>
              </w:rPr>
            </w:pPr>
            <w:r>
              <w:rPr>
                <w:rFonts w:ascii="Times New Roman" w:hAnsi="Times New Roman"/>
              </w:rPr>
              <w:t>Инвестиционный тизер Газомоторная станция</w:t>
            </w:r>
          </w:p>
        </w:tc>
        <w:tc>
          <w:tcPr>
            <w:tcW w:w="6106" w:type="dxa"/>
            <w:tcBorders>
              <w:top w:val="single" w:sz="4" w:space="0" w:color="auto"/>
              <w:left w:val="single" w:sz="4" w:space="0" w:color="auto"/>
              <w:bottom w:val="single" w:sz="4" w:space="0" w:color="auto"/>
              <w:right w:val="single" w:sz="4" w:space="0" w:color="auto"/>
            </w:tcBorders>
          </w:tcPr>
          <w:p w14:paraId="06DDE4EC" w14:textId="77777777" w:rsidR="00A90E42" w:rsidRPr="007441F2" w:rsidRDefault="00A90E42" w:rsidP="00D26E25">
            <w:pPr>
              <w:rPr>
                <w:rFonts w:ascii="Times New Roman" w:hAnsi="Times New Roman"/>
              </w:rPr>
            </w:pPr>
            <w:r>
              <w:rPr>
                <w:rFonts w:ascii="Times New Roman" w:hAnsi="Times New Roman"/>
                <w:color w:val="auto"/>
              </w:rPr>
              <w:t>Краткая и</w:t>
            </w:r>
            <w:r w:rsidRPr="00862777">
              <w:rPr>
                <w:rFonts w:ascii="Times New Roman" w:hAnsi="Times New Roman"/>
                <w:color w:val="auto"/>
              </w:rPr>
              <w:t>нформация о строительстве автомобильной газонаполнительной компрессорной станции</w:t>
            </w:r>
            <w:r>
              <w:rPr>
                <w:rFonts w:ascii="Times New Roman" w:hAnsi="Times New Roman"/>
                <w:color w:val="auto"/>
              </w:rPr>
              <w:t>.</w:t>
            </w:r>
            <w:r w:rsidRPr="00862777">
              <w:rPr>
                <w:rFonts w:ascii="Times New Roman" w:hAnsi="Times New Roman"/>
                <w:color w:val="auto"/>
              </w:rPr>
              <w:t xml:space="preserve"> </w:t>
            </w:r>
          </w:p>
        </w:tc>
      </w:tr>
      <w:tr w:rsidR="00A90E42" w:rsidRPr="007441F2" w14:paraId="03CB4B9A" w14:textId="77777777" w:rsidTr="00A90E42">
        <w:tc>
          <w:tcPr>
            <w:tcW w:w="710" w:type="dxa"/>
            <w:tcBorders>
              <w:top w:val="single" w:sz="4" w:space="0" w:color="auto"/>
              <w:left w:val="single" w:sz="4" w:space="0" w:color="auto"/>
              <w:bottom w:val="single" w:sz="4" w:space="0" w:color="auto"/>
              <w:right w:val="single" w:sz="4" w:space="0" w:color="auto"/>
            </w:tcBorders>
          </w:tcPr>
          <w:p w14:paraId="6CFC1C91" w14:textId="77777777" w:rsidR="00A90E42" w:rsidRDefault="00A90E42" w:rsidP="00D26E25">
            <w:pPr>
              <w:rPr>
                <w:rFonts w:ascii="Times New Roman" w:hAnsi="Times New Roman"/>
              </w:rPr>
            </w:pPr>
            <w:r>
              <w:rPr>
                <w:rFonts w:ascii="Times New Roman" w:hAnsi="Times New Roman"/>
              </w:rPr>
              <w:t>36</w:t>
            </w:r>
          </w:p>
        </w:tc>
        <w:tc>
          <w:tcPr>
            <w:tcW w:w="3391" w:type="dxa"/>
            <w:tcBorders>
              <w:top w:val="single" w:sz="4" w:space="0" w:color="auto"/>
              <w:left w:val="single" w:sz="4" w:space="0" w:color="auto"/>
              <w:bottom w:val="single" w:sz="4" w:space="0" w:color="auto"/>
              <w:right w:val="single" w:sz="4" w:space="0" w:color="auto"/>
            </w:tcBorders>
          </w:tcPr>
          <w:p w14:paraId="1EE0CAA0" w14:textId="77777777" w:rsidR="00A90E42" w:rsidRPr="007441F2" w:rsidRDefault="00A90E42" w:rsidP="00D26E25">
            <w:pPr>
              <w:rPr>
                <w:rFonts w:ascii="Times New Roman" w:hAnsi="Times New Roman"/>
              </w:rPr>
            </w:pPr>
            <w:r>
              <w:rPr>
                <w:rFonts w:ascii="Times New Roman" w:hAnsi="Times New Roman"/>
              </w:rPr>
              <w:t>Инвестиционный тизер Куликовское месторождение</w:t>
            </w:r>
          </w:p>
        </w:tc>
        <w:tc>
          <w:tcPr>
            <w:tcW w:w="6106" w:type="dxa"/>
            <w:tcBorders>
              <w:top w:val="single" w:sz="4" w:space="0" w:color="auto"/>
              <w:left w:val="single" w:sz="4" w:space="0" w:color="auto"/>
              <w:bottom w:val="single" w:sz="4" w:space="0" w:color="auto"/>
              <w:right w:val="single" w:sz="4" w:space="0" w:color="auto"/>
            </w:tcBorders>
          </w:tcPr>
          <w:p w14:paraId="30CA0C4E" w14:textId="77777777" w:rsidR="00A90E42" w:rsidRPr="00862777" w:rsidRDefault="00A90E42" w:rsidP="00D26E25">
            <w:pPr>
              <w:rPr>
                <w:rFonts w:ascii="Times New Roman" w:hAnsi="Times New Roman"/>
                <w:color w:val="auto"/>
              </w:rPr>
            </w:pPr>
            <w:r w:rsidRPr="00862777">
              <w:rPr>
                <w:rFonts w:ascii="Times New Roman" w:hAnsi="Times New Roman"/>
                <w:color w:val="auto"/>
              </w:rPr>
              <w:t>Краткая информация об освоении Куликовского месторождение цеолитов</w:t>
            </w:r>
            <w:r>
              <w:rPr>
                <w:rFonts w:ascii="Times New Roman" w:hAnsi="Times New Roman"/>
                <w:color w:val="auto"/>
              </w:rPr>
              <w:t>.</w:t>
            </w:r>
          </w:p>
          <w:p w14:paraId="5246DE4F" w14:textId="77777777" w:rsidR="00A90E42" w:rsidRPr="007441F2" w:rsidRDefault="00A90E42" w:rsidP="00D26E25">
            <w:pPr>
              <w:rPr>
                <w:rFonts w:ascii="Times New Roman" w:hAnsi="Times New Roman"/>
              </w:rPr>
            </w:pPr>
          </w:p>
        </w:tc>
      </w:tr>
      <w:tr w:rsidR="00A90E42" w:rsidRPr="007441F2" w14:paraId="47ACA77D" w14:textId="77777777" w:rsidTr="00A90E42">
        <w:tc>
          <w:tcPr>
            <w:tcW w:w="710" w:type="dxa"/>
            <w:tcBorders>
              <w:top w:val="single" w:sz="4" w:space="0" w:color="auto"/>
              <w:left w:val="single" w:sz="4" w:space="0" w:color="auto"/>
              <w:bottom w:val="single" w:sz="4" w:space="0" w:color="auto"/>
              <w:right w:val="single" w:sz="4" w:space="0" w:color="auto"/>
            </w:tcBorders>
          </w:tcPr>
          <w:p w14:paraId="292010B0" w14:textId="77777777" w:rsidR="00A90E42" w:rsidRDefault="00A90E42" w:rsidP="00D26E25">
            <w:pPr>
              <w:rPr>
                <w:rFonts w:ascii="Times New Roman" w:hAnsi="Times New Roman"/>
              </w:rPr>
            </w:pPr>
            <w:r>
              <w:rPr>
                <w:rFonts w:ascii="Times New Roman" w:hAnsi="Times New Roman"/>
              </w:rPr>
              <w:t>37</w:t>
            </w:r>
          </w:p>
        </w:tc>
        <w:tc>
          <w:tcPr>
            <w:tcW w:w="3391" w:type="dxa"/>
            <w:tcBorders>
              <w:top w:val="single" w:sz="4" w:space="0" w:color="auto"/>
              <w:left w:val="single" w:sz="4" w:space="0" w:color="auto"/>
              <w:bottom w:val="single" w:sz="4" w:space="0" w:color="auto"/>
              <w:right w:val="single" w:sz="4" w:space="0" w:color="auto"/>
            </w:tcBorders>
          </w:tcPr>
          <w:p w14:paraId="4E2CFD30" w14:textId="77777777" w:rsidR="00A90E42" w:rsidRPr="007441F2" w:rsidRDefault="00A90E42" w:rsidP="00D26E25">
            <w:pPr>
              <w:rPr>
                <w:rFonts w:ascii="Times New Roman" w:hAnsi="Times New Roman"/>
              </w:rPr>
            </w:pPr>
            <w:r>
              <w:rPr>
                <w:rFonts w:ascii="Times New Roman" w:hAnsi="Times New Roman"/>
              </w:rPr>
              <w:t xml:space="preserve">Инвестиционный тизер вагонные вкладыши и </w:t>
            </w:r>
            <w:proofErr w:type="spellStart"/>
            <w:r>
              <w:rPr>
                <w:rFonts w:ascii="Times New Roman" w:hAnsi="Times New Roman"/>
              </w:rPr>
              <w:t>биг-бэги</w:t>
            </w:r>
            <w:proofErr w:type="spellEnd"/>
          </w:p>
        </w:tc>
        <w:tc>
          <w:tcPr>
            <w:tcW w:w="6106" w:type="dxa"/>
            <w:tcBorders>
              <w:top w:val="single" w:sz="4" w:space="0" w:color="auto"/>
              <w:left w:val="single" w:sz="4" w:space="0" w:color="auto"/>
              <w:bottom w:val="single" w:sz="4" w:space="0" w:color="auto"/>
              <w:right w:val="single" w:sz="4" w:space="0" w:color="auto"/>
            </w:tcBorders>
          </w:tcPr>
          <w:p w14:paraId="2EF9FEB1" w14:textId="77777777" w:rsidR="00A90E42" w:rsidRPr="007441F2" w:rsidRDefault="00A90E42" w:rsidP="00D26E25">
            <w:pPr>
              <w:rPr>
                <w:rFonts w:ascii="Times New Roman" w:hAnsi="Times New Roman"/>
              </w:rPr>
            </w:pPr>
            <w:r>
              <w:rPr>
                <w:rFonts w:ascii="Times New Roman" w:hAnsi="Times New Roman"/>
                <w:color w:val="auto"/>
              </w:rPr>
              <w:t xml:space="preserve">Краткая информация о производстве вагонных вкладышей и </w:t>
            </w:r>
            <w:proofErr w:type="spellStart"/>
            <w:r>
              <w:rPr>
                <w:rFonts w:ascii="Times New Roman" w:hAnsi="Times New Roman"/>
                <w:color w:val="auto"/>
              </w:rPr>
              <w:t>биг-бэгов</w:t>
            </w:r>
            <w:proofErr w:type="spellEnd"/>
            <w:r>
              <w:rPr>
                <w:rFonts w:ascii="Times New Roman" w:hAnsi="Times New Roman"/>
                <w:color w:val="auto"/>
              </w:rPr>
              <w:t xml:space="preserve">. </w:t>
            </w:r>
          </w:p>
        </w:tc>
      </w:tr>
      <w:tr w:rsidR="00A90E42" w:rsidRPr="007441F2" w14:paraId="48EF92E1" w14:textId="77777777" w:rsidTr="00A90E42">
        <w:tc>
          <w:tcPr>
            <w:tcW w:w="710" w:type="dxa"/>
            <w:tcBorders>
              <w:top w:val="single" w:sz="4" w:space="0" w:color="auto"/>
              <w:left w:val="single" w:sz="4" w:space="0" w:color="auto"/>
              <w:bottom w:val="single" w:sz="4" w:space="0" w:color="auto"/>
              <w:right w:val="single" w:sz="4" w:space="0" w:color="auto"/>
            </w:tcBorders>
          </w:tcPr>
          <w:p w14:paraId="45A2426C" w14:textId="77777777" w:rsidR="00A90E42" w:rsidRDefault="00A90E42" w:rsidP="00D26E25">
            <w:pPr>
              <w:rPr>
                <w:rFonts w:ascii="Times New Roman" w:hAnsi="Times New Roman"/>
              </w:rPr>
            </w:pPr>
            <w:r>
              <w:rPr>
                <w:rFonts w:ascii="Times New Roman" w:hAnsi="Times New Roman"/>
              </w:rPr>
              <w:t>38</w:t>
            </w:r>
          </w:p>
        </w:tc>
        <w:tc>
          <w:tcPr>
            <w:tcW w:w="3391" w:type="dxa"/>
            <w:tcBorders>
              <w:top w:val="single" w:sz="4" w:space="0" w:color="auto"/>
              <w:left w:val="single" w:sz="4" w:space="0" w:color="auto"/>
              <w:bottom w:val="single" w:sz="4" w:space="0" w:color="auto"/>
              <w:right w:val="single" w:sz="4" w:space="0" w:color="auto"/>
            </w:tcBorders>
          </w:tcPr>
          <w:p w14:paraId="7CDB052B" w14:textId="77777777" w:rsidR="00A90E42" w:rsidRPr="007441F2" w:rsidRDefault="00A90E42" w:rsidP="00D26E25">
            <w:pPr>
              <w:rPr>
                <w:rFonts w:ascii="Times New Roman" w:hAnsi="Times New Roman"/>
              </w:rPr>
            </w:pPr>
            <w:r>
              <w:rPr>
                <w:rFonts w:ascii="Times New Roman" w:hAnsi="Times New Roman"/>
              </w:rPr>
              <w:t xml:space="preserve">Презентация для выступления О.Г. на </w:t>
            </w:r>
            <w:proofErr w:type="spellStart"/>
            <w:r>
              <w:rPr>
                <w:rFonts w:ascii="Times New Roman" w:hAnsi="Times New Roman"/>
              </w:rPr>
              <w:t>экспо</w:t>
            </w:r>
            <w:proofErr w:type="spellEnd"/>
            <w:r>
              <w:rPr>
                <w:rFonts w:ascii="Times New Roman" w:hAnsi="Times New Roman"/>
              </w:rPr>
              <w:t>-форуме в г. Владивостоке 28.05.2025</w:t>
            </w:r>
          </w:p>
        </w:tc>
        <w:tc>
          <w:tcPr>
            <w:tcW w:w="6106" w:type="dxa"/>
            <w:tcBorders>
              <w:top w:val="single" w:sz="4" w:space="0" w:color="auto"/>
              <w:left w:val="single" w:sz="4" w:space="0" w:color="auto"/>
              <w:bottom w:val="single" w:sz="4" w:space="0" w:color="auto"/>
              <w:right w:val="single" w:sz="4" w:space="0" w:color="auto"/>
            </w:tcBorders>
          </w:tcPr>
          <w:p w14:paraId="79623DF3" w14:textId="77777777" w:rsidR="00A90E42" w:rsidRPr="007441F2" w:rsidRDefault="00A90E42" w:rsidP="00D26E25">
            <w:pPr>
              <w:rPr>
                <w:rFonts w:ascii="Times New Roman" w:hAnsi="Times New Roman"/>
              </w:rPr>
            </w:pPr>
            <w:r>
              <w:rPr>
                <w:rFonts w:ascii="Times New Roman" w:hAnsi="Times New Roman"/>
                <w:color w:val="auto"/>
              </w:rPr>
              <w:t>Краткая информация об</w:t>
            </w:r>
            <w:r w:rsidRPr="00862777">
              <w:rPr>
                <w:rFonts w:ascii="Times New Roman" w:hAnsi="Times New Roman"/>
                <w:color w:val="auto"/>
              </w:rPr>
              <w:t xml:space="preserve"> инвестпроектах региона о создании Центра компетенций</w:t>
            </w:r>
            <w:r>
              <w:rPr>
                <w:rFonts w:ascii="Times New Roman" w:hAnsi="Times New Roman"/>
                <w:color w:val="auto"/>
              </w:rPr>
              <w:t>.</w:t>
            </w:r>
            <w:r w:rsidRPr="00862777">
              <w:rPr>
                <w:rFonts w:ascii="Times New Roman" w:hAnsi="Times New Roman"/>
                <w:color w:val="auto"/>
              </w:rPr>
              <w:t xml:space="preserve"> </w:t>
            </w:r>
          </w:p>
        </w:tc>
      </w:tr>
      <w:tr w:rsidR="00A90E42" w:rsidRPr="007441F2" w14:paraId="7765B831" w14:textId="77777777" w:rsidTr="00A90E42">
        <w:tc>
          <w:tcPr>
            <w:tcW w:w="10207" w:type="dxa"/>
            <w:gridSpan w:val="3"/>
            <w:tcBorders>
              <w:top w:val="single" w:sz="4" w:space="0" w:color="auto"/>
              <w:left w:val="single" w:sz="4" w:space="0" w:color="auto"/>
              <w:bottom w:val="single" w:sz="4" w:space="0" w:color="auto"/>
              <w:right w:val="single" w:sz="4" w:space="0" w:color="auto"/>
            </w:tcBorders>
            <w:hideMark/>
          </w:tcPr>
          <w:p w14:paraId="29E2A877" w14:textId="77777777" w:rsidR="00A90E42" w:rsidRPr="007441F2" w:rsidRDefault="00A90E42" w:rsidP="00D26E25">
            <w:pPr>
              <w:rPr>
                <w:rFonts w:ascii="Times New Roman" w:hAnsi="Times New Roman"/>
                <w:b/>
              </w:rPr>
            </w:pPr>
            <w:r w:rsidRPr="007441F2">
              <w:rPr>
                <w:rFonts w:ascii="Times New Roman" w:hAnsi="Times New Roman"/>
                <w:b/>
              </w:rPr>
              <w:t>3 квартал</w:t>
            </w:r>
          </w:p>
        </w:tc>
      </w:tr>
      <w:tr w:rsidR="00A90E42" w:rsidRPr="007441F2" w14:paraId="73FA0AD1"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14581D46" w14:textId="77777777" w:rsidR="00A90E42" w:rsidRPr="007441F2" w:rsidRDefault="00A90E42" w:rsidP="00D26E25">
            <w:pPr>
              <w:rPr>
                <w:rFonts w:ascii="Times New Roman" w:hAnsi="Times New Roman"/>
              </w:rPr>
            </w:pPr>
            <w:r>
              <w:rPr>
                <w:rFonts w:ascii="Times New Roman" w:hAnsi="Times New Roman"/>
              </w:rPr>
              <w:t>39</w:t>
            </w:r>
          </w:p>
        </w:tc>
        <w:tc>
          <w:tcPr>
            <w:tcW w:w="3391" w:type="dxa"/>
            <w:tcBorders>
              <w:top w:val="single" w:sz="4" w:space="0" w:color="auto"/>
              <w:left w:val="single" w:sz="4" w:space="0" w:color="auto"/>
              <w:bottom w:val="single" w:sz="4" w:space="0" w:color="auto"/>
              <w:right w:val="single" w:sz="4" w:space="0" w:color="auto"/>
            </w:tcBorders>
          </w:tcPr>
          <w:p w14:paraId="1367C872" w14:textId="40B11861" w:rsidR="00A90E42" w:rsidRPr="007441F2" w:rsidRDefault="00A90E42" w:rsidP="00D26E25">
            <w:pPr>
              <w:rPr>
                <w:rFonts w:ascii="Times New Roman" w:hAnsi="Times New Roman"/>
              </w:rPr>
            </w:pPr>
            <w:r w:rsidRPr="00C81DCC">
              <w:rPr>
                <w:rFonts w:ascii="Times New Roman" w:hAnsi="Times New Roman"/>
              </w:rPr>
              <w:t xml:space="preserve">Презентация к совещанию с Губернатором </w:t>
            </w:r>
            <w:r w:rsidR="00AD542E">
              <w:rPr>
                <w:rFonts w:ascii="Times New Roman" w:hAnsi="Times New Roman"/>
              </w:rPr>
              <w:t>«</w:t>
            </w:r>
            <w:r w:rsidRPr="00C81DCC">
              <w:rPr>
                <w:rFonts w:ascii="Times New Roman" w:hAnsi="Times New Roman"/>
              </w:rPr>
              <w:t>О текущей операционной деятельности ЦК</w:t>
            </w:r>
            <w:r w:rsidR="00AD542E">
              <w:rPr>
                <w:rFonts w:ascii="Times New Roman" w:hAnsi="Times New Roman"/>
              </w:rPr>
              <w:t>»</w:t>
            </w:r>
          </w:p>
        </w:tc>
        <w:tc>
          <w:tcPr>
            <w:tcW w:w="6106" w:type="dxa"/>
            <w:tcBorders>
              <w:top w:val="single" w:sz="4" w:space="0" w:color="auto"/>
              <w:left w:val="single" w:sz="4" w:space="0" w:color="auto"/>
              <w:right w:val="single" w:sz="4" w:space="0" w:color="auto"/>
            </w:tcBorders>
          </w:tcPr>
          <w:p w14:paraId="0F8171DE" w14:textId="77777777" w:rsidR="00A90E42" w:rsidRPr="007441F2" w:rsidRDefault="00A90E42" w:rsidP="00D26E25">
            <w:pPr>
              <w:rPr>
                <w:rFonts w:ascii="Times New Roman" w:hAnsi="Times New Roman"/>
              </w:rPr>
            </w:pPr>
            <w:r w:rsidRPr="00F94A40">
              <w:rPr>
                <w:rFonts w:ascii="Times New Roman" w:hAnsi="Times New Roman"/>
                <w:color w:val="auto"/>
              </w:rPr>
              <w:t>Информация о работе пилотного офиса Центра компетенций</w:t>
            </w:r>
            <w:r>
              <w:rPr>
                <w:rFonts w:ascii="Times New Roman" w:hAnsi="Times New Roman"/>
                <w:color w:val="auto"/>
              </w:rPr>
              <w:t>.</w:t>
            </w:r>
            <w:r w:rsidRPr="00F94A40">
              <w:rPr>
                <w:rFonts w:ascii="Times New Roman" w:hAnsi="Times New Roman"/>
                <w:color w:val="auto"/>
              </w:rPr>
              <w:t xml:space="preserve"> </w:t>
            </w:r>
          </w:p>
        </w:tc>
      </w:tr>
      <w:tr w:rsidR="00A90E42" w:rsidRPr="007441F2" w14:paraId="6FCF21A5" w14:textId="77777777" w:rsidTr="00A90E42">
        <w:tc>
          <w:tcPr>
            <w:tcW w:w="710" w:type="dxa"/>
            <w:tcBorders>
              <w:top w:val="single" w:sz="4" w:space="0" w:color="auto"/>
              <w:left w:val="single" w:sz="4" w:space="0" w:color="auto"/>
              <w:bottom w:val="single" w:sz="4" w:space="0" w:color="auto"/>
              <w:right w:val="single" w:sz="4" w:space="0" w:color="auto"/>
            </w:tcBorders>
          </w:tcPr>
          <w:p w14:paraId="5A7DE478" w14:textId="77777777" w:rsidR="00A90E42" w:rsidRPr="007441F2" w:rsidRDefault="00A90E42" w:rsidP="00D26E25">
            <w:pPr>
              <w:rPr>
                <w:rFonts w:ascii="Times New Roman" w:hAnsi="Times New Roman"/>
              </w:rPr>
            </w:pPr>
            <w:r>
              <w:rPr>
                <w:rFonts w:ascii="Times New Roman" w:hAnsi="Times New Roman"/>
              </w:rPr>
              <w:t>40</w:t>
            </w:r>
          </w:p>
        </w:tc>
        <w:tc>
          <w:tcPr>
            <w:tcW w:w="3391" w:type="dxa"/>
            <w:tcBorders>
              <w:top w:val="single" w:sz="4" w:space="0" w:color="auto"/>
              <w:left w:val="single" w:sz="4" w:space="0" w:color="auto"/>
              <w:bottom w:val="single" w:sz="4" w:space="0" w:color="auto"/>
              <w:right w:val="single" w:sz="4" w:space="0" w:color="auto"/>
            </w:tcBorders>
          </w:tcPr>
          <w:p w14:paraId="2AB2A2D7" w14:textId="74C3B398" w:rsidR="00A90E42" w:rsidRPr="007441F2" w:rsidRDefault="00A90E42" w:rsidP="00D26E25">
            <w:pPr>
              <w:rPr>
                <w:rFonts w:ascii="Times New Roman" w:hAnsi="Times New Roman"/>
              </w:rPr>
            </w:pPr>
            <w:r w:rsidRPr="00C81DCC">
              <w:rPr>
                <w:rFonts w:ascii="Times New Roman" w:hAnsi="Times New Roman"/>
              </w:rPr>
              <w:t xml:space="preserve">Презентация о Центре РК-сотрудничества в рамках </w:t>
            </w:r>
            <w:r w:rsidR="00AD542E">
              <w:rPr>
                <w:rFonts w:ascii="Times New Roman" w:hAnsi="Times New Roman"/>
              </w:rPr>
              <w:t>«</w:t>
            </w:r>
            <w:r w:rsidRPr="00C81DCC">
              <w:rPr>
                <w:rFonts w:ascii="Times New Roman" w:hAnsi="Times New Roman"/>
              </w:rPr>
              <w:t>Совместная презентация инвестиционного потенциала Амурской области и провинции Хэйлунцзян</w:t>
            </w:r>
          </w:p>
        </w:tc>
        <w:tc>
          <w:tcPr>
            <w:tcW w:w="6106" w:type="dxa"/>
            <w:tcBorders>
              <w:left w:val="single" w:sz="4" w:space="0" w:color="auto"/>
              <w:bottom w:val="single" w:sz="4" w:space="0" w:color="auto"/>
              <w:right w:val="single" w:sz="4" w:space="0" w:color="auto"/>
            </w:tcBorders>
          </w:tcPr>
          <w:p w14:paraId="221DE461" w14:textId="77777777" w:rsidR="00A90E42" w:rsidRPr="007441F2" w:rsidRDefault="00A90E42" w:rsidP="00D26E25">
            <w:pPr>
              <w:rPr>
                <w:rFonts w:ascii="Times New Roman" w:hAnsi="Times New Roman"/>
              </w:rPr>
            </w:pPr>
            <w:r w:rsidRPr="00F94A40">
              <w:rPr>
                <w:rFonts w:ascii="Times New Roman" w:hAnsi="Times New Roman"/>
                <w:color w:val="auto"/>
              </w:rPr>
              <w:t>Информация для иностранных партнеров о работе ЦК на территории АО</w:t>
            </w:r>
            <w:r>
              <w:rPr>
                <w:rFonts w:ascii="Times New Roman" w:hAnsi="Times New Roman"/>
                <w:color w:val="auto"/>
              </w:rPr>
              <w:t>.</w:t>
            </w:r>
          </w:p>
        </w:tc>
      </w:tr>
      <w:tr w:rsidR="00A90E42" w:rsidRPr="007441F2" w14:paraId="2C7B965E"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84AB0EC" w14:textId="77777777" w:rsidR="00A90E42" w:rsidRPr="007441F2" w:rsidRDefault="00A90E42" w:rsidP="00D26E25">
            <w:pPr>
              <w:rPr>
                <w:rFonts w:ascii="Times New Roman" w:hAnsi="Times New Roman"/>
              </w:rPr>
            </w:pPr>
            <w:r>
              <w:rPr>
                <w:rFonts w:ascii="Times New Roman" w:hAnsi="Times New Roman"/>
              </w:rPr>
              <w:t>41</w:t>
            </w:r>
          </w:p>
        </w:tc>
        <w:tc>
          <w:tcPr>
            <w:tcW w:w="3391" w:type="dxa"/>
            <w:tcBorders>
              <w:top w:val="single" w:sz="4" w:space="0" w:color="auto"/>
              <w:left w:val="single" w:sz="4" w:space="0" w:color="auto"/>
              <w:bottom w:val="single" w:sz="4" w:space="0" w:color="auto"/>
              <w:right w:val="single" w:sz="4" w:space="0" w:color="auto"/>
            </w:tcBorders>
          </w:tcPr>
          <w:p w14:paraId="647242D8" w14:textId="7886C43E" w:rsidR="00A90E42" w:rsidRPr="007441F2" w:rsidRDefault="00A90E42" w:rsidP="00D26E25">
            <w:pPr>
              <w:rPr>
                <w:rFonts w:ascii="Times New Roman" w:hAnsi="Times New Roman"/>
              </w:rPr>
            </w:pPr>
            <w:r w:rsidRPr="00C81DCC">
              <w:rPr>
                <w:rFonts w:ascii="Times New Roman" w:hAnsi="Times New Roman"/>
              </w:rPr>
              <w:t xml:space="preserve">Презентация для участия на Международной выставке-форуме </w:t>
            </w:r>
            <w:r w:rsidR="00AD542E">
              <w:rPr>
                <w:rFonts w:ascii="Times New Roman" w:hAnsi="Times New Roman"/>
              </w:rPr>
              <w:t>«</w:t>
            </w:r>
            <w:r w:rsidRPr="00C81DCC">
              <w:rPr>
                <w:rFonts w:ascii="Times New Roman" w:hAnsi="Times New Roman"/>
              </w:rPr>
              <w:t>Россия</w:t>
            </w:r>
            <w:r w:rsidR="00AD542E">
              <w:rPr>
                <w:rFonts w:ascii="Times New Roman" w:hAnsi="Times New Roman"/>
              </w:rPr>
              <w:t>»</w:t>
            </w:r>
            <w:r w:rsidRPr="00C81DCC">
              <w:rPr>
                <w:rFonts w:ascii="Times New Roman" w:hAnsi="Times New Roman"/>
              </w:rPr>
              <w:t xml:space="preserve">, </w:t>
            </w:r>
            <w:r w:rsidRPr="00C81DCC">
              <w:rPr>
                <w:rFonts w:ascii="Times New Roman" w:hAnsi="Times New Roman"/>
              </w:rPr>
              <w:br/>
              <w:t xml:space="preserve">газохимического кластер в Амурской области на форум Россия </w:t>
            </w:r>
            <w:r w:rsidRPr="00C81DCC">
              <w:rPr>
                <w:rFonts w:ascii="Times New Roman" w:hAnsi="Times New Roman"/>
                <w:b/>
              </w:rPr>
              <w:t xml:space="preserve"> </w:t>
            </w:r>
          </w:p>
        </w:tc>
        <w:tc>
          <w:tcPr>
            <w:tcW w:w="6106" w:type="dxa"/>
            <w:tcBorders>
              <w:top w:val="single" w:sz="4" w:space="0" w:color="auto"/>
              <w:left w:val="single" w:sz="4" w:space="0" w:color="auto"/>
              <w:bottom w:val="single" w:sz="4" w:space="0" w:color="auto"/>
              <w:right w:val="single" w:sz="4" w:space="0" w:color="auto"/>
            </w:tcBorders>
          </w:tcPr>
          <w:p w14:paraId="0E7B5514" w14:textId="77777777" w:rsidR="00A90E42" w:rsidRPr="007441F2" w:rsidRDefault="00A90E42" w:rsidP="00D26E25">
            <w:pPr>
              <w:rPr>
                <w:rFonts w:ascii="Times New Roman" w:hAnsi="Times New Roman"/>
              </w:rPr>
            </w:pPr>
            <w:r w:rsidRPr="00F94A40">
              <w:rPr>
                <w:rFonts w:ascii="Times New Roman" w:hAnsi="Times New Roman"/>
                <w:color w:val="auto"/>
              </w:rPr>
              <w:t xml:space="preserve">Информация о Перспективах развития </w:t>
            </w:r>
            <w:proofErr w:type="spellStart"/>
            <w:r w:rsidRPr="00F94A40">
              <w:rPr>
                <w:rFonts w:ascii="Times New Roman" w:hAnsi="Times New Roman"/>
                <w:color w:val="auto"/>
              </w:rPr>
              <w:t>газохимической</w:t>
            </w:r>
            <w:proofErr w:type="spellEnd"/>
            <w:r w:rsidRPr="00F94A40">
              <w:rPr>
                <w:rFonts w:ascii="Times New Roman" w:hAnsi="Times New Roman"/>
                <w:color w:val="auto"/>
              </w:rPr>
              <w:t xml:space="preserve"> отрасли в АО</w:t>
            </w:r>
            <w:r>
              <w:rPr>
                <w:rFonts w:ascii="Times New Roman" w:hAnsi="Times New Roman"/>
                <w:color w:val="auto"/>
              </w:rPr>
              <w:t>.</w:t>
            </w:r>
          </w:p>
        </w:tc>
      </w:tr>
      <w:tr w:rsidR="00A90E42" w:rsidRPr="007441F2" w14:paraId="3866D0BC"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1C444D2C" w14:textId="77777777" w:rsidR="00A90E42" w:rsidRPr="007441F2" w:rsidRDefault="00A90E42" w:rsidP="00D26E25">
            <w:pPr>
              <w:rPr>
                <w:rFonts w:ascii="Times New Roman" w:hAnsi="Times New Roman"/>
              </w:rPr>
            </w:pPr>
            <w:r>
              <w:rPr>
                <w:rFonts w:ascii="Times New Roman" w:hAnsi="Times New Roman"/>
              </w:rPr>
              <w:t>42</w:t>
            </w:r>
          </w:p>
        </w:tc>
        <w:tc>
          <w:tcPr>
            <w:tcW w:w="3391" w:type="dxa"/>
            <w:tcBorders>
              <w:top w:val="single" w:sz="4" w:space="0" w:color="auto"/>
              <w:left w:val="single" w:sz="4" w:space="0" w:color="auto"/>
              <w:bottom w:val="single" w:sz="4" w:space="0" w:color="auto"/>
              <w:right w:val="single" w:sz="4" w:space="0" w:color="auto"/>
            </w:tcBorders>
          </w:tcPr>
          <w:p w14:paraId="03514D3B" w14:textId="2DB4BD1B" w:rsidR="00A90E42" w:rsidRPr="007441F2" w:rsidRDefault="00A90E42" w:rsidP="00D26E25">
            <w:pPr>
              <w:rPr>
                <w:rFonts w:ascii="Times New Roman" w:hAnsi="Times New Roman"/>
              </w:rPr>
            </w:pPr>
            <w:r w:rsidRPr="00C81DCC">
              <w:rPr>
                <w:rFonts w:ascii="Times New Roman" w:hAnsi="Times New Roman"/>
              </w:rPr>
              <w:t xml:space="preserve">Презентация о регионе на русском языке для </w:t>
            </w:r>
            <w:r w:rsidR="00AD542E">
              <w:rPr>
                <w:rFonts w:ascii="Times New Roman" w:hAnsi="Times New Roman"/>
              </w:rPr>
              <w:t>«</w:t>
            </w:r>
            <w:r w:rsidRPr="00C81DCC">
              <w:rPr>
                <w:rFonts w:ascii="Times New Roman" w:hAnsi="Times New Roman"/>
              </w:rPr>
              <w:t xml:space="preserve">Региональная программа - </w:t>
            </w:r>
            <w:r w:rsidR="00AD542E">
              <w:rPr>
                <w:rFonts w:ascii="Times New Roman" w:hAnsi="Times New Roman"/>
              </w:rPr>
              <w:t>«</w:t>
            </w:r>
            <w:r w:rsidRPr="00C81DCC">
              <w:rPr>
                <w:rFonts w:ascii="Times New Roman" w:hAnsi="Times New Roman"/>
              </w:rPr>
              <w:t>Герои своего времени</w:t>
            </w:r>
            <w:r w:rsidR="00AD542E">
              <w:rPr>
                <w:rFonts w:ascii="Times New Roman" w:hAnsi="Times New Roman"/>
              </w:rPr>
              <w:t>»</w:t>
            </w:r>
            <w:r w:rsidRPr="00C81DCC">
              <w:rPr>
                <w:rFonts w:ascii="Times New Roman" w:hAnsi="Times New Roman"/>
              </w:rPr>
              <w:t xml:space="preserve"> АМГУ</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610C8568" w14:textId="77777777" w:rsidR="00A90E42" w:rsidRPr="007441F2" w:rsidRDefault="00A90E42" w:rsidP="00D26E25">
            <w:pPr>
              <w:rPr>
                <w:rFonts w:ascii="Times New Roman" w:hAnsi="Times New Roman"/>
              </w:rPr>
            </w:pPr>
            <w:r w:rsidRPr="00F94A40">
              <w:rPr>
                <w:rFonts w:ascii="Times New Roman" w:hAnsi="Times New Roman"/>
                <w:color w:val="auto"/>
              </w:rPr>
              <w:t>Информация об инвестиционных проекта Амурской области по различным отраслям</w:t>
            </w:r>
            <w:r>
              <w:rPr>
                <w:rFonts w:ascii="Times New Roman" w:hAnsi="Times New Roman"/>
                <w:color w:val="auto"/>
              </w:rPr>
              <w:t>.</w:t>
            </w:r>
          </w:p>
        </w:tc>
      </w:tr>
      <w:tr w:rsidR="00A90E42" w:rsidRPr="007441F2" w14:paraId="15CD4331"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5B6280A1" w14:textId="77777777" w:rsidR="00A90E42" w:rsidRPr="007441F2" w:rsidRDefault="00A90E42" w:rsidP="00D26E25">
            <w:pPr>
              <w:rPr>
                <w:rFonts w:ascii="Times New Roman" w:hAnsi="Times New Roman"/>
              </w:rPr>
            </w:pPr>
            <w:r>
              <w:rPr>
                <w:rFonts w:ascii="Times New Roman" w:hAnsi="Times New Roman"/>
              </w:rPr>
              <w:t>43</w:t>
            </w:r>
          </w:p>
        </w:tc>
        <w:tc>
          <w:tcPr>
            <w:tcW w:w="3391" w:type="dxa"/>
            <w:tcBorders>
              <w:top w:val="single" w:sz="4" w:space="0" w:color="auto"/>
              <w:left w:val="single" w:sz="4" w:space="0" w:color="auto"/>
              <w:bottom w:val="single" w:sz="4" w:space="0" w:color="auto"/>
              <w:right w:val="single" w:sz="4" w:space="0" w:color="auto"/>
            </w:tcBorders>
          </w:tcPr>
          <w:p w14:paraId="6CED9380" w14:textId="452BC555" w:rsidR="00A90E42" w:rsidRPr="00C81DCC" w:rsidRDefault="00A90E42" w:rsidP="00D26E25">
            <w:pPr>
              <w:rPr>
                <w:rFonts w:ascii="Times New Roman" w:hAnsi="Times New Roman"/>
              </w:rPr>
            </w:pPr>
            <w:r w:rsidRPr="00C81DCC">
              <w:rPr>
                <w:rFonts w:ascii="Times New Roman" w:hAnsi="Times New Roman"/>
              </w:rPr>
              <w:t xml:space="preserve">Заставка для </w:t>
            </w:r>
            <w:r w:rsidR="00AD542E">
              <w:rPr>
                <w:rFonts w:ascii="Times New Roman" w:hAnsi="Times New Roman"/>
              </w:rPr>
              <w:t>«</w:t>
            </w:r>
            <w:r w:rsidRPr="00C81DCC">
              <w:rPr>
                <w:rFonts w:ascii="Times New Roman" w:hAnsi="Times New Roman"/>
              </w:rPr>
              <w:t xml:space="preserve">Встреча Губернатора Амурской области Орлова В.А.  </w:t>
            </w:r>
          </w:p>
          <w:p w14:paraId="71408EBB" w14:textId="600398EC" w:rsidR="00A90E42" w:rsidRPr="007441F2" w:rsidRDefault="00A90E42" w:rsidP="00D26E25">
            <w:pPr>
              <w:rPr>
                <w:rFonts w:ascii="Times New Roman" w:hAnsi="Times New Roman"/>
              </w:rPr>
            </w:pPr>
            <w:r w:rsidRPr="00C81DCC">
              <w:rPr>
                <w:rFonts w:ascii="Times New Roman" w:hAnsi="Times New Roman"/>
              </w:rPr>
              <w:t xml:space="preserve">с представителями ПАО </w:t>
            </w:r>
            <w:r w:rsidR="00AD542E">
              <w:rPr>
                <w:rFonts w:ascii="Times New Roman" w:hAnsi="Times New Roman"/>
              </w:rPr>
              <w:t>«</w:t>
            </w:r>
            <w:r w:rsidRPr="00C81DCC">
              <w:rPr>
                <w:rFonts w:ascii="Times New Roman" w:hAnsi="Times New Roman"/>
              </w:rPr>
              <w:t>Форвард Энерго</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54B0983D" w14:textId="77777777" w:rsidR="00A90E42" w:rsidRPr="007441F2" w:rsidRDefault="00A90E42" w:rsidP="00D26E25">
            <w:pPr>
              <w:rPr>
                <w:rFonts w:ascii="Times New Roman" w:hAnsi="Times New Roman"/>
              </w:rPr>
            </w:pPr>
            <w:r>
              <w:rPr>
                <w:rFonts w:ascii="Times New Roman" w:hAnsi="Times New Roman"/>
                <w:color w:val="auto"/>
              </w:rPr>
              <w:t>Разработка макета</w:t>
            </w:r>
            <w:r w:rsidRPr="00F94A40">
              <w:rPr>
                <w:rFonts w:ascii="Times New Roman" w:hAnsi="Times New Roman"/>
                <w:color w:val="auto"/>
              </w:rPr>
              <w:t xml:space="preserve"> заставки по </w:t>
            </w:r>
            <w:proofErr w:type="spellStart"/>
            <w:r w:rsidRPr="00F94A40">
              <w:rPr>
                <w:rFonts w:ascii="Times New Roman" w:hAnsi="Times New Roman"/>
                <w:color w:val="auto"/>
              </w:rPr>
              <w:t>спец.размерам</w:t>
            </w:r>
            <w:proofErr w:type="spellEnd"/>
            <w:r w:rsidRPr="00F94A40">
              <w:rPr>
                <w:rFonts w:ascii="Times New Roman" w:hAnsi="Times New Roman"/>
                <w:color w:val="auto"/>
              </w:rPr>
              <w:t>, для проведения официального мероприятия</w:t>
            </w:r>
            <w:r>
              <w:rPr>
                <w:rFonts w:ascii="Times New Roman" w:hAnsi="Times New Roman"/>
                <w:color w:val="auto"/>
              </w:rPr>
              <w:t>.</w:t>
            </w:r>
            <w:r w:rsidRPr="00F94A40">
              <w:rPr>
                <w:rFonts w:ascii="Times New Roman" w:hAnsi="Times New Roman"/>
                <w:color w:val="auto"/>
              </w:rPr>
              <w:t xml:space="preserve">  </w:t>
            </w:r>
          </w:p>
        </w:tc>
      </w:tr>
      <w:tr w:rsidR="00A90E42" w:rsidRPr="007441F2" w14:paraId="4C2E5583" w14:textId="77777777" w:rsidTr="00A90E42">
        <w:tc>
          <w:tcPr>
            <w:tcW w:w="710" w:type="dxa"/>
            <w:tcBorders>
              <w:top w:val="single" w:sz="4" w:space="0" w:color="auto"/>
              <w:left w:val="single" w:sz="4" w:space="0" w:color="auto"/>
              <w:bottom w:val="single" w:sz="4" w:space="0" w:color="auto"/>
              <w:right w:val="single" w:sz="4" w:space="0" w:color="auto"/>
            </w:tcBorders>
            <w:hideMark/>
          </w:tcPr>
          <w:p w14:paraId="7E9758E8" w14:textId="77777777" w:rsidR="00A90E42" w:rsidRPr="007441F2" w:rsidRDefault="00A90E42" w:rsidP="00D26E25">
            <w:pPr>
              <w:rPr>
                <w:rFonts w:ascii="Times New Roman" w:hAnsi="Times New Roman"/>
              </w:rPr>
            </w:pPr>
            <w:r>
              <w:rPr>
                <w:rFonts w:ascii="Times New Roman" w:hAnsi="Times New Roman"/>
              </w:rPr>
              <w:t>44</w:t>
            </w:r>
          </w:p>
        </w:tc>
        <w:tc>
          <w:tcPr>
            <w:tcW w:w="3391" w:type="dxa"/>
            <w:tcBorders>
              <w:top w:val="single" w:sz="4" w:space="0" w:color="auto"/>
              <w:left w:val="single" w:sz="4" w:space="0" w:color="auto"/>
              <w:bottom w:val="single" w:sz="4" w:space="0" w:color="auto"/>
              <w:right w:val="single" w:sz="4" w:space="0" w:color="auto"/>
            </w:tcBorders>
          </w:tcPr>
          <w:p w14:paraId="0F3ABFA2" w14:textId="166DC57B" w:rsidR="00A90E42" w:rsidRPr="007441F2" w:rsidRDefault="00A90E42" w:rsidP="00D26E25">
            <w:pPr>
              <w:rPr>
                <w:rFonts w:ascii="Times New Roman" w:hAnsi="Times New Roman"/>
              </w:rPr>
            </w:pPr>
            <w:r w:rsidRPr="00C81DCC">
              <w:rPr>
                <w:rFonts w:ascii="Times New Roman" w:hAnsi="Times New Roman"/>
              </w:rPr>
              <w:t xml:space="preserve">Инвестиционное предложение. Презентация </w:t>
            </w:r>
            <w:r w:rsidR="00AD542E">
              <w:rPr>
                <w:rFonts w:ascii="Times New Roman" w:hAnsi="Times New Roman"/>
              </w:rPr>
              <w:t>«</w:t>
            </w:r>
            <w:r w:rsidRPr="00C81DCC">
              <w:rPr>
                <w:rFonts w:ascii="Times New Roman" w:hAnsi="Times New Roman"/>
              </w:rPr>
              <w:t>Кирпичный завод</w:t>
            </w:r>
            <w:r w:rsidR="00AD542E">
              <w:rPr>
                <w:rFonts w:ascii="Times New Roman" w:hAnsi="Times New Roman"/>
              </w:rPr>
              <w:t>»</w:t>
            </w:r>
            <w:r w:rsidRPr="00C81DCC">
              <w:rPr>
                <w:rFonts w:ascii="Times New Roman" w:hAnsi="Times New Roman"/>
              </w:rPr>
              <w:t xml:space="preserve"> (Комплекс-Дом)</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5BD66D5C" w14:textId="77777777" w:rsidR="00A90E42" w:rsidRPr="007441F2" w:rsidRDefault="00A90E42" w:rsidP="00D26E25">
            <w:pPr>
              <w:rPr>
                <w:rFonts w:ascii="Times New Roman" w:hAnsi="Times New Roman"/>
              </w:rPr>
            </w:pPr>
            <w:r w:rsidRPr="00F94A40">
              <w:rPr>
                <w:rFonts w:ascii="Times New Roman" w:hAnsi="Times New Roman"/>
                <w:color w:val="auto"/>
              </w:rPr>
              <w:t>Инвестиционная презентация о компании.</w:t>
            </w:r>
          </w:p>
        </w:tc>
      </w:tr>
      <w:tr w:rsidR="00A90E42" w:rsidRPr="007441F2" w14:paraId="17EDF9C0" w14:textId="77777777" w:rsidTr="00A90E42">
        <w:tc>
          <w:tcPr>
            <w:tcW w:w="710" w:type="dxa"/>
            <w:tcBorders>
              <w:top w:val="single" w:sz="4" w:space="0" w:color="auto"/>
              <w:left w:val="single" w:sz="4" w:space="0" w:color="auto"/>
              <w:bottom w:val="single" w:sz="4" w:space="0" w:color="auto"/>
              <w:right w:val="single" w:sz="4" w:space="0" w:color="auto"/>
            </w:tcBorders>
          </w:tcPr>
          <w:p w14:paraId="28935C6E" w14:textId="77777777" w:rsidR="00A90E42" w:rsidRPr="007441F2" w:rsidRDefault="00A90E42" w:rsidP="00D26E25">
            <w:pPr>
              <w:rPr>
                <w:rFonts w:ascii="Times New Roman" w:hAnsi="Times New Roman"/>
              </w:rPr>
            </w:pPr>
            <w:r>
              <w:rPr>
                <w:rFonts w:ascii="Times New Roman" w:hAnsi="Times New Roman"/>
              </w:rPr>
              <w:t>45</w:t>
            </w:r>
          </w:p>
        </w:tc>
        <w:tc>
          <w:tcPr>
            <w:tcW w:w="3391" w:type="dxa"/>
            <w:tcBorders>
              <w:top w:val="single" w:sz="4" w:space="0" w:color="auto"/>
              <w:left w:val="single" w:sz="4" w:space="0" w:color="auto"/>
              <w:bottom w:val="single" w:sz="4" w:space="0" w:color="auto"/>
              <w:right w:val="single" w:sz="4" w:space="0" w:color="auto"/>
            </w:tcBorders>
          </w:tcPr>
          <w:p w14:paraId="384DB9A2" w14:textId="3AF28853" w:rsidR="00A90E42" w:rsidRPr="007441F2" w:rsidRDefault="00A90E42" w:rsidP="00D26E25">
            <w:pPr>
              <w:rPr>
                <w:rFonts w:ascii="Times New Roman" w:hAnsi="Times New Roman"/>
              </w:rPr>
            </w:pPr>
            <w:r w:rsidRPr="00C81DCC">
              <w:rPr>
                <w:rFonts w:ascii="Times New Roman" w:hAnsi="Times New Roman"/>
              </w:rPr>
              <w:t xml:space="preserve">Презентация к Часу инвестора </w:t>
            </w:r>
            <w:r w:rsidR="00AD542E">
              <w:rPr>
                <w:rFonts w:ascii="Times New Roman" w:hAnsi="Times New Roman"/>
              </w:rPr>
              <w:t>«</w:t>
            </w:r>
            <w:r w:rsidRPr="00C81DCC">
              <w:rPr>
                <w:rFonts w:ascii="Times New Roman" w:hAnsi="Times New Roman"/>
              </w:rPr>
              <w:t xml:space="preserve">О реализации инвестиционного проекта </w:t>
            </w:r>
            <w:r w:rsidR="00AD542E">
              <w:rPr>
                <w:rFonts w:ascii="Times New Roman" w:hAnsi="Times New Roman"/>
              </w:rPr>
              <w:t>«</w:t>
            </w:r>
            <w:r w:rsidRPr="00C81DCC">
              <w:rPr>
                <w:rFonts w:ascii="Times New Roman" w:hAnsi="Times New Roman"/>
              </w:rPr>
              <w:t xml:space="preserve">Создание индустриального парка на территории </w:t>
            </w:r>
            <w:proofErr w:type="spellStart"/>
            <w:r w:rsidRPr="00C81DCC">
              <w:rPr>
                <w:rFonts w:ascii="Times New Roman" w:hAnsi="Times New Roman"/>
              </w:rPr>
              <w:t>Свободненского</w:t>
            </w:r>
            <w:proofErr w:type="spellEnd"/>
            <w:r w:rsidRPr="00C81DCC">
              <w:rPr>
                <w:rFonts w:ascii="Times New Roman" w:hAnsi="Times New Roman"/>
              </w:rPr>
              <w:t xml:space="preserve"> района</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18D7553E" w14:textId="77777777" w:rsidR="00A90E42" w:rsidRPr="007441F2" w:rsidRDefault="00A90E42" w:rsidP="00D26E25">
            <w:pPr>
              <w:rPr>
                <w:rFonts w:ascii="Times New Roman" w:hAnsi="Times New Roman"/>
              </w:rPr>
            </w:pPr>
            <w:r w:rsidRPr="00F94A40">
              <w:rPr>
                <w:rFonts w:ascii="Times New Roman" w:hAnsi="Times New Roman"/>
                <w:color w:val="auto"/>
              </w:rPr>
              <w:t>Информация о перспективах создания индустриального парка на территории АО</w:t>
            </w:r>
            <w:r>
              <w:rPr>
                <w:rFonts w:ascii="Times New Roman" w:hAnsi="Times New Roman"/>
                <w:color w:val="auto"/>
              </w:rPr>
              <w:t>.</w:t>
            </w:r>
          </w:p>
        </w:tc>
      </w:tr>
      <w:tr w:rsidR="00A90E42" w:rsidRPr="007441F2" w14:paraId="65237DD3" w14:textId="77777777" w:rsidTr="00A90E42">
        <w:tc>
          <w:tcPr>
            <w:tcW w:w="710" w:type="dxa"/>
            <w:tcBorders>
              <w:top w:val="single" w:sz="4" w:space="0" w:color="auto"/>
              <w:left w:val="single" w:sz="4" w:space="0" w:color="auto"/>
              <w:bottom w:val="single" w:sz="4" w:space="0" w:color="auto"/>
              <w:right w:val="single" w:sz="4" w:space="0" w:color="auto"/>
            </w:tcBorders>
          </w:tcPr>
          <w:p w14:paraId="1F930681" w14:textId="77777777" w:rsidR="00A90E42" w:rsidRPr="007441F2" w:rsidRDefault="00A90E42" w:rsidP="00D26E25">
            <w:pPr>
              <w:rPr>
                <w:rFonts w:ascii="Times New Roman" w:hAnsi="Times New Roman"/>
              </w:rPr>
            </w:pPr>
            <w:r>
              <w:rPr>
                <w:rFonts w:ascii="Times New Roman" w:hAnsi="Times New Roman"/>
              </w:rPr>
              <w:t>46</w:t>
            </w:r>
          </w:p>
        </w:tc>
        <w:tc>
          <w:tcPr>
            <w:tcW w:w="3391" w:type="dxa"/>
            <w:tcBorders>
              <w:top w:val="single" w:sz="4" w:space="0" w:color="auto"/>
              <w:left w:val="single" w:sz="4" w:space="0" w:color="auto"/>
              <w:bottom w:val="single" w:sz="4" w:space="0" w:color="auto"/>
              <w:right w:val="single" w:sz="4" w:space="0" w:color="auto"/>
            </w:tcBorders>
          </w:tcPr>
          <w:p w14:paraId="666D4ED7" w14:textId="77777777" w:rsidR="00A90E42" w:rsidRPr="00C81DCC" w:rsidRDefault="00A90E42" w:rsidP="00D26E25">
            <w:pPr>
              <w:rPr>
                <w:rFonts w:ascii="Times New Roman" w:hAnsi="Times New Roman"/>
              </w:rPr>
            </w:pPr>
            <w:r w:rsidRPr="00C81DCC">
              <w:rPr>
                <w:rFonts w:ascii="Times New Roman" w:hAnsi="Times New Roman"/>
              </w:rPr>
              <w:t>Дайджест ВЭФ-2025:</w:t>
            </w:r>
          </w:p>
          <w:p w14:paraId="0A766EFE" w14:textId="77777777" w:rsidR="00A90E42" w:rsidRPr="00C81DCC" w:rsidRDefault="00A90E42" w:rsidP="00D26E25">
            <w:pPr>
              <w:rPr>
                <w:rFonts w:ascii="Times New Roman" w:hAnsi="Times New Roman"/>
              </w:rPr>
            </w:pPr>
            <w:r w:rsidRPr="00C81DCC">
              <w:rPr>
                <w:rFonts w:ascii="Times New Roman" w:hAnsi="Times New Roman"/>
              </w:rPr>
              <w:t>Рус. язык – 200 экземпляров</w:t>
            </w:r>
          </w:p>
          <w:p w14:paraId="7C8CB46D" w14:textId="77777777" w:rsidR="00A90E42" w:rsidRPr="00C81DCC" w:rsidRDefault="00A90E42" w:rsidP="00D26E25">
            <w:pPr>
              <w:rPr>
                <w:rFonts w:ascii="Times New Roman" w:hAnsi="Times New Roman"/>
              </w:rPr>
            </w:pPr>
            <w:r w:rsidRPr="00C81DCC">
              <w:rPr>
                <w:rFonts w:ascii="Times New Roman" w:hAnsi="Times New Roman"/>
              </w:rPr>
              <w:t xml:space="preserve">Кит. язык – 50 экземпляров </w:t>
            </w:r>
          </w:p>
          <w:p w14:paraId="3CF2B59B" w14:textId="77777777" w:rsidR="00A90E42" w:rsidRPr="007441F2" w:rsidRDefault="00A90E42" w:rsidP="00D26E25">
            <w:pPr>
              <w:rPr>
                <w:rFonts w:ascii="Times New Roman" w:hAnsi="Times New Roman"/>
              </w:rPr>
            </w:pPr>
            <w:proofErr w:type="spellStart"/>
            <w:r w:rsidRPr="00C81DCC">
              <w:rPr>
                <w:rFonts w:ascii="Times New Roman" w:hAnsi="Times New Roman"/>
              </w:rPr>
              <w:t>Англ</w:t>
            </w:r>
            <w:proofErr w:type="spellEnd"/>
            <w:r w:rsidRPr="00C81DCC">
              <w:rPr>
                <w:rFonts w:ascii="Times New Roman" w:hAnsi="Times New Roman"/>
              </w:rPr>
              <w:t xml:space="preserve"> – электронная версия</w:t>
            </w:r>
          </w:p>
        </w:tc>
        <w:tc>
          <w:tcPr>
            <w:tcW w:w="6106" w:type="dxa"/>
            <w:tcBorders>
              <w:top w:val="single" w:sz="4" w:space="0" w:color="auto"/>
              <w:left w:val="single" w:sz="4" w:space="0" w:color="auto"/>
              <w:bottom w:val="single" w:sz="4" w:space="0" w:color="auto"/>
              <w:right w:val="single" w:sz="4" w:space="0" w:color="auto"/>
            </w:tcBorders>
          </w:tcPr>
          <w:p w14:paraId="462DC676" w14:textId="77777777" w:rsidR="00A90E42" w:rsidRPr="007441F2" w:rsidRDefault="00A90E42" w:rsidP="00D26E25">
            <w:pPr>
              <w:rPr>
                <w:rFonts w:ascii="Times New Roman" w:hAnsi="Times New Roman"/>
              </w:rPr>
            </w:pPr>
            <w:r w:rsidRPr="00F94A40">
              <w:rPr>
                <w:rFonts w:ascii="Times New Roman" w:hAnsi="Times New Roman"/>
                <w:color w:val="auto"/>
              </w:rPr>
              <w:t>Собран краткий обзор наиболее важных инвестпроектов, как действующих, так и перспективных, интересных материалов, статей, новостей и событий о нашем регионе на трех языках</w:t>
            </w:r>
            <w:r>
              <w:rPr>
                <w:rFonts w:ascii="Times New Roman" w:hAnsi="Times New Roman"/>
                <w:color w:val="auto"/>
              </w:rPr>
              <w:t>.</w:t>
            </w:r>
            <w:r w:rsidRPr="00F94A40">
              <w:rPr>
                <w:rFonts w:ascii="Times New Roman" w:hAnsi="Times New Roman"/>
                <w:color w:val="auto"/>
              </w:rPr>
              <w:t xml:space="preserve"> </w:t>
            </w:r>
          </w:p>
        </w:tc>
      </w:tr>
      <w:tr w:rsidR="00A90E42" w:rsidRPr="007441F2" w14:paraId="15DAF79A" w14:textId="77777777" w:rsidTr="00A90E42">
        <w:tc>
          <w:tcPr>
            <w:tcW w:w="710" w:type="dxa"/>
            <w:tcBorders>
              <w:top w:val="single" w:sz="4" w:space="0" w:color="auto"/>
              <w:left w:val="single" w:sz="4" w:space="0" w:color="auto"/>
              <w:bottom w:val="single" w:sz="4" w:space="0" w:color="auto"/>
              <w:right w:val="single" w:sz="4" w:space="0" w:color="auto"/>
            </w:tcBorders>
          </w:tcPr>
          <w:p w14:paraId="1D9EE324" w14:textId="77777777" w:rsidR="00A90E42" w:rsidRPr="007441F2" w:rsidRDefault="00A90E42" w:rsidP="00D26E25">
            <w:pPr>
              <w:rPr>
                <w:rFonts w:ascii="Times New Roman" w:hAnsi="Times New Roman"/>
              </w:rPr>
            </w:pPr>
            <w:r>
              <w:rPr>
                <w:rFonts w:ascii="Times New Roman" w:hAnsi="Times New Roman"/>
              </w:rPr>
              <w:lastRenderedPageBreak/>
              <w:t>47</w:t>
            </w:r>
          </w:p>
        </w:tc>
        <w:tc>
          <w:tcPr>
            <w:tcW w:w="3391" w:type="dxa"/>
            <w:tcBorders>
              <w:top w:val="single" w:sz="4" w:space="0" w:color="auto"/>
              <w:left w:val="single" w:sz="4" w:space="0" w:color="auto"/>
              <w:bottom w:val="single" w:sz="4" w:space="0" w:color="auto"/>
              <w:right w:val="single" w:sz="4" w:space="0" w:color="auto"/>
            </w:tcBorders>
          </w:tcPr>
          <w:p w14:paraId="737CAD99" w14:textId="77777777" w:rsidR="00A90E42" w:rsidRPr="007441F2" w:rsidRDefault="00A90E42" w:rsidP="00D26E25">
            <w:pPr>
              <w:rPr>
                <w:rFonts w:ascii="Times New Roman" w:hAnsi="Times New Roman"/>
              </w:rPr>
            </w:pPr>
            <w:r w:rsidRPr="00C81DCC">
              <w:rPr>
                <w:rFonts w:ascii="Times New Roman" w:hAnsi="Times New Roman"/>
              </w:rPr>
              <w:t>Видеоролик о регионе для ВЭФ (40 секунд) с китайскими и английскими субтитрами</w:t>
            </w:r>
          </w:p>
        </w:tc>
        <w:tc>
          <w:tcPr>
            <w:tcW w:w="6106" w:type="dxa"/>
            <w:tcBorders>
              <w:top w:val="single" w:sz="4" w:space="0" w:color="auto"/>
              <w:left w:val="single" w:sz="4" w:space="0" w:color="auto"/>
              <w:bottom w:val="single" w:sz="4" w:space="0" w:color="auto"/>
              <w:right w:val="single" w:sz="4" w:space="0" w:color="auto"/>
            </w:tcBorders>
          </w:tcPr>
          <w:p w14:paraId="111CB867" w14:textId="77777777" w:rsidR="00A90E42" w:rsidRPr="007441F2" w:rsidRDefault="00A90E42" w:rsidP="00D26E25">
            <w:pPr>
              <w:rPr>
                <w:rFonts w:ascii="Times New Roman" w:hAnsi="Times New Roman"/>
              </w:rPr>
            </w:pPr>
            <w:r w:rsidRPr="00F94A40">
              <w:rPr>
                <w:rFonts w:ascii="Times New Roman" w:hAnsi="Times New Roman"/>
                <w:color w:val="auto"/>
              </w:rPr>
              <w:t>Информационный видеоролик, посвященный инвестиционным проектам Амурской области по различным отраслям экономики, с субтитрами на английском языке.</w:t>
            </w:r>
          </w:p>
        </w:tc>
      </w:tr>
      <w:tr w:rsidR="00A90E42" w:rsidRPr="007441F2" w14:paraId="3688426C" w14:textId="77777777" w:rsidTr="00A90E42">
        <w:tc>
          <w:tcPr>
            <w:tcW w:w="710" w:type="dxa"/>
            <w:tcBorders>
              <w:top w:val="single" w:sz="4" w:space="0" w:color="auto"/>
              <w:left w:val="single" w:sz="4" w:space="0" w:color="auto"/>
              <w:bottom w:val="single" w:sz="4" w:space="0" w:color="auto"/>
              <w:right w:val="single" w:sz="4" w:space="0" w:color="auto"/>
            </w:tcBorders>
          </w:tcPr>
          <w:p w14:paraId="0C597A8F" w14:textId="77777777" w:rsidR="00A90E42" w:rsidRPr="007441F2" w:rsidRDefault="00A90E42" w:rsidP="00D26E25">
            <w:pPr>
              <w:rPr>
                <w:rFonts w:ascii="Times New Roman" w:hAnsi="Times New Roman"/>
              </w:rPr>
            </w:pPr>
            <w:r>
              <w:rPr>
                <w:rFonts w:ascii="Times New Roman" w:hAnsi="Times New Roman"/>
              </w:rPr>
              <w:t>48</w:t>
            </w:r>
          </w:p>
        </w:tc>
        <w:tc>
          <w:tcPr>
            <w:tcW w:w="3391" w:type="dxa"/>
            <w:tcBorders>
              <w:top w:val="single" w:sz="4" w:space="0" w:color="auto"/>
              <w:left w:val="single" w:sz="4" w:space="0" w:color="auto"/>
              <w:bottom w:val="single" w:sz="4" w:space="0" w:color="auto"/>
              <w:right w:val="single" w:sz="4" w:space="0" w:color="auto"/>
            </w:tcBorders>
          </w:tcPr>
          <w:p w14:paraId="5FBF687C" w14:textId="77777777" w:rsidR="00A90E42" w:rsidRPr="007441F2" w:rsidRDefault="00A90E42" w:rsidP="00D26E25">
            <w:pPr>
              <w:rPr>
                <w:rFonts w:ascii="Times New Roman" w:hAnsi="Times New Roman"/>
              </w:rPr>
            </w:pPr>
            <w:r w:rsidRPr="00C81DCC">
              <w:rPr>
                <w:rFonts w:ascii="Times New Roman" w:hAnsi="Times New Roman"/>
              </w:rPr>
              <w:t>Презентация в рамках обучения (2 модуль) РАНХиГС</w:t>
            </w:r>
          </w:p>
        </w:tc>
        <w:tc>
          <w:tcPr>
            <w:tcW w:w="6106" w:type="dxa"/>
            <w:tcBorders>
              <w:top w:val="single" w:sz="4" w:space="0" w:color="auto"/>
              <w:left w:val="single" w:sz="4" w:space="0" w:color="auto"/>
              <w:bottom w:val="single" w:sz="4" w:space="0" w:color="auto"/>
              <w:right w:val="single" w:sz="4" w:space="0" w:color="auto"/>
            </w:tcBorders>
          </w:tcPr>
          <w:p w14:paraId="4D184127" w14:textId="77777777" w:rsidR="00A90E42" w:rsidRPr="007441F2" w:rsidRDefault="00A90E42" w:rsidP="00D26E25">
            <w:pPr>
              <w:rPr>
                <w:rFonts w:ascii="Times New Roman" w:hAnsi="Times New Roman"/>
              </w:rPr>
            </w:pPr>
            <w:r w:rsidRPr="00F94A40">
              <w:rPr>
                <w:rFonts w:ascii="Times New Roman" w:hAnsi="Times New Roman"/>
                <w:color w:val="auto"/>
              </w:rPr>
              <w:t xml:space="preserve">Информация </w:t>
            </w:r>
            <w:r>
              <w:rPr>
                <w:rFonts w:ascii="Times New Roman" w:hAnsi="Times New Roman"/>
                <w:color w:val="auto"/>
              </w:rPr>
              <w:t xml:space="preserve">о </w:t>
            </w:r>
            <w:r w:rsidRPr="00F94A40">
              <w:rPr>
                <w:rFonts w:ascii="Times New Roman" w:hAnsi="Times New Roman"/>
                <w:color w:val="auto"/>
              </w:rPr>
              <w:t xml:space="preserve">целевой </w:t>
            </w:r>
            <w:proofErr w:type="spellStart"/>
            <w:r w:rsidRPr="00F94A40">
              <w:rPr>
                <w:rFonts w:ascii="Times New Roman" w:hAnsi="Times New Roman"/>
                <w:color w:val="auto"/>
              </w:rPr>
              <w:t>модел</w:t>
            </w:r>
            <w:r>
              <w:rPr>
                <w:rFonts w:ascii="Times New Roman" w:hAnsi="Times New Roman"/>
                <w:color w:val="auto"/>
              </w:rPr>
              <w:t>е</w:t>
            </w:r>
            <w:proofErr w:type="spellEnd"/>
            <w:r w:rsidRPr="00F94A40">
              <w:rPr>
                <w:rFonts w:ascii="Times New Roman" w:hAnsi="Times New Roman"/>
                <w:color w:val="auto"/>
              </w:rPr>
              <w:t xml:space="preserve"> инвестиционного развития</w:t>
            </w:r>
            <w:r>
              <w:rPr>
                <w:rFonts w:ascii="Times New Roman" w:hAnsi="Times New Roman"/>
                <w:color w:val="auto"/>
              </w:rPr>
              <w:t>.</w:t>
            </w:r>
            <w:r w:rsidRPr="00F94A40">
              <w:rPr>
                <w:rFonts w:ascii="Times New Roman" w:hAnsi="Times New Roman"/>
                <w:color w:val="auto"/>
              </w:rPr>
              <w:t xml:space="preserve">  </w:t>
            </w:r>
            <w:r>
              <w:rPr>
                <w:rFonts w:ascii="Times New Roman" w:hAnsi="Times New Roman"/>
                <w:color w:val="auto"/>
              </w:rPr>
              <w:t xml:space="preserve"> </w:t>
            </w:r>
          </w:p>
        </w:tc>
      </w:tr>
      <w:tr w:rsidR="00A90E42" w:rsidRPr="007441F2" w14:paraId="35194757" w14:textId="77777777" w:rsidTr="00A90E42">
        <w:tc>
          <w:tcPr>
            <w:tcW w:w="710" w:type="dxa"/>
            <w:tcBorders>
              <w:top w:val="single" w:sz="4" w:space="0" w:color="auto"/>
              <w:left w:val="single" w:sz="4" w:space="0" w:color="auto"/>
              <w:bottom w:val="single" w:sz="4" w:space="0" w:color="auto"/>
              <w:right w:val="single" w:sz="4" w:space="0" w:color="auto"/>
            </w:tcBorders>
          </w:tcPr>
          <w:p w14:paraId="2468E721" w14:textId="77777777" w:rsidR="00A90E42" w:rsidRPr="007441F2" w:rsidRDefault="00A90E42" w:rsidP="00D26E25">
            <w:pPr>
              <w:rPr>
                <w:rFonts w:ascii="Times New Roman" w:hAnsi="Times New Roman"/>
              </w:rPr>
            </w:pPr>
            <w:r>
              <w:rPr>
                <w:rFonts w:ascii="Times New Roman" w:hAnsi="Times New Roman"/>
              </w:rPr>
              <w:t>49</w:t>
            </w:r>
          </w:p>
        </w:tc>
        <w:tc>
          <w:tcPr>
            <w:tcW w:w="3391" w:type="dxa"/>
            <w:tcBorders>
              <w:top w:val="single" w:sz="4" w:space="0" w:color="auto"/>
              <w:left w:val="single" w:sz="4" w:space="0" w:color="auto"/>
              <w:bottom w:val="single" w:sz="4" w:space="0" w:color="auto"/>
              <w:right w:val="single" w:sz="4" w:space="0" w:color="auto"/>
            </w:tcBorders>
          </w:tcPr>
          <w:p w14:paraId="677791D0" w14:textId="77777777" w:rsidR="00A90E42" w:rsidRPr="007441F2" w:rsidRDefault="00A90E42" w:rsidP="00D26E25">
            <w:pPr>
              <w:rPr>
                <w:rFonts w:ascii="Times New Roman" w:hAnsi="Times New Roman"/>
              </w:rPr>
            </w:pPr>
            <w:r w:rsidRPr="00C81DCC">
              <w:rPr>
                <w:rFonts w:ascii="Times New Roman" w:hAnsi="Times New Roman"/>
              </w:rPr>
              <w:t>2 слайда презентация для ЦПЭ</w:t>
            </w:r>
          </w:p>
        </w:tc>
        <w:tc>
          <w:tcPr>
            <w:tcW w:w="6106" w:type="dxa"/>
            <w:tcBorders>
              <w:top w:val="single" w:sz="4" w:space="0" w:color="auto"/>
              <w:left w:val="single" w:sz="4" w:space="0" w:color="auto"/>
              <w:bottom w:val="single" w:sz="4" w:space="0" w:color="auto"/>
              <w:right w:val="single" w:sz="4" w:space="0" w:color="auto"/>
            </w:tcBorders>
          </w:tcPr>
          <w:p w14:paraId="7121B492" w14:textId="012D248C" w:rsidR="00A90E42" w:rsidRPr="007441F2" w:rsidRDefault="00A90E42" w:rsidP="00D26E25">
            <w:pPr>
              <w:rPr>
                <w:rFonts w:ascii="Times New Roman" w:hAnsi="Times New Roman"/>
              </w:rPr>
            </w:pPr>
            <w:r>
              <w:rPr>
                <w:rFonts w:ascii="Times New Roman" w:hAnsi="Times New Roman"/>
                <w:color w:val="auto"/>
              </w:rPr>
              <w:t xml:space="preserve">Тизеры </w:t>
            </w:r>
            <w:r w:rsidRPr="00F94A40">
              <w:rPr>
                <w:rFonts w:ascii="Times New Roman" w:hAnsi="Times New Roman"/>
                <w:color w:val="auto"/>
              </w:rPr>
              <w:t xml:space="preserve">для ООО </w:t>
            </w:r>
            <w:r w:rsidR="00AD542E">
              <w:rPr>
                <w:rFonts w:ascii="Times New Roman" w:hAnsi="Times New Roman"/>
                <w:color w:val="auto"/>
              </w:rPr>
              <w:t>«</w:t>
            </w:r>
            <w:r w:rsidRPr="00F94A40">
              <w:rPr>
                <w:rFonts w:ascii="Times New Roman" w:hAnsi="Times New Roman"/>
                <w:color w:val="auto"/>
              </w:rPr>
              <w:t>Союз</w:t>
            </w:r>
            <w:r w:rsidR="00AD542E">
              <w:rPr>
                <w:rFonts w:ascii="Times New Roman" w:hAnsi="Times New Roman"/>
                <w:color w:val="auto"/>
              </w:rPr>
              <w:t>»</w:t>
            </w:r>
            <w:r>
              <w:rPr>
                <w:rFonts w:ascii="Times New Roman" w:hAnsi="Times New Roman"/>
                <w:color w:val="auto"/>
              </w:rPr>
              <w:t>.</w:t>
            </w:r>
          </w:p>
        </w:tc>
      </w:tr>
      <w:tr w:rsidR="00A90E42" w:rsidRPr="007441F2" w14:paraId="7875A6D9" w14:textId="77777777" w:rsidTr="00A90E42">
        <w:tc>
          <w:tcPr>
            <w:tcW w:w="710" w:type="dxa"/>
            <w:tcBorders>
              <w:top w:val="single" w:sz="4" w:space="0" w:color="auto"/>
              <w:left w:val="single" w:sz="4" w:space="0" w:color="auto"/>
              <w:bottom w:val="single" w:sz="4" w:space="0" w:color="auto"/>
              <w:right w:val="single" w:sz="4" w:space="0" w:color="auto"/>
            </w:tcBorders>
          </w:tcPr>
          <w:p w14:paraId="25D2A9A7" w14:textId="77777777" w:rsidR="00A90E42" w:rsidRPr="007441F2" w:rsidRDefault="00A90E42" w:rsidP="00D26E25">
            <w:pPr>
              <w:rPr>
                <w:rFonts w:ascii="Times New Roman" w:hAnsi="Times New Roman"/>
              </w:rPr>
            </w:pPr>
            <w:r>
              <w:rPr>
                <w:rFonts w:ascii="Times New Roman" w:hAnsi="Times New Roman"/>
              </w:rPr>
              <w:t>50</w:t>
            </w:r>
          </w:p>
        </w:tc>
        <w:tc>
          <w:tcPr>
            <w:tcW w:w="3391" w:type="dxa"/>
            <w:tcBorders>
              <w:top w:val="single" w:sz="4" w:space="0" w:color="auto"/>
              <w:left w:val="single" w:sz="4" w:space="0" w:color="auto"/>
              <w:bottom w:val="single" w:sz="4" w:space="0" w:color="auto"/>
              <w:right w:val="single" w:sz="4" w:space="0" w:color="auto"/>
            </w:tcBorders>
          </w:tcPr>
          <w:p w14:paraId="1DC3255D" w14:textId="11C4D3B4" w:rsidR="00A90E42" w:rsidRPr="007441F2" w:rsidRDefault="00A90E42" w:rsidP="00D26E25">
            <w:pPr>
              <w:tabs>
                <w:tab w:val="left" w:pos="2277"/>
              </w:tabs>
              <w:rPr>
                <w:rFonts w:ascii="Times New Roman" w:hAnsi="Times New Roman"/>
              </w:rPr>
            </w:pPr>
            <w:r w:rsidRPr="00C81DCC">
              <w:rPr>
                <w:rFonts w:ascii="Times New Roman" w:hAnsi="Times New Roman"/>
              </w:rPr>
              <w:t xml:space="preserve">Сценарий для видеоролика </w:t>
            </w:r>
            <w:r w:rsidR="00AD542E">
              <w:rPr>
                <w:rFonts w:ascii="Times New Roman" w:hAnsi="Times New Roman"/>
              </w:rPr>
              <w:t>«</w:t>
            </w:r>
            <w:r w:rsidRPr="00C81DCC">
              <w:rPr>
                <w:rFonts w:ascii="Times New Roman" w:hAnsi="Times New Roman"/>
              </w:rPr>
              <w:t>Запуск строительства гостиничного комплекса 5*</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627D3561" w14:textId="77777777" w:rsidR="00A90E42" w:rsidRPr="007441F2" w:rsidRDefault="00A90E42" w:rsidP="00D26E25">
            <w:pPr>
              <w:rPr>
                <w:rFonts w:ascii="Times New Roman" w:hAnsi="Times New Roman"/>
              </w:rPr>
            </w:pPr>
            <w:r w:rsidRPr="00194450">
              <w:rPr>
                <w:rFonts w:ascii="Times New Roman" w:hAnsi="Times New Roman"/>
                <w:color w:val="auto"/>
              </w:rPr>
              <w:t>Написание сценария для проведения торжественного запуска начало строительства 5* гостиницы</w:t>
            </w:r>
            <w:r>
              <w:rPr>
                <w:rFonts w:ascii="Times New Roman" w:hAnsi="Times New Roman"/>
                <w:color w:val="auto"/>
              </w:rPr>
              <w:t>.</w:t>
            </w:r>
          </w:p>
        </w:tc>
      </w:tr>
      <w:tr w:rsidR="00A90E42" w:rsidRPr="007441F2" w14:paraId="1D68D992" w14:textId="77777777" w:rsidTr="00A90E42">
        <w:tc>
          <w:tcPr>
            <w:tcW w:w="710" w:type="dxa"/>
            <w:tcBorders>
              <w:top w:val="single" w:sz="4" w:space="0" w:color="auto"/>
              <w:left w:val="single" w:sz="4" w:space="0" w:color="auto"/>
              <w:bottom w:val="single" w:sz="4" w:space="0" w:color="auto"/>
              <w:right w:val="single" w:sz="4" w:space="0" w:color="auto"/>
            </w:tcBorders>
          </w:tcPr>
          <w:p w14:paraId="548EC027" w14:textId="77777777" w:rsidR="00A90E42" w:rsidRPr="007441F2" w:rsidRDefault="00A90E42" w:rsidP="00D26E25">
            <w:pPr>
              <w:rPr>
                <w:rFonts w:ascii="Times New Roman" w:hAnsi="Times New Roman"/>
              </w:rPr>
            </w:pPr>
            <w:r>
              <w:rPr>
                <w:rFonts w:ascii="Times New Roman" w:hAnsi="Times New Roman"/>
              </w:rPr>
              <w:t>51</w:t>
            </w:r>
          </w:p>
        </w:tc>
        <w:tc>
          <w:tcPr>
            <w:tcW w:w="3391" w:type="dxa"/>
            <w:tcBorders>
              <w:top w:val="single" w:sz="4" w:space="0" w:color="auto"/>
              <w:left w:val="single" w:sz="4" w:space="0" w:color="auto"/>
              <w:bottom w:val="single" w:sz="4" w:space="0" w:color="auto"/>
              <w:right w:val="single" w:sz="4" w:space="0" w:color="auto"/>
            </w:tcBorders>
          </w:tcPr>
          <w:p w14:paraId="036E729C" w14:textId="77777777" w:rsidR="00A90E42" w:rsidRPr="007441F2" w:rsidRDefault="00A90E42" w:rsidP="00D26E25">
            <w:pPr>
              <w:tabs>
                <w:tab w:val="left" w:pos="2277"/>
              </w:tabs>
              <w:rPr>
                <w:rFonts w:ascii="Times New Roman" w:hAnsi="Times New Roman"/>
              </w:rPr>
            </w:pPr>
            <w:r w:rsidRPr="00C81DCC">
              <w:rPr>
                <w:rFonts w:ascii="Times New Roman" w:hAnsi="Times New Roman"/>
              </w:rPr>
              <w:t>Подготовлена табличка для торжественного запуска строительства гостиничного комплекса 5*</w:t>
            </w:r>
          </w:p>
        </w:tc>
        <w:tc>
          <w:tcPr>
            <w:tcW w:w="6106" w:type="dxa"/>
            <w:tcBorders>
              <w:top w:val="single" w:sz="4" w:space="0" w:color="auto"/>
              <w:left w:val="single" w:sz="4" w:space="0" w:color="auto"/>
              <w:bottom w:val="single" w:sz="4" w:space="0" w:color="auto"/>
              <w:right w:val="single" w:sz="4" w:space="0" w:color="auto"/>
            </w:tcBorders>
          </w:tcPr>
          <w:p w14:paraId="3F2F875D" w14:textId="77777777" w:rsidR="00A90E42" w:rsidRPr="007441F2" w:rsidRDefault="00A90E42" w:rsidP="00D26E25">
            <w:pPr>
              <w:rPr>
                <w:rFonts w:ascii="Times New Roman" w:hAnsi="Times New Roman"/>
              </w:rPr>
            </w:pPr>
            <w:r w:rsidRPr="00194450">
              <w:rPr>
                <w:rFonts w:ascii="Times New Roman" w:hAnsi="Times New Roman"/>
                <w:color w:val="auto"/>
              </w:rPr>
              <w:t>Создание макета информационной таблички для проведения открытия начала застройки гостиница на ЗМ</w:t>
            </w:r>
            <w:r>
              <w:rPr>
                <w:rFonts w:ascii="Times New Roman" w:hAnsi="Times New Roman"/>
                <w:color w:val="auto"/>
              </w:rPr>
              <w:t>.</w:t>
            </w:r>
          </w:p>
        </w:tc>
      </w:tr>
      <w:tr w:rsidR="00A90E42" w:rsidRPr="007441F2" w14:paraId="03A4EB49" w14:textId="77777777" w:rsidTr="00A90E42">
        <w:tc>
          <w:tcPr>
            <w:tcW w:w="10207" w:type="dxa"/>
            <w:gridSpan w:val="3"/>
            <w:tcBorders>
              <w:top w:val="single" w:sz="4" w:space="0" w:color="auto"/>
              <w:left w:val="single" w:sz="4" w:space="0" w:color="auto"/>
              <w:bottom w:val="single" w:sz="4" w:space="0" w:color="auto"/>
              <w:right w:val="single" w:sz="4" w:space="0" w:color="auto"/>
            </w:tcBorders>
            <w:hideMark/>
          </w:tcPr>
          <w:p w14:paraId="5A6F8743" w14:textId="77777777" w:rsidR="00A90E42" w:rsidRPr="007441F2" w:rsidRDefault="00A90E42" w:rsidP="00D26E25">
            <w:pPr>
              <w:rPr>
                <w:rFonts w:ascii="Times New Roman" w:hAnsi="Times New Roman"/>
                <w:b/>
              </w:rPr>
            </w:pPr>
            <w:r w:rsidRPr="007441F2">
              <w:rPr>
                <w:rFonts w:ascii="Times New Roman" w:hAnsi="Times New Roman"/>
                <w:b/>
              </w:rPr>
              <w:t>4 квартал</w:t>
            </w:r>
          </w:p>
        </w:tc>
      </w:tr>
      <w:tr w:rsidR="00A90E42" w:rsidRPr="007441F2" w14:paraId="6A4B5610" w14:textId="77777777" w:rsidTr="00A90E42">
        <w:tc>
          <w:tcPr>
            <w:tcW w:w="710" w:type="dxa"/>
            <w:tcBorders>
              <w:top w:val="single" w:sz="4" w:space="0" w:color="auto"/>
              <w:left w:val="single" w:sz="4" w:space="0" w:color="auto"/>
              <w:bottom w:val="single" w:sz="4" w:space="0" w:color="auto"/>
              <w:right w:val="single" w:sz="4" w:space="0" w:color="auto"/>
            </w:tcBorders>
          </w:tcPr>
          <w:p w14:paraId="68E3101B" w14:textId="77777777" w:rsidR="00A90E42" w:rsidRPr="007441F2" w:rsidRDefault="00A90E42" w:rsidP="00D26E25">
            <w:pPr>
              <w:rPr>
                <w:rFonts w:ascii="Times New Roman" w:hAnsi="Times New Roman"/>
              </w:rPr>
            </w:pPr>
            <w:r>
              <w:rPr>
                <w:rFonts w:ascii="Times New Roman" w:hAnsi="Times New Roman"/>
              </w:rPr>
              <w:t>52</w:t>
            </w:r>
          </w:p>
        </w:tc>
        <w:tc>
          <w:tcPr>
            <w:tcW w:w="3391" w:type="dxa"/>
            <w:tcBorders>
              <w:top w:val="single" w:sz="4" w:space="0" w:color="auto"/>
              <w:left w:val="single" w:sz="4" w:space="0" w:color="auto"/>
              <w:bottom w:val="single" w:sz="4" w:space="0" w:color="auto"/>
              <w:right w:val="single" w:sz="4" w:space="0" w:color="auto"/>
            </w:tcBorders>
          </w:tcPr>
          <w:p w14:paraId="69EDCBAD" w14:textId="77777777" w:rsidR="00A90E42" w:rsidRPr="007441F2" w:rsidRDefault="00A90E42" w:rsidP="00D26E25">
            <w:pPr>
              <w:rPr>
                <w:rFonts w:ascii="Times New Roman" w:hAnsi="Times New Roman"/>
              </w:rPr>
            </w:pPr>
            <w:r w:rsidRPr="00D55178">
              <w:rPr>
                <w:rFonts w:ascii="Times New Roman" w:hAnsi="Times New Roman"/>
              </w:rPr>
              <w:t>Обновление общей презентации о регионе на русском и китайском языке</w:t>
            </w:r>
          </w:p>
        </w:tc>
        <w:tc>
          <w:tcPr>
            <w:tcW w:w="6106" w:type="dxa"/>
            <w:tcBorders>
              <w:top w:val="single" w:sz="4" w:space="0" w:color="auto"/>
              <w:left w:val="single" w:sz="4" w:space="0" w:color="auto"/>
              <w:bottom w:val="single" w:sz="4" w:space="0" w:color="auto"/>
              <w:right w:val="single" w:sz="4" w:space="0" w:color="auto"/>
            </w:tcBorders>
          </w:tcPr>
          <w:p w14:paraId="62AB8CF4" w14:textId="77777777" w:rsidR="00A90E42" w:rsidRPr="007441F2" w:rsidRDefault="00A90E42" w:rsidP="00D26E25">
            <w:pPr>
              <w:rPr>
                <w:rFonts w:ascii="Times New Roman" w:hAnsi="Times New Roman"/>
              </w:rPr>
            </w:pPr>
            <w:r w:rsidRPr="00194450">
              <w:rPr>
                <w:rFonts w:ascii="Times New Roman" w:hAnsi="Times New Roman"/>
                <w:color w:val="auto"/>
              </w:rPr>
              <w:t>Обновленная информация об инвестиционных проекта Амурской области по различным отраслям на русском и китайском языках</w:t>
            </w:r>
            <w:r>
              <w:rPr>
                <w:rFonts w:ascii="Times New Roman" w:hAnsi="Times New Roman"/>
                <w:color w:val="auto"/>
              </w:rPr>
              <w:t>.</w:t>
            </w:r>
          </w:p>
        </w:tc>
      </w:tr>
      <w:tr w:rsidR="00A90E42" w:rsidRPr="007441F2" w14:paraId="28B352DE" w14:textId="77777777" w:rsidTr="00A90E42">
        <w:tc>
          <w:tcPr>
            <w:tcW w:w="710" w:type="dxa"/>
            <w:tcBorders>
              <w:top w:val="single" w:sz="4" w:space="0" w:color="auto"/>
              <w:left w:val="single" w:sz="4" w:space="0" w:color="auto"/>
              <w:bottom w:val="single" w:sz="4" w:space="0" w:color="auto"/>
              <w:right w:val="single" w:sz="4" w:space="0" w:color="auto"/>
            </w:tcBorders>
          </w:tcPr>
          <w:p w14:paraId="67319374" w14:textId="77777777" w:rsidR="00A90E42" w:rsidRPr="007441F2" w:rsidRDefault="00A90E42" w:rsidP="00D26E25">
            <w:pPr>
              <w:rPr>
                <w:rFonts w:ascii="Times New Roman" w:hAnsi="Times New Roman"/>
              </w:rPr>
            </w:pPr>
            <w:r>
              <w:rPr>
                <w:rFonts w:ascii="Times New Roman" w:hAnsi="Times New Roman"/>
              </w:rPr>
              <w:t>53</w:t>
            </w:r>
          </w:p>
        </w:tc>
        <w:tc>
          <w:tcPr>
            <w:tcW w:w="3391" w:type="dxa"/>
            <w:tcBorders>
              <w:top w:val="single" w:sz="4" w:space="0" w:color="auto"/>
              <w:left w:val="single" w:sz="4" w:space="0" w:color="auto"/>
              <w:bottom w:val="single" w:sz="4" w:space="0" w:color="auto"/>
              <w:right w:val="single" w:sz="4" w:space="0" w:color="auto"/>
            </w:tcBorders>
          </w:tcPr>
          <w:p w14:paraId="73F2BBB4" w14:textId="77777777" w:rsidR="00A90E42" w:rsidRPr="007441F2" w:rsidRDefault="00A90E42" w:rsidP="00D26E25">
            <w:pPr>
              <w:rPr>
                <w:rFonts w:ascii="Times New Roman" w:hAnsi="Times New Roman"/>
              </w:rPr>
            </w:pPr>
            <w:r w:rsidRPr="00D55178">
              <w:rPr>
                <w:rFonts w:ascii="Times New Roman" w:hAnsi="Times New Roman"/>
              </w:rPr>
              <w:t xml:space="preserve">Презентация по логистическим объектам для поездки во Владивосток, обновленная + слайд по точкам роста </w:t>
            </w:r>
          </w:p>
        </w:tc>
        <w:tc>
          <w:tcPr>
            <w:tcW w:w="6106" w:type="dxa"/>
            <w:tcBorders>
              <w:top w:val="single" w:sz="4" w:space="0" w:color="auto"/>
              <w:left w:val="single" w:sz="4" w:space="0" w:color="auto"/>
              <w:bottom w:val="single" w:sz="4" w:space="0" w:color="auto"/>
              <w:right w:val="single" w:sz="4" w:space="0" w:color="auto"/>
            </w:tcBorders>
          </w:tcPr>
          <w:p w14:paraId="4217DE2E" w14:textId="77777777" w:rsidR="00A90E42" w:rsidRPr="007441F2" w:rsidRDefault="00A90E42" w:rsidP="00D26E25">
            <w:pPr>
              <w:rPr>
                <w:rFonts w:ascii="Times New Roman" w:hAnsi="Times New Roman"/>
              </w:rPr>
            </w:pPr>
            <w:r w:rsidRPr="00194450">
              <w:rPr>
                <w:rFonts w:ascii="Times New Roman" w:hAnsi="Times New Roman"/>
                <w:color w:val="auto"/>
              </w:rPr>
              <w:t>Информация об инвестиционных проектах Амурской области в сфере логистики.</w:t>
            </w:r>
          </w:p>
        </w:tc>
      </w:tr>
      <w:tr w:rsidR="00A90E42" w:rsidRPr="007441F2" w14:paraId="7C17ACBA" w14:textId="77777777" w:rsidTr="00A90E42">
        <w:tc>
          <w:tcPr>
            <w:tcW w:w="710" w:type="dxa"/>
            <w:tcBorders>
              <w:top w:val="single" w:sz="4" w:space="0" w:color="auto"/>
              <w:left w:val="single" w:sz="4" w:space="0" w:color="auto"/>
              <w:bottom w:val="single" w:sz="4" w:space="0" w:color="auto"/>
              <w:right w:val="single" w:sz="4" w:space="0" w:color="auto"/>
            </w:tcBorders>
          </w:tcPr>
          <w:p w14:paraId="027EE56B" w14:textId="77777777" w:rsidR="00A90E42" w:rsidRPr="007441F2" w:rsidRDefault="00A90E42" w:rsidP="00D26E25">
            <w:pPr>
              <w:rPr>
                <w:rFonts w:ascii="Times New Roman" w:hAnsi="Times New Roman"/>
              </w:rPr>
            </w:pPr>
            <w:r>
              <w:rPr>
                <w:rFonts w:ascii="Times New Roman" w:hAnsi="Times New Roman"/>
              </w:rPr>
              <w:t>54</w:t>
            </w:r>
          </w:p>
        </w:tc>
        <w:tc>
          <w:tcPr>
            <w:tcW w:w="3391" w:type="dxa"/>
            <w:tcBorders>
              <w:top w:val="single" w:sz="4" w:space="0" w:color="auto"/>
              <w:left w:val="single" w:sz="4" w:space="0" w:color="auto"/>
              <w:bottom w:val="single" w:sz="4" w:space="0" w:color="auto"/>
              <w:right w:val="single" w:sz="4" w:space="0" w:color="auto"/>
            </w:tcBorders>
          </w:tcPr>
          <w:p w14:paraId="5933FA62" w14:textId="77777777" w:rsidR="00A90E42" w:rsidRPr="007441F2" w:rsidRDefault="00A90E42" w:rsidP="00D26E25">
            <w:pPr>
              <w:rPr>
                <w:rFonts w:ascii="Times New Roman" w:hAnsi="Times New Roman"/>
              </w:rPr>
            </w:pPr>
            <w:r>
              <w:rPr>
                <w:rFonts w:ascii="Times New Roman" w:hAnsi="Times New Roman"/>
              </w:rPr>
              <w:t>Обновленная презентация о регионе для</w:t>
            </w:r>
            <w:r w:rsidRPr="00D55178">
              <w:rPr>
                <w:rFonts w:ascii="Times New Roman" w:hAnsi="Times New Roman"/>
              </w:rPr>
              <w:t xml:space="preserve"> делегации региона во главе с Губернатором Амурской области в КНР</w:t>
            </w:r>
            <w:r>
              <w:rPr>
                <w:rFonts w:ascii="Times New Roman" w:hAnsi="Times New Roman"/>
              </w:rPr>
              <w:t xml:space="preserve">, </w:t>
            </w:r>
          </w:p>
        </w:tc>
        <w:tc>
          <w:tcPr>
            <w:tcW w:w="6106" w:type="dxa"/>
            <w:tcBorders>
              <w:top w:val="single" w:sz="4" w:space="0" w:color="auto"/>
              <w:left w:val="single" w:sz="4" w:space="0" w:color="auto"/>
              <w:bottom w:val="single" w:sz="4" w:space="0" w:color="auto"/>
              <w:right w:val="single" w:sz="4" w:space="0" w:color="auto"/>
            </w:tcBorders>
          </w:tcPr>
          <w:p w14:paraId="3A196A81" w14:textId="77777777" w:rsidR="00A90E42" w:rsidRPr="007441F2" w:rsidRDefault="00A90E42" w:rsidP="00D26E25">
            <w:pPr>
              <w:rPr>
                <w:rFonts w:ascii="Times New Roman" w:hAnsi="Times New Roman"/>
              </w:rPr>
            </w:pPr>
            <w:r w:rsidRPr="00194450">
              <w:rPr>
                <w:rFonts w:ascii="Times New Roman" w:hAnsi="Times New Roman"/>
                <w:color w:val="auto"/>
              </w:rPr>
              <w:t>Обновленная информация об инвестиционных проекта Амурской области по различным отраслям на русском и китайском языках</w:t>
            </w:r>
            <w:r>
              <w:rPr>
                <w:rFonts w:ascii="Times New Roman" w:hAnsi="Times New Roman"/>
                <w:color w:val="auto"/>
              </w:rPr>
              <w:t>.</w:t>
            </w:r>
          </w:p>
        </w:tc>
      </w:tr>
      <w:tr w:rsidR="00A90E42" w:rsidRPr="007441F2" w14:paraId="573DD0FC" w14:textId="77777777" w:rsidTr="00A90E42">
        <w:tc>
          <w:tcPr>
            <w:tcW w:w="710" w:type="dxa"/>
            <w:tcBorders>
              <w:top w:val="single" w:sz="4" w:space="0" w:color="auto"/>
              <w:left w:val="single" w:sz="4" w:space="0" w:color="auto"/>
              <w:bottom w:val="single" w:sz="4" w:space="0" w:color="auto"/>
              <w:right w:val="single" w:sz="4" w:space="0" w:color="auto"/>
            </w:tcBorders>
          </w:tcPr>
          <w:p w14:paraId="334A61EB" w14:textId="77777777" w:rsidR="00A90E42" w:rsidRPr="007441F2" w:rsidRDefault="00A90E42" w:rsidP="00D26E25">
            <w:pPr>
              <w:rPr>
                <w:rFonts w:ascii="Times New Roman" w:hAnsi="Times New Roman"/>
              </w:rPr>
            </w:pPr>
            <w:r>
              <w:rPr>
                <w:rFonts w:ascii="Times New Roman" w:hAnsi="Times New Roman"/>
              </w:rPr>
              <w:t>55</w:t>
            </w:r>
          </w:p>
        </w:tc>
        <w:tc>
          <w:tcPr>
            <w:tcW w:w="3391" w:type="dxa"/>
            <w:tcBorders>
              <w:top w:val="single" w:sz="4" w:space="0" w:color="auto"/>
              <w:left w:val="single" w:sz="4" w:space="0" w:color="auto"/>
              <w:bottom w:val="single" w:sz="4" w:space="0" w:color="auto"/>
              <w:right w:val="single" w:sz="4" w:space="0" w:color="auto"/>
            </w:tcBorders>
          </w:tcPr>
          <w:p w14:paraId="479B4212" w14:textId="77777777" w:rsidR="00A90E42" w:rsidRPr="007441F2" w:rsidRDefault="00A90E42" w:rsidP="00D26E25">
            <w:pPr>
              <w:rPr>
                <w:rFonts w:ascii="Times New Roman" w:hAnsi="Times New Roman"/>
              </w:rPr>
            </w:pPr>
            <w:r w:rsidRPr="00D55178">
              <w:rPr>
                <w:rFonts w:ascii="Times New Roman" w:hAnsi="Times New Roman"/>
              </w:rPr>
              <w:t xml:space="preserve">Презентация </w:t>
            </w:r>
            <w:r>
              <w:rPr>
                <w:rFonts w:ascii="Times New Roman" w:hAnsi="Times New Roman"/>
              </w:rPr>
              <w:t xml:space="preserve">по ЗМ, слайды по </w:t>
            </w:r>
            <w:proofErr w:type="spellStart"/>
            <w:r>
              <w:rPr>
                <w:rFonts w:ascii="Times New Roman" w:hAnsi="Times New Roman"/>
              </w:rPr>
              <w:t>нац.рейтингу</w:t>
            </w:r>
            <w:proofErr w:type="spellEnd"/>
            <w:r>
              <w:rPr>
                <w:rFonts w:ascii="Times New Roman" w:hAnsi="Times New Roman"/>
              </w:rPr>
              <w:br/>
            </w:r>
            <w:r w:rsidRPr="00D55178">
              <w:rPr>
                <w:rFonts w:ascii="Times New Roman" w:hAnsi="Times New Roman"/>
              </w:rPr>
              <w:t>на 30.10.2025, + задник на экран</w:t>
            </w:r>
            <w:r>
              <w:rPr>
                <w:rFonts w:ascii="Times New Roman" w:hAnsi="Times New Roman"/>
              </w:rPr>
              <w:t xml:space="preserve">, мероприятие для респондентов, прошло в </w:t>
            </w:r>
            <w:r w:rsidRPr="00384929">
              <w:rPr>
                <w:rStyle w:val="af5"/>
                <w:rFonts w:ascii="Times New Roman" w:hAnsi="Times New Roman"/>
                <w:b w:val="0"/>
                <w:shd w:val="clear" w:color="auto" w:fill="FFFFFF"/>
              </w:rPr>
              <w:t>Доме российско-китайской дружбы</w:t>
            </w:r>
          </w:p>
        </w:tc>
        <w:tc>
          <w:tcPr>
            <w:tcW w:w="6106" w:type="dxa"/>
            <w:tcBorders>
              <w:top w:val="single" w:sz="4" w:space="0" w:color="auto"/>
              <w:left w:val="single" w:sz="4" w:space="0" w:color="auto"/>
              <w:bottom w:val="single" w:sz="4" w:space="0" w:color="auto"/>
              <w:right w:val="single" w:sz="4" w:space="0" w:color="auto"/>
            </w:tcBorders>
          </w:tcPr>
          <w:p w14:paraId="2A42943E" w14:textId="77777777" w:rsidR="00A90E42" w:rsidRPr="007441F2" w:rsidRDefault="00A90E42" w:rsidP="00D26E25">
            <w:pPr>
              <w:rPr>
                <w:rFonts w:ascii="Times New Roman" w:hAnsi="Times New Roman"/>
              </w:rPr>
            </w:pPr>
            <w:r w:rsidRPr="00194450">
              <w:rPr>
                <w:rFonts w:ascii="Times New Roman" w:hAnsi="Times New Roman"/>
                <w:color w:val="auto"/>
              </w:rPr>
              <w:t xml:space="preserve">Информация </w:t>
            </w:r>
            <w:proofErr w:type="gramStart"/>
            <w:r w:rsidRPr="00194450">
              <w:rPr>
                <w:rFonts w:ascii="Times New Roman" w:hAnsi="Times New Roman"/>
                <w:color w:val="auto"/>
              </w:rPr>
              <w:t>о проектах</w:t>
            </w:r>
            <w:proofErr w:type="gramEnd"/>
            <w:r w:rsidRPr="00194450">
              <w:rPr>
                <w:rFonts w:ascii="Times New Roman" w:hAnsi="Times New Roman"/>
                <w:color w:val="auto"/>
              </w:rPr>
              <w:t xml:space="preserve"> размещенных на ЗМ, информация по </w:t>
            </w:r>
            <w:proofErr w:type="spellStart"/>
            <w:r w:rsidRPr="00194450">
              <w:rPr>
                <w:rFonts w:ascii="Times New Roman" w:hAnsi="Times New Roman"/>
                <w:color w:val="auto"/>
              </w:rPr>
              <w:t>нац.рейтингу</w:t>
            </w:r>
            <w:proofErr w:type="spellEnd"/>
            <w:r w:rsidRPr="00194450">
              <w:rPr>
                <w:rFonts w:ascii="Times New Roman" w:hAnsi="Times New Roman"/>
                <w:color w:val="auto"/>
              </w:rPr>
              <w:t>, + разработка заставки на экран</w:t>
            </w:r>
            <w:r>
              <w:rPr>
                <w:rFonts w:ascii="Times New Roman" w:hAnsi="Times New Roman"/>
                <w:color w:val="auto"/>
              </w:rPr>
              <w:t>.</w:t>
            </w:r>
          </w:p>
        </w:tc>
      </w:tr>
      <w:tr w:rsidR="00A90E42" w:rsidRPr="007441F2" w14:paraId="2078D25F" w14:textId="77777777" w:rsidTr="00A90E42">
        <w:tc>
          <w:tcPr>
            <w:tcW w:w="710" w:type="dxa"/>
            <w:tcBorders>
              <w:top w:val="single" w:sz="4" w:space="0" w:color="auto"/>
              <w:left w:val="single" w:sz="4" w:space="0" w:color="auto"/>
              <w:bottom w:val="single" w:sz="4" w:space="0" w:color="auto"/>
              <w:right w:val="single" w:sz="4" w:space="0" w:color="auto"/>
            </w:tcBorders>
          </w:tcPr>
          <w:p w14:paraId="798731CE" w14:textId="77777777" w:rsidR="00A90E42" w:rsidRPr="007441F2" w:rsidRDefault="00A90E42" w:rsidP="00D26E25">
            <w:pPr>
              <w:rPr>
                <w:rFonts w:ascii="Times New Roman" w:hAnsi="Times New Roman"/>
              </w:rPr>
            </w:pPr>
            <w:r>
              <w:rPr>
                <w:rFonts w:ascii="Times New Roman" w:hAnsi="Times New Roman"/>
              </w:rPr>
              <w:t>56</w:t>
            </w:r>
          </w:p>
        </w:tc>
        <w:tc>
          <w:tcPr>
            <w:tcW w:w="3391" w:type="dxa"/>
            <w:tcBorders>
              <w:top w:val="single" w:sz="4" w:space="0" w:color="auto"/>
              <w:left w:val="single" w:sz="4" w:space="0" w:color="auto"/>
              <w:bottom w:val="single" w:sz="4" w:space="0" w:color="auto"/>
              <w:right w:val="single" w:sz="4" w:space="0" w:color="auto"/>
            </w:tcBorders>
          </w:tcPr>
          <w:p w14:paraId="528E9901" w14:textId="77777777" w:rsidR="00A90E42" w:rsidRPr="007441F2" w:rsidRDefault="00A90E42" w:rsidP="00D26E25">
            <w:pPr>
              <w:rPr>
                <w:rFonts w:ascii="Times New Roman" w:hAnsi="Times New Roman"/>
              </w:rPr>
            </w:pPr>
            <w:r>
              <w:rPr>
                <w:rFonts w:ascii="Times New Roman" w:hAnsi="Times New Roman"/>
              </w:rPr>
              <w:t xml:space="preserve">Презентация для Киреевой Е.П. </w:t>
            </w:r>
            <w:r w:rsidRPr="00C50EC5">
              <w:rPr>
                <w:rFonts w:ascii="Times New Roman" w:hAnsi="Times New Roman"/>
              </w:rPr>
              <w:t xml:space="preserve">Концепция концепции презентации </w:t>
            </w:r>
            <w:proofErr w:type="spellStart"/>
            <w:r w:rsidRPr="00C50EC5">
              <w:rPr>
                <w:rFonts w:ascii="Times New Roman" w:hAnsi="Times New Roman"/>
              </w:rPr>
              <w:t>Космопарка</w:t>
            </w:r>
            <w:proofErr w:type="spellEnd"/>
          </w:p>
        </w:tc>
        <w:tc>
          <w:tcPr>
            <w:tcW w:w="6106" w:type="dxa"/>
            <w:tcBorders>
              <w:top w:val="single" w:sz="4" w:space="0" w:color="auto"/>
              <w:left w:val="single" w:sz="4" w:space="0" w:color="auto"/>
              <w:bottom w:val="single" w:sz="4" w:space="0" w:color="auto"/>
              <w:right w:val="single" w:sz="4" w:space="0" w:color="auto"/>
            </w:tcBorders>
          </w:tcPr>
          <w:p w14:paraId="4390AE3A" w14:textId="77777777" w:rsidR="00A90E42" w:rsidRPr="007441F2" w:rsidRDefault="00FD3FE6" w:rsidP="00D26E25">
            <w:pPr>
              <w:rPr>
                <w:rFonts w:ascii="Times New Roman" w:hAnsi="Times New Roman"/>
              </w:rPr>
            </w:pPr>
            <w:hyperlink r:id="rId11" w:history="1">
              <w:r w:rsidR="00A90E42" w:rsidRPr="00194450">
                <w:rPr>
                  <w:rStyle w:val="af1"/>
                  <w:rFonts w:ascii="Times New Roman" w:hAnsi="Times New Roman"/>
                  <w:color w:val="auto"/>
                  <w:u w:val="none"/>
                </w:rPr>
                <w:t>информация</w:t>
              </w:r>
            </w:hyperlink>
            <w:r w:rsidR="00A90E42" w:rsidRPr="00194450">
              <w:rPr>
                <w:rFonts w:ascii="Times New Roman" w:hAnsi="Times New Roman"/>
                <w:color w:val="auto"/>
              </w:rPr>
              <w:t xml:space="preserve"> о создании </w:t>
            </w:r>
            <w:proofErr w:type="spellStart"/>
            <w:r w:rsidR="00A90E42" w:rsidRPr="00194450">
              <w:rPr>
                <w:rFonts w:ascii="Times New Roman" w:hAnsi="Times New Roman"/>
                <w:color w:val="auto"/>
              </w:rPr>
              <w:t>Космопарка</w:t>
            </w:r>
            <w:proofErr w:type="spellEnd"/>
            <w:r w:rsidR="00A90E42" w:rsidRPr="00194450">
              <w:rPr>
                <w:rFonts w:ascii="Times New Roman" w:hAnsi="Times New Roman"/>
                <w:color w:val="auto"/>
              </w:rPr>
              <w:t xml:space="preserve"> на территории АО</w:t>
            </w:r>
            <w:r w:rsidR="00A90E42">
              <w:rPr>
                <w:rFonts w:ascii="Times New Roman" w:hAnsi="Times New Roman"/>
                <w:color w:val="auto"/>
              </w:rPr>
              <w:t>.</w:t>
            </w:r>
          </w:p>
        </w:tc>
      </w:tr>
      <w:tr w:rsidR="00A90E42" w:rsidRPr="007441F2" w14:paraId="2A8B90E6" w14:textId="77777777" w:rsidTr="00A90E42">
        <w:tc>
          <w:tcPr>
            <w:tcW w:w="710" w:type="dxa"/>
            <w:tcBorders>
              <w:top w:val="single" w:sz="4" w:space="0" w:color="auto"/>
              <w:left w:val="single" w:sz="4" w:space="0" w:color="auto"/>
              <w:bottom w:val="single" w:sz="4" w:space="0" w:color="auto"/>
              <w:right w:val="single" w:sz="4" w:space="0" w:color="auto"/>
            </w:tcBorders>
          </w:tcPr>
          <w:p w14:paraId="562B3E2F" w14:textId="77777777" w:rsidR="00A90E42" w:rsidRPr="007441F2" w:rsidRDefault="00A90E42" w:rsidP="00D26E25">
            <w:pPr>
              <w:rPr>
                <w:rFonts w:ascii="Times New Roman" w:hAnsi="Times New Roman"/>
              </w:rPr>
            </w:pPr>
            <w:r>
              <w:rPr>
                <w:rFonts w:ascii="Times New Roman" w:hAnsi="Times New Roman"/>
              </w:rPr>
              <w:t>57</w:t>
            </w:r>
          </w:p>
        </w:tc>
        <w:tc>
          <w:tcPr>
            <w:tcW w:w="3391" w:type="dxa"/>
            <w:tcBorders>
              <w:top w:val="single" w:sz="4" w:space="0" w:color="auto"/>
              <w:left w:val="single" w:sz="4" w:space="0" w:color="auto"/>
              <w:bottom w:val="single" w:sz="4" w:space="0" w:color="auto"/>
              <w:right w:val="single" w:sz="4" w:space="0" w:color="auto"/>
            </w:tcBorders>
          </w:tcPr>
          <w:p w14:paraId="53FD6957" w14:textId="77777777" w:rsidR="00A90E42" w:rsidRPr="007441F2" w:rsidRDefault="00A90E42" w:rsidP="00D26E25">
            <w:pPr>
              <w:rPr>
                <w:rFonts w:ascii="Times New Roman" w:hAnsi="Times New Roman"/>
              </w:rPr>
            </w:pPr>
            <w:r>
              <w:rPr>
                <w:rFonts w:ascii="Times New Roman" w:hAnsi="Times New Roman"/>
              </w:rPr>
              <w:t xml:space="preserve">Обновление презентации по услугам ЦРКДС к </w:t>
            </w:r>
            <w:r>
              <w:rPr>
                <w:rFonts w:ascii="Times New Roman" w:hAnsi="Times New Roman"/>
                <w:lang w:val="en-US"/>
              </w:rPr>
              <w:t>B</w:t>
            </w:r>
            <w:r w:rsidRPr="00991C17">
              <w:rPr>
                <w:rFonts w:ascii="Times New Roman" w:hAnsi="Times New Roman"/>
              </w:rPr>
              <w:t>2</w:t>
            </w:r>
            <w:r>
              <w:rPr>
                <w:rFonts w:ascii="Times New Roman" w:hAnsi="Times New Roman"/>
                <w:lang w:val="en-US"/>
              </w:rPr>
              <w:t>B</w:t>
            </w:r>
            <w:r>
              <w:rPr>
                <w:rFonts w:ascii="Times New Roman" w:hAnsi="Times New Roman"/>
              </w:rPr>
              <w:t xml:space="preserve"> встрече</w:t>
            </w:r>
          </w:p>
        </w:tc>
        <w:tc>
          <w:tcPr>
            <w:tcW w:w="6106" w:type="dxa"/>
            <w:tcBorders>
              <w:top w:val="single" w:sz="4" w:space="0" w:color="auto"/>
              <w:left w:val="single" w:sz="4" w:space="0" w:color="auto"/>
              <w:bottom w:val="single" w:sz="4" w:space="0" w:color="auto"/>
              <w:right w:val="single" w:sz="4" w:space="0" w:color="auto"/>
            </w:tcBorders>
          </w:tcPr>
          <w:p w14:paraId="3BBF0765" w14:textId="77777777" w:rsidR="00A90E42" w:rsidRPr="007441F2" w:rsidRDefault="00FD3FE6" w:rsidP="00D26E25">
            <w:pPr>
              <w:rPr>
                <w:rFonts w:ascii="Times New Roman" w:hAnsi="Times New Roman"/>
              </w:rPr>
            </w:pPr>
            <w:hyperlink r:id="rId12" w:history="1">
              <w:r w:rsidR="00A90E42" w:rsidRPr="00194450">
                <w:rPr>
                  <w:rStyle w:val="af1"/>
                  <w:rFonts w:ascii="Times New Roman" w:hAnsi="Times New Roman"/>
                  <w:color w:val="auto"/>
                  <w:u w:val="none"/>
                </w:rPr>
                <w:t>Обновленная</w:t>
              </w:r>
            </w:hyperlink>
            <w:r w:rsidR="00A90E42" w:rsidRPr="00194450">
              <w:rPr>
                <w:rFonts w:ascii="Times New Roman" w:hAnsi="Times New Roman"/>
                <w:color w:val="auto"/>
              </w:rPr>
              <w:t xml:space="preserve"> информация о работе  ЦРКДС</w:t>
            </w:r>
            <w:r w:rsidR="00A90E42">
              <w:rPr>
                <w:rFonts w:ascii="Times New Roman" w:hAnsi="Times New Roman"/>
                <w:color w:val="auto"/>
              </w:rPr>
              <w:t>.</w:t>
            </w:r>
          </w:p>
        </w:tc>
      </w:tr>
      <w:tr w:rsidR="00A90E42" w:rsidRPr="007441F2" w14:paraId="314ED5DB" w14:textId="77777777" w:rsidTr="00A90E42">
        <w:tc>
          <w:tcPr>
            <w:tcW w:w="710" w:type="dxa"/>
            <w:tcBorders>
              <w:top w:val="single" w:sz="4" w:space="0" w:color="auto"/>
              <w:left w:val="single" w:sz="4" w:space="0" w:color="auto"/>
              <w:bottom w:val="single" w:sz="4" w:space="0" w:color="auto"/>
              <w:right w:val="single" w:sz="4" w:space="0" w:color="auto"/>
            </w:tcBorders>
          </w:tcPr>
          <w:p w14:paraId="47428DEA" w14:textId="77777777" w:rsidR="00A90E42" w:rsidRPr="007441F2" w:rsidRDefault="00A90E42" w:rsidP="00D26E25">
            <w:pPr>
              <w:rPr>
                <w:rFonts w:ascii="Times New Roman" w:hAnsi="Times New Roman"/>
              </w:rPr>
            </w:pPr>
            <w:r>
              <w:rPr>
                <w:rFonts w:ascii="Times New Roman" w:hAnsi="Times New Roman"/>
              </w:rPr>
              <w:t>58</w:t>
            </w:r>
          </w:p>
        </w:tc>
        <w:tc>
          <w:tcPr>
            <w:tcW w:w="3391" w:type="dxa"/>
            <w:tcBorders>
              <w:top w:val="single" w:sz="4" w:space="0" w:color="auto"/>
              <w:left w:val="single" w:sz="4" w:space="0" w:color="auto"/>
              <w:bottom w:val="single" w:sz="4" w:space="0" w:color="auto"/>
              <w:right w:val="single" w:sz="4" w:space="0" w:color="auto"/>
            </w:tcBorders>
          </w:tcPr>
          <w:p w14:paraId="5F4B12FD" w14:textId="77777777" w:rsidR="00A90E42" w:rsidRPr="007441F2" w:rsidRDefault="00A90E42" w:rsidP="00D26E25">
            <w:pPr>
              <w:rPr>
                <w:rFonts w:ascii="Times New Roman" w:hAnsi="Times New Roman"/>
              </w:rPr>
            </w:pPr>
            <w:r>
              <w:rPr>
                <w:rFonts w:ascii="Times New Roman" w:hAnsi="Times New Roman"/>
              </w:rPr>
              <w:t xml:space="preserve">Разработка суперобложки для книги </w:t>
            </w:r>
          </w:p>
        </w:tc>
        <w:tc>
          <w:tcPr>
            <w:tcW w:w="6106" w:type="dxa"/>
            <w:tcBorders>
              <w:top w:val="single" w:sz="4" w:space="0" w:color="auto"/>
              <w:left w:val="single" w:sz="4" w:space="0" w:color="auto"/>
              <w:bottom w:val="single" w:sz="4" w:space="0" w:color="auto"/>
              <w:right w:val="single" w:sz="4" w:space="0" w:color="auto"/>
            </w:tcBorders>
          </w:tcPr>
          <w:p w14:paraId="5E244A9A" w14:textId="77777777" w:rsidR="00A90E42" w:rsidRPr="007441F2" w:rsidRDefault="00A90E42" w:rsidP="00D26E25">
            <w:pPr>
              <w:rPr>
                <w:rFonts w:ascii="Times New Roman" w:hAnsi="Times New Roman"/>
              </w:rPr>
            </w:pPr>
            <w:r w:rsidRPr="00194450">
              <w:rPr>
                <w:rFonts w:ascii="Times New Roman" w:hAnsi="Times New Roman"/>
                <w:color w:val="auto"/>
              </w:rPr>
              <w:t>Дизайн обложки для памятных подарков партнерам</w:t>
            </w:r>
            <w:r>
              <w:rPr>
                <w:rFonts w:ascii="Times New Roman" w:hAnsi="Times New Roman"/>
                <w:color w:val="auto"/>
              </w:rPr>
              <w:t>.</w:t>
            </w:r>
          </w:p>
        </w:tc>
      </w:tr>
      <w:tr w:rsidR="00A90E42" w:rsidRPr="007441F2" w14:paraId="65C9F5AF" w14:textId="77777777" w:rsidTr="00A90E42">
        <w:tc>
          <w:tcPr>
            <w:tcW w:w="710" w:type="dxa"/>
            <w:tcBorders>
              <w:top w:val="single" w:sz="4" w:space="0" w:color="auto"/>
              <w:left w:val="single" w:sz="4" w:space="0" w:color="auto"/>
              <w:bottom w:val="single" w:sz="4" w:space="0" w:color="auto"/>
              <w:right w:val="single" w:sz="4" w:space="0" w:color="auto"/>
            </w:tcBorders>
          </w:tcPr>
          <w:p w14:paraId="386EF937" w14:textId="77777777" w:rsidR="00A90E42" w:rsidRPr="007441F2" w:rsidRDefault="00A90E42" w:rsidP="00D26E25">
            <w:pPr>
              <w:rPr>
                <w:rFonts w:ascii="Times New Roman" w:hAnsi="Times New Roman"/>
              </w:rPr>
            </w:pPr>
            <w:r>
              <w:rPr>
                <w:rFonts w:ascii="Times New Roman" w:hAnsi="Times New Roman"/>
              </w:rPr>
              <w:t>59</w:t>
            </w:r>
          </w:p>
        </w:tc>
        <w:tc>
          <w:tcPr>
            <w:tcW w:w="3391" w:type="dxa"/>
            <w:tcBorders>
              <w:top w:val="single" w:sz="4" w:space="0" w:color="auto"/>
              <w:left w:val="single" w:sz="4" w:space="0" w:color="auto"/>
              <w:bottom w:val="single" w:sz="4" w:space="0" w:color="auto"/>
              <w:right w:val="single" w:sz="4" w:space="0" w:color="auto"/>
            </w:tcBorders>
          </w:tcPr>
          <w:p w14:paraId="145B97D6" w14:textId="0DF16BFE" w:rsidR="00A90E42" w:rsidRPr="007441F2" w:rsidRDefault="00A90E42" w:rsidP="00D26E25">
            <w:pPr>
              <w:rPr>
                <w:rFonts w:ascii="Times New Roman" w:hAnsi="Times New Roman"/>
              </w:rPr>
            </w:pPr>
            <w:r>
              <w:rPr>
                <w:rFonts w:ascii="Times New Roman" w:hAnsi="Times New Roman"/>
              </w:rPr>
              <w:t xml:space="preserve">Презентация Амурской области в рамках обучения </w:t>
            </w:r>
            <w:r w:rsidR="00AD542E">
              <w:rPr>
                <w:rFonts w:ascii="Times New Roman" w:hAnsi="Times New Roman"/>
              </w:rPr>
              <w:t>«</w:t>
            </w:r>
            <w:r>
              <w:rPr>
                <w:rFonts w:ascii="Times New Roman" w:hAnsi="Times New Roman"/>
              </w:rPr>
              <w:t>Управленческое мастерство</w:t>
            </w:r>
            <w:r w:rsidR="00AD542E">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18DCB2F4" w14:textId="77777777" w:rsidR="00A90E42" w:rsidRPr="007441F2" w:rsidRDefault="00FD3FE6" w:rsidP="00D26E25">
            <w:pPr>
              <w:rPr>
                <w:rFonts w:ascii="Times New Roman" w:hAnsi="Times New Roman"/>
              </w:rPr>
            </w:pPr>
            <w:hyperlink r:id="rId13" w:history="1">
              <w:r w:rsidR="00A90E42" w:rsidRPr="00194450">
                <w:rPr>
                  <w:rStyle w:val="af1"/>
                  <w:rFonts w:ascii="Times New Roman" w:hAnsi="Times New Roman"/>
                  <w:color w:val="auto"/>
                  <w:u w:val="none"/>
                </w:rPr>
                <w:t>информация</w:t>
              </w:r>
            </w:hyperlink>
            <w:r w:rsidR="00A90E42" w:rsidRPr="00194450">
              <w:rPr>
                <w:rFonts w:ascii="Times New Roman" w:hAnsi="Times New Roman"/>
                <w:color w:val="auto"/>
              </w:rPr>
              <w:t xml:space="preserve"> о регионе </w:t>
            </w:r>
            <w:r w:rsidR="00A90E42">
              <w:rPr>
                <w:rFonts w:ascii="Times New Roman" w:hAnsi="Times New Roman"/>
                <w:color w:val="auto"/>
              </w:rPr>
              <w:t xml:space="preserve">и </w:t>
            </w:r>
            <w:r w:rsidR="00A90E42" w:rsidRPr="00194450">
              <w:rPr>
                <w:rFonts w:ascii="Times New Roman" w:hAnsi="Times New Roman"/>
                <w:color w:val="auto"/>
              </w:rPr>
              <w:t>об инвестиционных проектах Амурской области</w:t>
            </w:r>
            <w:r w:rsidR="00A90E42">
              <w:rPr>
                <w:rFonts w:ascii="Times New Roman" w:hAnsi="Times New Roman"/>
                <w:color w:val="auto"/>
              </w:rPr>
              <w:t>.</w:t>
            </w:r>
          </w:p>
        </w:tc>
      </w:tr>
      <w:tr w:rsidR="00A90E42" w:rsidRPr="007441F2" w14:paraId="3932BF76" w14:textId="77777777" w:rsidTr="00A90E42">
        <w:tc>
          <w:tcPr>
            <w:tcW w:w="710" w:type="dxa"/>
            <w:tcBorders>
              <w:top w:val="single" w:sz="4" w:space="0" w:color="auto"/>
              <w:left w:val="single" w:sz="4" w:space="0" w:color="auto"/>
              <w:bottom w:val="single" w:sz="4" w:space="0" w:color="auto"/>
              <w:right w:val="single" w:sz="4" w:space="0" w:color="auto"/>
            </w:tcBorders>
          </w:tcPr>
          <w:p w14:paraId="0FE31983" w14:textId="77777777" w:rsidR="00A90E42" w:rsidRPr="007441F2" w:rsidRDefault="00A90E42" w:rsidP="00D26E25">
            <w:pPr>
              <w:rPr>
                <w:rFonts w:ascii="Times New Roman" w:hAnsi="Times New Roman"/>
              </w:rPr>
            </w:pPr>
            <w:r>
              <w:rPr>
                <w:rFonts w:ascii="Times New Roman" w:hAnsi="Times New Roman"/>
              </w:rPr>
              <w:t>60</w:t>
            </w:r>
          </w:p>
        </w:tc>
        <w:tc>
          <w:tcPr>
            <w:tcW w:w="3391" w:type="dxa"/>
            <w:tcBorders>
              <w:top w:val="single" w:sz="4" w:space="0" w:color="auto"/>
              <w:left w:val="single" w:sz="4" w:space="0" w:color="auto"/>
              <w:bottom w:val="single" w:sz="4" w:space="0" w:color="auto"/>
              <w:right w:val="single" w:sz="4" w:space="0" w:color="auto"/>
            </w:tcBorders>
          </w:tcPr>
          <w:p w14:paraId="16566F63" w14:textId="77777777" w:rsidR="00A90E42" w:rsidRPr="007441F2" w:rsidRDefault="00A90E42" w:rsidP="00D26E25">
            <w:pPr>
              <w:rPr>
                <w:rFonts w:ascii="Times New Roman" w:hAnsi="Times New Roman"/>
              </w:rPr>
            </w:pPr>
            <w:r>
              <w:rPr>
                <w:rFonts w:ascii="Times New Roman" w:hAnsi="Times New Roman"/>
              </w:rPr>
              <w:t>Презентация о логистический проектах в рамках Российско-индийского форума (декабрь) на английском языке</w:t>
            </w:r>
          </w:p>
        </w:tc>
        <w:tc>
          <w:tcPr>
            <w:tcW w:w="6106" w:type="dxa"/>
            <w:tcBorders>
              <w:top w:val="single" w:sz="4" w:space="0" w:color="auto"/>
              <w:left w:val="single" w:sz="4" w:space="0" w:color="auto"/>
              <w:bottom w:val="single" w:sz="4" w:space="0" w:color="auto"/>
              <w:right w:val="single" w:sz="4" w:space="0" w:color="auto"/>
            </w:tcBorders>
          </w:tcPr>
          <w:p w14:paraId="0CFBF6AB" w14:textId="77777777" w:rsidR="00A90E42" w:rsidRPr="007441F2" w:rsidRDefault="00A90E42" w:rsidP="00D26E25">
            <w:pPr>
              <w:rPr>
                <w:rFonts w:ascii="Times New Roman" w:hAnsi="Times New Roman"/>
              </w:rPr>
            </w:pPr>
            <w:r w:rsidRPr="00194450">
              <w:rPr>
                <w:rFonts w:ascii="Times New Roman" w:hAnsi="Times New Roman"/>
                <w:color w:val="auto"/>
              </w:rPr>
              <w:t xml:space="preserve">Информация об инвестиционных проектах Амурской области в сфере логистики на английском языке </w:t>
            </w:r>
            <w:r>
              <w:rPr>
                <w:rFonts w:ascii="Times New Roman" w:hAnsi="Times New Roman"/>
                <w:color w:val="auto"/>
              </w:rPr>
              <w:t>.</w:t>
            </w:r>
          </w:p>
        </w:tc>
      </w:tr>
      <w:tr w:rsidR="00A90E42" w:rsidRPr="007441F2" w14:paraId="5AC978C6" w14:textId="77777777" w:rsidTr="00A90E42">
        <w:tc>
          <w:tcPr>
            <w:tcW w:w="10207" w:type="dxa"/>
            <w:gridSpan w:val="3"/>
            <w:tcBorders>
              <w:top w:val="single" w:sz="4" w:space="0" w:color="auto"/>
              <w:left w:val="single" w:sz="4" w:space="0" w:color="auto"/>
              <w:bottom w:val="single" w:sz="4" w:space="0" w:color="auto"/>
              <w:right w:val="single" w:sz="4" w:space="0" w:color="auto"/>
            </w:tcBorders>
          </w:tcPr>
          <w:p w14:paraId="6AE7D454" w14:textId="77777777" w:rsidR="00A90E42" w:rsidRPr="00194450" w:rsidRDefault="00A90E42" w:rsidP="00D26E25">
            <w:pPr>
              <w:rPr>
                <w:rFonts w:ascii="Times New Roman" w:hAnsi="Times New Roman"/>
                <w:color w:val="auto"/>
              </w:rPr>
            </w:pPr>
            <w:r>
              <w:rPr>
                <w:rFonts w:ascii="Times New Roman" w:hAnsi="Times New Roman"/>
                <w:color w:val="auto"/>
              </w:rPr>
              <w:t>В т.ч. Центр компетенций</w:t>
            </w:r>
          </w:p>
        </w:tc>
      </w:tr>
      <w:tr w:rsidR="00A90E42" w:rsidRPr="007441F2" w14:paraId="1B2CECE9" w14:textId="77777777" w:rsidTr="00A90E42">
        <w:tc>
          <w:tcPr>
            <w:tcW w:w="710" w:type="dxa"/>
            <w:tcBorders>
              <w:top w:val="single" w:sz="4" w:space="0" w:color="auto"/>
              <w:left w:val="single" w:sz="4" w:space="0" w:color="auto"/>
              <w:bottom w:val="single" w:sz="4" w:space="0" w:color="auto"/>
              <w:right w:val="single" w:sz="4" w:space="0" w:color="auto"/>
            </w:tcBorders>
          </w:tcPr>
          <w:p w14:paraId="7E2B313F" w14:textId="77777777" w:rsidR="00A90E42" w:rsidRDefault="00A90E42" w:rsidP="00D26E25">
            <w:pPr>
              <w:rPr>
                <w:rFonts w:ascii="Times New Roman" w:hAnsi="Times New Roman"/>
              </w:rPr>
            </w:pPr>
            <w:r>
              <w:rPr>
                <w:rFonts w:ascii="Times New Roman" w:hAnsi="Times New Roman"/>
              </w:rPr>
              <w:t>61</w:t>
            </w:r>
          </w:p>
        </w:tc>
        <w:tc>
          <w:tcPr>
            <w:tcW w:w="3391" w:type="dxa"/>
            <w:tcBorders>
              <w:top w:val="single" w:sz="4" w:space="0" w:color="auto"/>
              <w:left w:val="single" w:sz="4" w:space="0" w:color="auto"/>
              <w:bottom w:val="single" w:sz="4" w:space="0" w:color="auto"/>
              <w:right w:val="single" w:sz="4" w:space="0" w:color="auto"/>
            </w:tcBorders>
          </w:tcPr>
          <w:p w14:paraId="5A0D3E9D" w14:textId="0C824A1C" w:rsidR="00A90E42" w:rsidRDefault="00AD542E" w:rsidP="00D26E25">
            <w:pPr>
              <w:rPr>
                <w:rFonts w:ascii="Times New Roman" w:hAnsi="Times New Roman"/>
              </w:rPr>
            </w:pPr>
            <w:r>
              <w:rPr>
                <w:rFonts w:ascii="Times New Roman" w:hAnsi="Times New Roman"/>
              </w:rPr>
              <w:t>«</w:t>
            </w:r>
            <w:r w:rsidR="00A90E42" w:rsidRPr="00CB3FF6">
              <w:rPr>
                <w:rFonts w:ascii="Times New Roman" w:hAnsi="Times New Roman"/>
              </w:rPr>
              <w:t>Валютное, налоговое и таможенное регулирование в Китае</w:t>
            </w:r>
            <w:r>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4927E946" w14:textId="77777777" w:rsidR="00A90E42" w:rsidRPr="00194450" w:rsidRDefault="00A90E42" w:rsidP="00D26E25">
            <w:pPr>
              <w:rPr>
                <w:rFonts w:ascii="Times New Roman" w:hAnsi="Times New Roman"/>
                <w:color w:val="auto"/>
              </w:rPr>
            </w:pPr>
            <w:r>
              <w:rPr>
                <w:rFonts w:ascii="Times New Roman" w:hAnsi="Times New Roman"/>
                <w:color w:val="auto"/>
              </w:rPr>
              <w:t>Экспертные бюллетени на русском и китайском языках.</w:t>
            </w:r>
          </w:p>
        </w:tc>
      </w:tr>
      <w:tr w:rsidR="00A90E42" w:rsidRPr="007441F2" w14:paraId="3DE18F63" w14:textId="77777777" w:rsidTr="00A90E42">
        <w:tc>
          <w:tcPr>
            <w:tcW w:w="710" w:type="dxa"/>
            <w:tcBorders>
              <w:top w:val="single" w:sz="4" w:space="0" w:color="auto"/>
              <w:left w:val="single" w:sz="4" w:space="0" w:color="auto"/>
              <w:bottom w:val="single" w:sz="4" w:space="0" w:color="auto"/>
              <w:right w:val="single" w:sz="4" w:space="0" w:color="auto"/>
            </w:tcBorders>
          </w:tcPr>
          <w:p w14:paraId="25896F41" w14:textId="77777777" w:rsidR="00A90E42" w:rsidRDefault="00A90E42" w:rsidP="00D26E25">
            <w:pPr>
              <w:rPr>
                <w:rFonts w:ascii="Times New Roman" w:hAnsi="Times New Roman"/>
              </w:rPr>
            </w:pPr>
            <w:r>
              <w:rPr>
                <w:rFonts w:ascii="Times New Roman" w:hAnsi="Times New Roman"/>
              </w:rPr>
              <w:t>62</w:t>
            </w:r>
          </w:p>
        </w:tc>
        <w:tc>
          <w:tcPr>
            <w:tcW w:w="3391" w:type="dxa"/>
            <w:tcBorders>
              <w:top w:val="single" w:sz="4" w:space="0" w:color="auto"/>
              <w:left w:val="single" w:sz="4" w:space="0" w:color="auto"/>
              <w:bottom w:val="single" w:sz="4" w:space="0" w:color="auto"/>
              <w:right w:val="single" w:sz="4" w:space="0" w:color="auto"/>
            </w:tcBorders>
          </w:tcPr>
          <w:p w14:paraId="247DC477" w14:textId="2D1DBDFC" w:rsidR="00A90E42" w:rsidRDefault="00AD542E" w:rsidP="00D26E25">
            <w:pPr>
              <w:rPr>
                <w:rFonts w:ascii="Times New Roman" w:hAnsi="Times New Roman"/>
              </w:rPr>
            </w:pPr>
            <w:r>
              <w:rPr>
                <w:rFonts w:ascii="Times New Roman" w:hAnsi="Times New Roman"/>
              </w:rPr>
              <w:t>«</w:t>
            </w:r>
            <w:r w:rsidR="00A90E42" w:rsidRPr="00CB3FF6">
              <w:rPr>
                <w:rFonts w:ascii="Times New Roman" w:hAnsi="Times New Roman"/>
              </w:rPr>
              <w:t>Общие требования национального управления по медицинской продукции (NMPA) к материалам для регистрации импортируемых в Китай медицинских изделий</w:t>
            </w:r>
            <w:r>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07E6D762" w14:textId="77777777" w:rsidR="00A90E42" w:rsidRPr="00194450" w:rsidRDefault="00A90E42" w:rsidP="00D26E25">
            <w:pPr>
              <w:rPr>
                <w:rFonts w:ascii="Times New Roman" w:hAnsi="Times New Roman"/>
                <w:color w:val="auto"/>
              </w:rPr>
            </w:pPr>
            <w:r>
              <w:rPr>
                <w:rFonts w:ascii="Times New Roman" w:hAnsi="Times New Roman"/>
                <w:color w:val="auto"/>
              </w:rPr>
              <w:t>Экспертные бюллетени на русском и китайском языках.</w:t>
            </w:r>
          </w:p>
        </w:tc>
      </w:tr>
      <w:tr w:rsidR="00A90E42" w:rsidRPr="007441F2" w14:paraId="06C89F45" w14:textId="77777777" w:rsidTr="00A90E42">
        <w:tc>
          <w:tcPr>
            <w:tcW w:w="710" w:type="dxa"/>
            <w:tcBorders>
              <w:top w:val="single" w:sz="4" w:space="0" w:color="auto"/>
              <w:left w:val="single" w:sz="4" w:space="0" w:color="auto"/>
              <w:bottom w:val="single" w:sz="4" w:space="0" w:color="auto"/>
              <w:right w:val="single" w:sz="4" w:space="0" w:color="auto"/>
            </w:tcBorders>
          </w:tcPr>
          <w:p w14:paraId="11469911" w14:textId="77777777" w:rsidR="00A90E42" w:rsidRDefault="00A90E42" w:rsidP="00D26E25">
            <w:pPr>
              <w:rPr>
                <w:rFonts w:ascii="Times New Roman" w:hAnsi="Times New Roman"/>
              </w:rPr>
            </w:pPr>
            <w:r>
              <w:rPr>
                <w:rFonts w:ascii="Times New Roman" w:hAnsi="Times New Roman"/>
              </w:rPr>
              <w:lastRenderedPageBreak/>
              <w:t>63</w:t>
            </w:r>
          </w:p>
        </w:tc>
        <w:tc>
          <w:tcPr>
            <w:tcW w:w="3391" w:type="dxa"/>
            <w:tcBorders>
              <w:top w:val="single" w:sz="4" w:space="0" w:color="auto"/>
              <w:left w:val="single" w:sz="4" w:space="0" w:color="auto"/>
              <w:bottom w:val="single" w:sz="4" w:space="0" w:color="auto"/>
              <w:right w:val="single" w:sz="4" w:space="0" w:color="auto"/>
            </w:tcBorders>
          </w:tcPr>
          <w:p w14:paraId="5C6ADB52" w14:textId="64390F6D" w:rsidR="00A90E42" w:rsidRDefault="00AD542E" w:rsidP="00D26E25">
            <w:pPr>
              <w:rPr>
                <w:rFonts w:ascii="Times New Roman" w:hAnsi="Times New Roman"/>
              </w:rPr>
            </w:pPr>
            <w:r>
              <w:rPr>
                <w:rFonts w:ascii="Times New Roman" w:hAnsi="Times New Roman"/>
              </w:rPr>
              <w:t>«</w:t>
            </w:r>
            <w:r w:rsidR="00A90E42" w:rsidRPr="00CB3FF6">
              <w:rPr>
                <w:rFonts w:ascii="Times New Roman" w:hAnsi="Times New Roman"/>
              </w:rPr>
              <w:t>Российско-китайское сотрудничество в АПК: торговля, логистика и инвестиции. Практическое руководство для агробизнеса</w:t>
            </w:r>
            <w:r>
              <w:rPr>
                <w:rFonts w:ascii="Times New Roman" w:hAnsi="Times New Roman"/>
              </w:rPr>
              <w:t>»</w:t>
            </w:r>
          </w:p>
        </w:tc>
        <w:tc>
          <w:tcPr>
            <w:tcW w:w="6106" w:type="dxa"/>
            <w:tcBorders>
              <w:top w:val="single" w:sz="4" w:space="0" w:color="auto"/>
              <w:left w:val="single" w:sz="4" w:space="0" w:color="auto"/>
              <w:bottom w:val="single" w:sz="4" w:space="0" w:color="auto"/>
              <w:right w:val="single" w:sz="4" w:space="0" w:color="auto"/>
            </w:tcBorders>
          </w:tcPr>
          <w:p w14:paraId="0A6CB0D5" w14:textId="77777777" w:rsidR="00A90E42" w:rsidRPr="00194450" w:rsidRDefault="00A90E42" w:rsidP="00D26E25">
            <w:pPr>
              <w:rPr>
                <w:rFonts w:ascii="Times New Roman" w:hAnsi="Times New Roman"/>
                <w:color w:val="auto"/>
              </w:rPr>
            </w:pPr>
            <w:r>
              <w:rPr>
                <w:rFonts w:ascii="Times New Roman" w:hAnsi="Times New Roman"/>
                <w:color w:val="auto"/>
              </w:rPr>
              <w:t>Экспертные бюллетени на русском и китайском языках.</w:t>
            </w:r>
          </w:p>
        </w:tc>
      </w:tr>
    </w:tbl>
    <w:p w14:paraId="2DE6AD01" w14:textId="77777777" w:rsidR="005A38E7" w:rsidRPr="00353491" w:rsidRDefault="005A38E7">
      <w:pPr>
        <w:widowControl w:val="0"/>
        <w:spacing w:after="0" w:line="360" w:lineRule="auto"/>
        <w:jc w:val="both"/>
        <w:rPr>
          <w:rFonts w:ascii="Times New Roman" w:hAnsi="Times New Roman"/>
          <w:sz w:val="24"/>
          <w:highlight w:val="yellow"/>
        </w:rPr>
      </w:pPr>
    </w:p>
    <w:p w14:paraId="0587CD5E" w14:textId="77777777" w:rsidR="005A38E7" w:rsidRPr="00353491" w:rsidRDefault="001E56C4">
      <w:pPr>
        <w:rPr>
          <w:rFonts w:ascii="Times New Roman" w:hAnsi="Times New Roman"/>
          <w:sz w:val="24"/>
          <w:highlight w:val="yellow"/>
        </w:rPr>
      </w:pPr>
      <w:r w:rsidRPr="00353491">
        <w:rPr>
          <w:rFonts w:ascii="Times New Roman" w:hAnsi="Times New Roman"/>
          <w:sz w:val="24"/>
          <w:highlight w:val="yellow"/>
        </w:rPr>
        <w:br w:type="page"/>
      </w:r>
    </w:p>
    <w:p w14:paraId="16D9CD67" w14:textId="77777777" w:rsidR="00A90E42" w:rsidRPr="007441F2" w:rsidRDefault="00A90E42" w:rsidP="00A90E42">
      <w:pPr>
        <w:widowControl w:val="0"/>
        <w:spacing w:after="0" w:line="360" w:lineRule="auto"/>
        <w:ind w:left="708"/>
        <w:jc w:val="center"/>
        <w:rPr>
          <w:rFonts w:ascii="Times New Roman" w:hAnsi="Times New Roman"/>
          <w:b/>
          <w:sz w:val="28"/>
        </w:rPr>
      </w:pPr>
      <w:r w:rsidRPr="00CA06B0">
        <w:rPr>
          <w:rFonts w:ascii="Times New Roman" w:hAnsi="Times New Roman"/>
          <w:b/>
          <w:sz w:val="28"/>
        </w:rPr>
        <w:lastRenderedPageBreak/>
        <w:t>Об инвестиционном</w:t>
      </w:r>
      <w:r w:rsidRPr="007441F2">
        <w:rPr>
          <w:rFonts w:ascii="Times New Roman" w:hAnsi="Times New Roman"/>
          <w:b/>
          <w:sz w:val="28"/>
        </w:rPr>
        <w:t xml:space="preserve"> портале и его сервисах </w:t>
      </w:r>
    </w:p>
    <w:p w14:paraId="3CA9AA95" w14:textId="77777777" w:rsidR="00A90E42" w:rsidRPr="007441F2" w:rsidRDefault="00A90E42" w:rsidP="00A90E42">
      <w:pPr>
        <w:widowControl w:val="0"/>
        <w:spacing w:after="0" w:line="360" w:lineRule="auto"/>
        <w:ind w:firstLine="709"/>
        <w:jc w:val="both"/>
        <w:rPr>
          <w:rFonts w:ascii="Times New Roman" w:hAnsi="Times New Roman"/>
          <w:sz w:val="28"/>
        </w:rPr>
      </w:pPr>
      <w:r w:rsidRPr="007441F2">
        <w:rPr>
          <w:rFonts w:ascii="Times New Roman" w:hAnsi="Times New Roman"/>
          <w:sz w:val="28"/>
        </w:rPr>
        <w:t>В 202</w:t>
      </w:r>
      <w:r>
        <w:rPr>
          <w:rFonts w:ascii="Times New Roman" w:hAnsi="Times New Roman"/>
          <w:sz w:val="28"/>
        </w:rPr>
        <w:t>5</w:t>
      </w:r>
      <w:r w:rsidRPr="007441F2">
        <w:rPr>
          <w:rFonts w:ascii="Times New Roman" w:hAnsi="Times New Roman"/>
          <w:sz w:val="28"/>
        </w:rPr>
        <w:t xml:space="preserve"> году продолжена работа по созданию современного, удобного и привлекательного ресурса для инвестора. </w:t>
      </w:r>
    </w:p>
    <w:p w14:paraId="5401D884" w14:textId="28BA5E2B" w:rsidR="00A90E42" w:rsidRPr="005121B4" w:rsidRDefault="00A90E42" w:rsidP="00A90E42">
      <w:pPr>
        <w:widowControl w:val="0"/>
        <w:spacing w:after="0" w:line="360" w:lineRule="auto"/>
        <w:ind w:firstLine="709"/>
        <w:jc w:val="both"/>
        <w:rPr>
          <w:rFonts w:ascii="Times New Roman" w:hAnsi="Times New Roman"/>
          <w:sz w:val="28"/>
        </w:rPr>
      </w:pPr>
      <w:r w:rsidRPr="007441F2">
        <w:rPr>
          <w:rFonts w:ascii="Times New Roman" w:hAnsi="Times New Roman"/>
          <w:sz w:val="28"/>
        </w:rPr>
        <w:t xml:space="preserve">В рамках Договора оказания услуг №2 от </w:t>
      </w:r>
      <w:r>
        <w:rPr>
          <w:rFonts w:ascii="Times New Roman" w:hAnsi="Times New Roman"/>
          <w:sz w:val="28"/>
        </w:rPr>
        <w:t>15</w:t>
      </w:r>
      <w:r w:rsidRPr="007441F2">
        <w:rPr>
          <w:rFonts w:ascii="Times New Roman" w:hAnsi="Times New Roman"/>
          <w:sz w:val="28"/>
        </w:rPr>
        <w:t xml:space="preserve"> января 202</w:t>
      </w:r>
      <w:r>
        <w:rPr>
          <w:rFonts w:ascii="Times New Roman" w:hAnsi="Times New Roman"/>
          <w:sz w:val="28"/>
        </w:rPr>
        <w:t>5</w:t>
      </w:r>
      <w:r w:rsidRPr="007441F2">
        <w:rPr>
          <w:rFonts w:ascii="Times New Roman" w:hAnsi="Times New Roman"/>
          <w:sz w:val="28"/>
        </w:rPr>
        <w:t xml:space="preserve"> года на ежемесячной основе проходит обслуживание и сопровождение веб-сайта </w:t>
      </w:r>
      <w:r w:rsidR="00AD542E">
        <w:rPr>
          <w:rFonts w:ascii="Times New Roman" w:hAnsi="Times New Roman"/>
          <w:sz w:val="28"/>
        </w:rPr>
        <w:t>«</w:t>
      </w:r>
      <w:r w:rsidRPr="007441F2">
        <w:rPr>
          <w:rFonts w:ascii="Times New Roman" w:hAnsi="Times New Roman"/>
          <w:sz w:val="28"/>
        </w:rPr>
        <w:t>Инвестиционный портал Амурской области</w:t>
      </w:r>
      <w:r w:rsidR="00AD542E">
        <w:rPr>
          <w:rFonts w:ascii="Times New Roman" w:hAnsi="Times New Roman"/>
          <w:sz w:val="28"/>
        </w:rPr>
        <w:t>»</w:t>
      </w:r>
      <w:r w:rsidRPr="007441F2">
        <w:rPr>
          <w:rFonts w:ascii="Times New Roman" w:hAnsi="Times New Roman"/>
          <w:sz w:val="28"/>
        </w:rPr>
        <w:t xml:space="preserve"> (в том числе раздела </w:t>
      </w:r>
      <w:r w:rsidR="00AD542E">
        <w:rPr>
          <w:rFonts w:ascii="Times New Roman" w:hAnsi="Times New Roman"/>
          <w:sz w:val="28"/>
        </w:rPr>
        <w:t>«</w:t>
      </w:r>
      <w:r w:rsidRPr="007441F2">
        <w:rPr>
          <w:rFonts w:ascii="Times New Roman" w:hAnsi="Times New Roman"/>
          <w:sz w:val="28"/>
        </w:rPr>
        <w:t>Инвестиционная карта Амурской области</w:t>
      </w:r>
      <w:r w:rsidR="00AD542E">
        <w:rPr>
          <w:rFonts w:ascii="Times New Roman" w:hAnsi="Times New Roman"/>
          <w:sz w:val="28"/>
        </w:rPr>
        <w:t>»</w:t>
      </w:r>
      <w:r w:rsidRPr="007441F2">
        <w:rPr>
          <w:rFonts w:ascii="Times New Roman" w:hAnsi="Times New Roman"/>
          <w:sz w:val="28"/>
        </w:rPr>
        <w:t xml:space="preserve">) - www.invest.amurobl.ru. На основании рекомендаций НААИР (национальная ассоциация агентств инвестиций и развития), опыта других регионов, требований к инвестиционным порталам в рамках Национального рейтинга инвестиционной привлекательности и внедрения Регионального инвестиционного стандарта 2.0, агентством проведена </w:t>
      </w:r>
      <w:r w:rsidRPr="005121B4">
        <w:rPr>
          <w:rFonts w:ascii="Times New Roman" w:hAnsi="Times New Roman"/>
          <w:sz w:val="28"/>
        </w:rPr>
        <w:t xml:space="preserve">работа </w:t>
      </w:r>
      <w:r w:rsidRPr="005121B4">
        <w:rPr>
          <w:rFonts w:ascii="Times New Roman" w:hAnsi="Times New Roman"/>
          <w:sz w:val="28"/>
          <w:u w:val="single"/>
        </w:rPr>
        <w:t>по модернизации инвестиционного портала Амурской области и Инвестиционной карты Амурской области.</w:t>
      </w:r>
      <w:r w:rsidRPr="007441F2">
        <w:rPr>
          <w:rFonts w:ascii="Times New Roman" w:hAnsi="Times New Roman"/>
          <w:sz w:val="28"/>
          <w:u w:val="single"/>
        </w:rPr>
        <w:t xml:space="preserve"> </w:t>
      </w:r>
    </w:p>
    <w:p w14:paraId="65DC173E" w14:textId="77777777" w:rsidR="00A90E42" w:rsidRPr="007441F2" w:rsidRDefault="00A90E42" w:rsidP="00A90E42">
      <w:pPr>
        <w:widowControl w:val="0"/>
        <w:spacing w:after="0" w:line="360" w:lineRule="auto"/>
        <w:ind w:firstLine="709"/>
        <w:jc w:val="both"/>
        <w:rPr>
          <w:rFonts w:ascii="Times New Roman" w:hAnsi="Times New Roman"/>
          <w:sz w:val="28"/>
        </w:rPr>
      </w:pPr>
      <w:r w:rsidRPr="007441F2">
        <w:rPr>
          <w:rFonts w:ascii="Times New Roman" w:hAnsi="Times New Roman"/>
          <w:b/>
          <w:sz w:val="28"/>
        </w:rPr>
        <w:t>Инвестиционный портал</w:t>
      </w:r>
      <w:r w:rsidRPr="007441F2">
        <w:rPr>
          <w:rFonts w:ascii="Times New Roman" w:hAnsi="Times New Roman"/>
          <w:sz w:val="28"/>
        </w:rPr>
        <w:t xml:space="preserve"> </w:t>
      </w:r>
      <w:r w:rsidRPr="007441F2">
        <w:rPr>
          <w:rFonts w:ascii="Times New Roman" w:hAnsi="Times New Roman"/>
          <w:b/>
          <w:sz w:val="28"/>
        </w:rPr>
        <w:t>Амурской области</w:t>
      </w:r>
      <w:r w:rsidRPr="007441F2">
        <w:rPr>
          <w:rFonts w:ascii="Times New Roman" w:hAnsi="Times New Roman"/>
          <w:sz w:val="28"/>
        </w:rPr>
        <w:t xml:space="preserve"> модернизирован по следующим направлениям: </w:t>
      </w:r>
    </w:p>
    <w:p w14:paraId="477496D1" w14:textId="77777777" w:rsidR="00A90E42" w:rsidRPr="007441F2" w:rsidRDefault="00A90E42" w:rsidP="00A90E42">
      <w:pPr>
        <w:pStyle w:val="ab"/>
        <w:widowControl w:val="0"/>
        <w:numPr>
          <w:ilvl w:val="0"/>
          <w:numId w:val="6"/>
        </w:numPr>
        <w:spacing w:after="0" w:line="360" w:lineRule="auto"/>
        <w:ind w:left="0" w:firstLine="709"/>
        <w:jc w:val="both"/>
        <w:rPr>
          <w:rFonts w:ascii="Times New Roman" w:hAnsi="Times New Roman"/>
          <w:sz w:val="28"/>
        </w:rPr>
      </w:pPr>
      <w:r w:rsidRPr="007441F2">
        <w:rPr>
          <w:rFonts w:ascii="Times New Roman" w:hAnsi="Times New Roman"/>
          <w:sz w:val="28"/>
        </w:rPr>
        <w:t>Внесены изменения в структуру отдельных разделов и страниц инвестиционного портала: структурирована информация на портале и оптимизировано расположение и наполнение разделов информацией.</w:t>
      </w:r>
    </w:p>
    <w:p w14:paraId="5ECA9BFA" w14:textId="77777777" w:rsidR="00A90E42" w:rsidRPr="007441F2" w:rsidRDefault="00A90E42" w:rsidP="00A90E42">
      <w:pPr>
        <w:pStyle w:val="ab"/>
        <w:widowControl w:val="0"/>
        <w:numPr>
          <w:ilvl w:val="0"/>
          <w:numId w:val="6"/>
        </w:numPr>
        <w:spacing w:after="0" w:line="360" w:lineRule="auto"/>
        <w:ind w:left="0" w:firstLine="709"/>
        <w:jc w:val="both"/>
        <w:rPr>
          <w:rFonts w:ascii="Times New Roman" w:hAnsi="Times New Roman"/>
          <w:sz w:val="28"/>
        </w:rPr>
      </w:pPr>
      <w:r w:rsidRPr="007441F2">
        <w:rPr>
          <w:rFonts w:ascii="Times New Roman" w:hAnsi="Times New Roman"/>
          <w:sz w:val="28"/>
        </w:rPr>
        <w:t>Переработан раздел ГЧП:</w:t>
      </w:r>
    </w:p>
    <w:p w14:paraId="1DCEADAC" w14:textId="7F44ECD5" w:rsidR="00A90E42" w:rsidRPr="007441F2" w:rsidRDefault="00A90E42" w:rsidP="00A90E42">
      <w:pPr>
        <w:pStyle w:val="ab"/>
        <w:widowControl w:val="0"/>
        <w:spacing w:after="0" w:line="360" w:lineRule="auto"/>
        <w:ind w:left="0" w:firstLine="709"/>
        <w:jc w:val="both"/>
        <w:rPr>
          <w:rFonts w:ascii="Times New Roman" w:hAnsi="Times New Roman"/>
          <w:sz w:val="28"/>
        </w:rPr>
      </w:pPr>
      <w:r w:rsidRPr="007441F2">
        <w:rPr>
          <w:rFonts w:ascii="Times New Roman" w:hAnsi="Times New Roman"/>
          <w:sz w:val="28"/>
        </w:rPr>
        <w:t xml:space="preserve">– </w:t>
      </w:r>
      <w:r>
        <w:rPr>
          <w:rFonts w:ascii="Times New Roman" w:hAnsi="Times New Roman"/>
          <w:sz w:val="28"/>
        </w:rPr>
        <w:t>Актуализирована информация в разделе</w:t>
      </w:r>
      <w:r w:rsidRPr="007441F2">
        <w:rPr>
          <w:rFonts w:ascii="Times New Roman" w:hAnsi="Times New Roman"/>
          <w:sz w:val="28"/>
        </w:rPr>
        <w:t xml:space="preserve"> </w:t>
      </w:r>
      <w:r w:rsidR="00AD542E">
        <w:rPr>
          <w:rFonts w:ascii="Times New Roman" w:hAnsi="Times New Roman"/>
          <w:sz w:val="28"/>
        </w:rPr>
        <w:t>«</w:t>
      </w:r>
      <w:r w:rsidRPr="007441F2">
        <w:rPr>
          <w:rFonts w:ascii="Times New Roman" w:hAnsi="Times New Roman"/>
          <w:sz w:val="28"/>
        </w:rPr>
        <w:t xml:space="preserve">Портфель проектов. </w:t>
      </w:r>
      <w:r>
        <w:rPr>
          <w:rFonts w:ascii="Times New Roman" w:hAnsi="Times New Roman"/>
          <w:sz w:val="28"/>
        </w:rPr>
        <w:t>Реализуемые</w:t>
      </w:r>
      <w:r w:rsidR="00AD542E">
        <w:rPr>
          <w:rFonts w:ascii="Times New Roman" w:hAnsi="Times New Roman"/>
          <w:sz w:val="28"/>
        </w:rPr>
        <w:t>»</w:t>
      </w:r>
      <w:r w:rsidRPr="007441F2">
        <w:rPr>
          <w:rFonts w:ascii="Times New Roman" w:hAnsi="Times New Roman"/>
          <w:sz w:val="28"/>
        </w:rPr>
        <w:t xml:space="preserve"> </w:t>
      </w:r>
    </w:p>
    <w:p w14:paraId="1CE96FE3" w14:textId="0898D1EA" w:rsidR="00A90E42" w:rsidRDefault="00A90E42" w:rsidP="00A90E42">
      <w:pPr>
        <w:pStyle w:val="ab"/>
        <w:widowControl w:val="0"/>
        <w:spacing w:after="0" w:line="360" w:lineRule="auto"/>
        <w:ind w:left="0" w:firstLine="709"/>
        <w:jc w:val="both"/>
        <w:rPr>
          <w:rFonts w:ascii="Times New Roman" w:hAnsi="Times New Roman"/>
          <w:sz w:val="28"/>
        </w:rPr>
      </w:pPr>
      <w:r w:rsidRPr="007441F2">
        <w:rPr>
          <w:rFonts w:ascii="Times New Roman" w:hAnsi="Times New Roman"/>
          <w:sz w:val="28"/>
        </w:rPr>
        <w:t>–</w:t>
      </w:r>
      <w:r w:rsidRPr="007441F2">
        <w:rPr>
          <w:rFonts w:ascii="Times New Roman" w:hAnsi="Times New Roman"/>
        </w:rPr>
        <w:t xml:space="preserve"> </w:t>
      </w:r>
      <w:r w:rsidRPr="007441F2">
        <w:rPr>
          <w:rFonts w:ascii="Times New Roman" w:hAnsi="Times New Roman"/>
          <w:sz w:val="28"/>
        </w:rPr>
        <w:t xml:space="preserve"> </w:t>
      </w:r>
      <w:r>
        <w:rPr>
          <w:rFonts w:ascii="Times New Roman" w:hAnsi="Times New Roman"/>
          <w:sz w:val="28"/>
        </w:rPr>
        <w:t>Актуализирована информация в разделе</w:t>
      </w:r>
      <w:r w:rsidRPr="007441F2">
        <w:rPr>
          <w:rFonts w:ascii="Times New Roman" w:hAnsi="Times New Roman"/>
          <w:sz w:val="28"/>
        </w:rPr>
        <w:t xml:space="preserve"> </w:t>
      </w:r>
      <w:r w:rsidR="00AD542E">
        <w:rPr>
          <w:rFonts w:ascii="Times New Roman" w:hAnsi="Times New Roman"/>
          <w:sz w:val="28"/>
        </w:rPr>
        <w:t>«</w:t>
      </w:r>
      <w:r>
        <w:rPr>
          <w:rFonts w:ascii="Times New Roman" w:hAnsi="Times New Roman"/>
          <w:sz w:val="28"/>
        </w:rPr>
        <w:t>Нормативная база</w:t>
      </w:r>
      <w:r w:rsidR="00AD542E">
        <w:rPr>
          <w:rFonts w:ascii="Times New Roman" w:hAnsi="Times New Roman"/>
          <w:sz w:val="28"/>
        </w:rPr>
        <w:t>»</w:t>
      </w:r>
    </w:p>
    <w:p w14:paraId="4276071F" w14:textId="1405D1C8" w:rsidR="00A90E42" w:rsidRPr="007441F2" w:rsidRDefault="00A90E42" w:rsidP="00A90E42">
      <w:pPr>
        <w:pStyle w:val="ab"/>
        <w:widowControl w:val="0"/>
        <w:spacing w:after="0" w:line="360" w:lineRule="auto"/>
        <w:ind w:left="0" w:firstLine="709"/>
        <w:jc w:val="both"/>
        <w:rPr>
          <w:rFonts w:ascii="Times New Roman" w:hAnsi="Times New Roman"/>
          <w:sz w:val="28"/>
        </w:rPr>
      </w:pPr>
      <w:r w:rsidRPr="007441F2">
        <w:rPr>
          <w:rFonts w:ascii="Times New Roman" w:hAnsi="Times New Roman"/>
          <w:sz w:val="28"/>
        </w:rPr>
        <w:t>–</w:t>
      </w:r>
      <w:r w:rsidRPr="007441F2">
        <w:rPr>
          <w:rFonts w:ascii="Times New Roman" w:hAnsi="Times New Roman"/>
        </w:rPr>
        <w:t xml:space="preserve"> </w:t>
      </w:r>
      <w:r w:rsidRPr="007441F2">
        <w:rPr>
          <w:rFonts w:ascii="Times New Roman" w:hAnsi="Times New Roman"/>
          <w:sz w:val="28"/>
        </w:rPr>
        <w:t xml:space="preserve"> </w:t>
      </w:r>
      <w:r>
        <w:rPr>
          <w:rFonts w:ascii="Times New Roman" w:hAnsi="Times New Roman"/>
          <w:sz w:val="28"/>
        </w:rPr>
        <w:t>Актуализирована информация в разделе</w:t>
      </w:r>
      <w:r w:rsidRPr="007441F2">
        <w:rPr>
          <w:rFonts w:ascii="Times New Roman" w:hAnsi="Times New Roman"/>
          <w:sz w:val="28"/>
        </w:rPr>
        <w:t xml:space="preserve"> </w:t>
      </w:r>
      <w:r w:rsidR="00AD542E">
        <w:rPr>
          <w:rFonts w:ascii="Times New Roman" w:hAnsi="Times New Roman"/>
          <w:sz w:val="28"/>
        </w:rPr>
        <w:t>«</w:t>
      </w:r>
      <w:r>
        <w:rPr>
          <w:rFonts w:ascii="Times New Roman" w:hAnsi="Times New Roman"/>
          <w:sz w:val="28"/>
        </w:rPr>
        <w:t>о ГЧП</w:t>
      </w:r>
      <w:r w:rsidR="00AD542E">
        <w:rPr>
          <w:rFonts w:ascii="Times New Roman" w:hAnsi="Times New Roman"/>
          <w:sz w:val="28"/>
        </w:rPr>
        <w:t>»</w:t>
      </w:r>
    </w:p>
    <w:p w14:paraId="44FBF7D1" w14:textId="44234610" w:rsidR="00A90E42" w:rsidRDefault="00A90E42" w:rsidP="00A90E42">
      <w:pPr>
        <w:pStyle w:val="ab"/>
        <w:widowControl w:val="0"/>
        <w:spacing w:after="0" w:line="360" w:lineRule="auto"/>
        <w:ind w:left="0" w:firstLine="709"/>
        <w:jc w:val="both"/>
        <w:rPr>
          <w:rFonts w:ascii="Times New Roman" w:hAnsi="Times New Roman"/>
          <w:sz w:val="28"/>
        </w:rPr>
      </w:pPr>
      <w:r>
        <w:rPr>
          <w:rFonts w:ascii="Times New Roman" w:hAnsi="Times New Roman"/>
          <w:sz w:val="28"/>
        </w:rPr>
        <w:t xml:space="preserve">3. Добавлен раздел </w:t>
      </w:r>
      <w:r w:rsidR="00AD542E">
        <w:rPr>
          <w:rFonts w:ascii="Times New Roman" w:hAnsi="Times New Roman"/>
          <w:sz w:val="28"/>
        </w:rPr>
        <w:t>«</w:t>
      </w:r>
      <w:r>
        <w:rPr>
          <w:rFonts w:ascii="Times New Roman" w:hAnsi="Times New Roman"/>
          <w:sz w:val="28"/>
        </w:rPr>
        <w:t>Инвестиционные идеи</w:t>
      </w:r>
      <w:r w:rsidR="00AD542E">
        <w:rPr>
          <w:rFonts w:ascii="Times New Roman" w:hAnsi="Times New Roman"/>
          <w:sz w:val="28"/>
        </w:rPr>
        <w:t>»</w:t>
      </w:r>
    </w:p>
    <w:p w14:paraId="115EF8AD" w14:textId="53DC226C" w:rsidR="00A90E42" w:rsidRDefault="00A90E42" w:rsidP="00A90E42">
      <w:pPr>
        <w:pStyle w:val="ab"/>
        <w:widowControl w:val="0"/>
        <w:spacing w:after="0" w:line="360" w:lineRule="auto"/>
        <w:ind w:left="0" w:firstLine="709"/>
        <w:jc w:val="both"/>
        <w:rPr>
          <w:rFonts w:ascii="Times New Roman" w:hAnsi="Times New Roman"/>
          <w:sz w:val="28"/>
        </w:rPr>
      </w:pPr>
      <w:r>
        <w:rPr>
          <w:rFonts w:ascii="Times New Roman" w:hAnsi="Times New Roman"/>
          <w:sz w:val="28"/>
        </w:rPr>
        <w:t xml:space="preserve">4. Переработаны разделы </w:t>
      </w:r>
      <w:r w:rsidR="00AD542E">
        <w:rPr>
          <w:rFonts w:ascii="Times New Roman" w:hAnsi="Times New Roman"/>
          <w:sz w:val="28"/>
        </w:rPr>
        <w:t>«</w:t>
      </w:r>
      <w:r>
        <w:rPr>
          <w:rFonts w:ascii="Times New Roman" w:hAnsi="Times New Roman"/>
          <w:sz w:val="28"/>
        </w:rPr>
        <w:t>Инвестиционные предложения</w:t>
      </w:r>
      <w:r w:rsidR="00AD542E">
        <w:rPr>
          <w:rFonts w:ascii="Times New Roman" w:hAnsi="Times New Roman"/>
          <w:sz w:val="28"/>
        </w:rPr>
        <w:t>»</w:t>
      </w:r>
      <w:r>
        <w:rPr>
          <w:rFonts w:ascii="Times New Roman" w:hAnsi="Times New Roman"/>
          <w:sz w:val="28"/>
        </w:rPr>
        <w:t xml:space="preserve"> и </w:t>
      </w:r>
      <w:r w:rsidR="00AD542E">
        <w:rPr>
          <w:rFonts w:ascii="Times New Roman" w:hAnsi="Times New Roman"/>
          <w:sz w:val="28"/>
        </w:rPr>
        <w:t>«</w:t>
      </w:r>
      <w:r>
        <w:rPr>
          <w:rFonts w:ascii="Times New Roman" w:hAnsi="Times New Roman"/>
          <w:sz w:val="28"/>
        </w:rPr>
        <w:t>Инвестиционные проекты</w:t>
      </w:r>
      <w:r w:rsidR="00AD542E">
        <w:rPr>
          <w:rFonts w:ascii="Times New Roman" w:hAnsi="Times New Roman"/>
          <w:sz w:val="28"/>
        </w:rPr>
        <w:t>»</w:t>
      </w:r>
      <w:r>
        <w:rPr>
          <w:rFonts w:ascii="Times New Roman" w:hAnsi="Times New Roman"/>
          <w:sz w:val="28"/>
        </w:rPr>
        <w:t>. Заменены все изображения к карточкам проектов.</w:t>
      </w:r>
    </w:p>
    <w:p w14:paraId="0376BFF8" w14:textId="35997209" w:rsidR="00A90E42" w:rsidRDefault="00A90E42" w:rsidP="00A90E42">
      <w:pPr>
        <w:pStyle w:val="ab"/>
        <w:widowControl w:val="0"/>
        <w:spacing w:after="0" w:line="360" w:lineRule="auto"/>
        <w:ind w:left="0" w:firstLine="709"/>
        <w:jc w:val="both"/>
        <w:rPr>
          <w:rFonts w:ascii="Times New Roman" w:hAnsi="Times New Roman"/>
          <w:sz w:val="28"/>
        </w:rPr>
      </w:pPr>
      <w:r>
        <w:rPr>
          <w:rFonts w:ascii="Times New Roman" w:hAnsi="Times New Roman"/>
          <w:sz w:val="28"/>
        </w:rPr>
        <w:t xml:space="preserve">5. Актуализирован раздел </w:t>
      </w:r>
      <w:r w:rsidR="00AD542E">
        <w:rPr>
          <w:rFonts w:ascii="Times New Roman" w:hAnsi="Times New Roman"/>
          <w:sz w:val="28"/>
        </w:rPr>
        <w:t>«</w:t>
      </w:r>
      <w:r>
        <w:rPr>
          <w:rFonts w:ascii="Times New Roman" w:hAnsi="Times New Roman"/>
          <w:sz w:val="28"/>
        </w:rPr>
        <w:t>Инвестиционный климат</w:t>
      </w:r>
      <w:r w:rsidR="00AD542E">
        <w:rPr>
          <w:rFonts w:ascii="Times New Roman" w:hAnsi="Times New Roman"/>
          <w:sz w:val="28"/>
        </w:rPr>
        <w:t>»</w:t>
      </w:r>
      <w:r>
        <w:rPr>
          <w:rFonts w:ascii="Times New Roman" w:hAnsi="Times New Roman"/>
          <w:sz w:val="28"/>
        </w:rPr>
        <w:t xml:space="preserve">. Обновлена информация по результатам </w:t>
      </w:r>
      <w:proofErr w:type="spellStart"/>
      <w:r>
        <w:rPr>
          <w:rFonts w:ascii="Times New Roman" w:hAnsi="Times New Roman"/>
          <w:sz w:val="28"/>
        </w:rPr>
        <w:t>нац.рейтинга</w:t>
      </w:r>
      <w:proofErr w:type="spellEnd"/>
      <w:r>
        <w:rPr>
          <w:rFonts w:ascii="Times New Roman" w:hAnsi="Times New Roman"/>
          <w:sz w:val="28"/>
        </w:rPr>
        <w:t xml:space="preserve">, обновлены все протоколы, обновлен подраздел </w:t>
      </w:r>
      <w:r w:rsidR="00AD542E">
        <w:rPr>
          <w:rFonts w:ascii="Times New Roman" w:hAnsi="Times New Roman"/>
          <w:sz w:val="28"/>
        </w:rPr>
        <w:t>«</w:t>
      </w:r>
      <w:r>
        <w:rPr>
          <w:rFonts w:ascii="Times New Roman" w:hAnsi="Times New Roman"/>
          <w:sz w:val="28"/>
        </w:rPr>
        <w:t>Развитие конкуренции</w:t>
      </w:r>
      <w:r w:rsidR="00AD542E">
        <w:rPr>
          <w:rFonts w:ascii="Times New Roman" w:hAnsi="Times New Roman"/>
          <w:sz w:val="28"/>
        </w:rPr>
        <w:t>»</w:t>
      </w:r>
      <w:r>
        <w:rPr>
          <w:rFonts w:ascii="Times New Roman" w:hAnsi="Times New Roman"/>
          <w:sz w:val="28"/>
        </w:rPr>
        <w:t>.</w:t>
      </w:r>
    </w:p>
    <w:p w14:paraId="0CE9943F" w14:textId="77777777" w:rsidR="00A90E42" w:rsidRDefault="00A90E42">
      <w:pPr>
        <w:rPr>
          <w:rFonts w:ascii="Times New Roman" w:hAnsi="Times New Roman"/>
          <w:sz w:val="28"/>
        </w:rPr>
      </w:pPr>
      <w:r>
        <w:rPr>
          <w:rFonts w:ascii="Times New Roman" w:hAnsi="Times New Roman"/>
          <w:sz w:val="28"/>
        </w:rPr>
        <w:br w:type="page"/>
      </w:r>
    </w:p>
    <w:p w14:paraId="7DAF4CA1" w14:textId="77777777" w:rsidR="00A90E42" w:rsidRPr="007441F2" w:rsidRDefault="00A90E42" w:rsidP="00A90E42">
      <w:pPr>
        <w:widowControl w:val="0"/>
        <w:spacing w:after="0" w:line="360" w:lineRule="auto"/>
        <w:ind w:firstLine="709"/>
        <w:contextualSpacing/>
        <w:jc w:val="center"/>
        <w:rPr>
          <w:rFonts w:ascii="Times New Roman" w:hAnsi="Times New Roman"/>
          <w:b/>
          <w:sz w:val="28"/>
        </w:rPr>
      </w:pPr>
      <w:r w:rsidRPr="007441F2">
        <w:rPr>
          <w:rFonts w:ascii="Times New Roman" w:hAnsi="Times New Roman"/>
          <w:b/>
          <w:sz w:val="28"/>
        </w:rPr>
        <w:lastRenderedPageBreak/>
        <w:t>Инвестиционная карта Амурской области.</w:t>
      </w:r>
    </w:p>
    <w:p w14:paraId="491BBDE4" w14:textId="77777777" w:rsidR="00A90E42" w:rsidRPr="007441F2" w:rsidRDefault="00A90E42" w:rsidP="00A90E42">
      <w:pPr>
        <w:widowControl w:val="0"/>
        <w:spacing w:after="0" w:line="360" w:lineRule="auto"/>
        <w:ind w:firstLine="708"/>
        <w:contextualSpacing/>
        <w:jc w:val="both"/>
        <w:rPr>
          <w:rFonts w:ascii="Times New Roman" w:hAnsi="Times New Roman"/>
          <w:sz w:val="28"/>
        </w:rPr>
      </w:pPr>
      <w:r w:rsidRPr="007441F2">
        <w:rPr>
          <w:rFonts w:ascii="Times New Roman" w:hAnsi="Times New Roman"/>
          <w:sz w:val="28"/>
        </w:rPr>
        <w:t xml:space="preserve">Первая версия Инвестиционной карты региона была создана в 2016 году, но имела ограниченный функционал. В 2022 году согласно внедрению Регионального инвестиционного стандарта 2.0, одним из обязательных элементов стандарта являлось создание Инвестиционной карты региона. Агентством, согласно методическим рекомендациям Министерства экономического развития РФ, расширен функционал уже созданной Инвестиционной карты Амурской области. В 2023 году модернизация инвестиционной карты Амурской области продолжалась, в частности проведена работа по следующим направлениям: </w:t>
      </w:r>
    </w:p>
    <w:p w14:paraId="4850A1FA" w14:textId="77777777" w:rsidR="00A90E42" w:rsidRPr="006A5113" w:rsidRDefault="00A90E42" w:rsidP="00A90E42">
      <w:pPr>
        <w:pStyle w:val="ab"/>
        <w:widowControl w:val="0"/>
        <w:numPr>
          <w:ilvl w:val="0"/>
          <w:numId w:val="9"/>
        </w:numPr>
        <w:spacing w:after="0" w:line="360" w:lineRule="auto"/>
        <w:ind w:left="142" w:firstLine="567"/>
        <w:jc w:val="both"/>
        <w:rPr>
          <w:rFonts w:ascii="Times New Roman" w:hAnsi="Times New Roman"/>
          <w:sz w:val="28"/>
        </w:rPr>
      </w:pPr>
      <w:r>
        <w:rPr>
          <w:rFonts w:ascii="Times New Roman" w:hAnsi="Times New Roman"/>
          <w:sz w:val="28"/>
        </w:rPr>
        <w:t>В 2024 году на инвестиционной карте появились объекты газораспределения Амурской области</w:t>
      </w:r>
    </w:p>
    <w:p w14:paraId="5862DEF7" w14:textId="77777777" w:rsidR="00A90E42" w:rsidRPr="006A5113" w:rsidRDefault="00A90E42" w:rsidP="00A90E42">
      <w:pPr>
        <w:widowControl w:val="0"/>
        <w:spacing w:after="0" w:line="360" w:lineRule="auto"/>
        <w:ind w:firstLine="708"/>
        <w:contextualSpacing/>
        <w:jc w:val="both"/>
        <w:rPr>
          <w:rFonts w:ascii="Times New Roman" w:hAnsi="Times New Roman"/>
          <w:sz w:val="28"/>
        </w:rPr>
      </w:pPr>
      <w:r w:rsidRPr="007441F2">
        <w:rPr>
          <w:rFonts w:ascii="Times New Roman" w:hAnsi="Times New Roman"/>
          <w:sz w:val="28"/>
        </w:rPr>
        <w:t>Элемент Регионального инвестиционного стандарта 2.0 - Инвестиционная карта Амурской области в 202</w:t>
      </w:r>
      <w:r>
        <w:rPr>
          <w:rFonts w:ascii="Times New Roman" w:hAnsi="Times New Roman"/>
          <w:sz w:val="28"/>
        </w:rPr>
        <w:t>4</w:t>
      </w:r>
      <w:r w:rsidRPr="007441F2">
        <w:rPr>
          <w:rFonts w:ascii="Times New Roman" w:hAnsi="Times New Roman"/>
          <w:sz w:val="28"/>
        </w:rPr>
        <w:t xml:space="preserve"> году прошел оценку экспертным сообществом и подтвердил фактическое внедрение данного элемента. </w:t>
      </w:r>
      <w:r>
        <w:rPr>
          <w:rFonts w:ascii="Times New Roman" w:hAnsi="Times New Roman"/>
          <w:sz w:val="28"/>
        </w:rPr>
        <w:t xml:space="preserve">Инвестиционная карта региона вошла в группу </w:t>
      </w:r>
      <w:r>
        <w:rPr>
          <w:rFonts w:ascii="Times New Roman" w:hAnsi="Times New Roman"/>
          <w:sz w:val="28"/>
          <w:lang w:val="en-US"/>
        </w:rPr>
        <w:t>B</w:t>
      </w:r>
      <w:r>
        <w:rPr>
          <w:rFonts w:ascii="Times New Roman" w:hAnsi="Times New Roman"/>
          <w:sz w:val="28"/>
        </w:rPr>
        <w:t xml:space="preserve"> национального рейтинга.</w:t>
      </w:r>
    </w:p>
    <w:p w14:paraId="6410A031" w14:textId="759E61CB" w:rsidR="00A90E42" w:rsidRPr="007441F2" w:rsidRDefault="00A90E42" w:rsidP="00A90E42">
      <w:pPr>
        <w:widowControl w:val="0"/>
        <w:spacing w:after="0" w:line="360" w:lineRule="auto"/>
        <w:ind w:firstLine="567"/>
        <w:contextualSpacing/>
        <w:jc w:val="both"/>
        <w:rPr>
          <w:rFonts w:ascii="Times New Roman" w:hAnsi="Times New Roman"/>
          <w:sz w:val="28"/>
          <w:szCs w:val="28"/>
        </w:rPr>
      </w:pPr>
      <w:r w:rsidRPr="007441F2">
        <w:rPr>
          <w:rFonts w:ascii="Times New Roman" w:hAnsi="Times New Roman"/>
          <w:sz w:val="28"/>
          <w:szCs w:val="28"/>
        </w:rPr>
        <w:t xml:space="preserve">Также, на постоянной основе ведется работа по актуализации информации на инвестиционной карте Амурской области, размещенной на инвестиционной карте Российской Федерации. Распоряжением правительства Амурской области № 23-р от 19.01.2024 г. </w:t>
      </w:r>
      <w:r w:rsidR="00AD542E">
        <w:rPr>
          <w:rFonts w:ascii="Times New Roman" w:hAnsi="Times New Roman"/>
          <w:sz w:val="28"/>
          <w:szCs w:val="28"/>
        </w:rPr>
        <w:t>«</w:t>
      </w:r>
      <w:r w:rsidRPr="007441F2">
        <w:rPr>
          <w:rFonts w:ascii="Times New Roman" w:hAnsi="Times New Roman"/>
          <w:sz w:val="28"/>
          <w:szCs w:val="28"/>
        </w:rPr>
        <w:t>О формировании и ведении инвестиционной карты Амурской области, размещенной на инвестиционной карте Российской Федерации</w:t>
      </w:r>
      <w:r w:rsidR="00AD542E">
        <w:rPr>
          <w:rFonts w:ascii="Times New Roman" w:hAnsi="Times New Roman"/>
          <w:sz w:val="28"/>
          <w:szCs w:val="28"/>
        </w:rPr>
        <w:t>»</w:t>
      </w:r>
      <w:r w:rsidRPr="007441F2">
        <w:rPr>
          <w:rFonts w:ascii="Times New Roman" w:hAnsi="Times New Roman"/>
          <w:sz w:val="28"/>
          <w:szCs w:val="28"/>
        </w:rPr>
        <w:t xml:space="preserve"> утвержден регламент и сводный перечень объектов АО, размещаемых на инвестиционной карте РФ. Распоряжением Правительства Амурской области № 532-р от 07.10.2024 утвержден Регламент обработки обращений внешних пользователей инвестиционной карты Амурской области, размещенной на инвестиционной карте Российской Федерации.</w:t>
      </w:r>
    </w:p>
    <w:p w14:paraId="3A4C6272" w14:textId="1DE183C7" w:rsidR="005A38E7" w:rsidRPr="00353491" w:rsidRDefault="00A90E42" w:rsidP="00E57E68">
      <w:pPr>
        <w:widowControl w:val="0"/>
        <w:spacing w:after="0" w:line="360" w:lineRule="auto"/>
        <w:ind w:firstLine="708"/>
        <w:contextualSpacing/>
        <w:jc w:val="both"/>
        <w:rPr>
          <w:rFonts w:ascii="Times New Roman" w:hAnsi="Times New Roman"/>
          <w:sz w:val="28"/>
          <w:highlight w:val="yellow"/>
        </w:rPr>
      </w:pPr>
      <w:r w:rsidRPr="007441F2">
        <w:rPr>
          <w:rFonts w:ascii="Times New Roman" w:hAnsi="Times New Roman"/>
          <w:sz w:val="28"/>
        </w:rPr>
        <w:t xml:space="preserve">Помимо проведенной работы Агентством по модернизации Инвестиционного портала Амурской области и созданию Инвестиционной карты Амурской области, на постоянной основе проводится мониторинг динамики посещаемости портала со всех регионов России и стран мира. </w:t>
      </w:r>
      <w:r w:rsidR="001E56C4" w:rsidRPr="00353491">
        <w:rPr>
          <w:rFonts w:ascii="Times New Roman" w:hAnsi="Times New Roman"/>
          <w:sz w:val="28"/>
          <w:highlight w:val="yellow"/>
        </w:rPr>
        <w:br w:type="page"/>
      </w:r>
    </w:p>
    <w:p w14:paraId="1F697A45" w14:textId="0E4F6C61" w:rsidR="005A38E7" w:rsidRPr="00747F92" w:rsidRDefault="001E56C4">
      <w:pPr>
        <w:pStyle w:val="aff"/>
        <w:spacing w:line="360" w:lineRule="auto"/>
        <w:ind w:firstLine="709"/>
        <w:jc w:val="center"/>
        <w:rPr>
          <w:b/>
          <w:sz w:val="28"/>
        </w:rPr>
      </w:pPr>
      <w:r w:rsidRPr="00747F92">
        <w:rPr>
          <w:b/>
          <w:sz w:val="28"/>
        </w:rPr>
        <w:lastRenderedPageBreak/>
        <w:t xml:space="preserve">Итоги деятельности Центра поддержки инноваций (включая функционирование пространства коллективной работы </w:t>
      </w:r>
      <w:r w:rsidR="00AD542E">
        <w:rPr>
          <w:b/>
          <w:sz w:val="28"/>
        </w:rPr>
        <w:t>«</w:t>
      </w:r>
      <w:r w:rsidRPr="00747F92">
        <w:rPr>
          <w:b/>
          <w:sz w:val="28"/>
        </w:rPr>
        <w:t>Точка кипения</w:t>
      </w:r>
      <w:r w:rsidR="00AD542E">
        <w:rPr>
          <w:b/>
          <w:sz w:val="28"/>
        </w:rPr>
        <w:t>»</w:t>
      </w:r>
      <w:r w:rsidRPr="00747F92">
        <w:rPr>
          <w:b/>
          <w:sz w:val="28"/>
        </w:rPr>
        <w:t xml:space="preserve"> в г. Благовещенск)</w:t>
      </w:r>
    </w:p>
    <w:p w14:paraId="6FA3E348"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Центром поддержки инноваций было проведено 44 консультаций по вопросам поддержки и развития инновационных проектов, предмет обращений – возможности для развития и продвижения проектов, участие в мероприятиях, направленных на поддержку и развитие технологических проектов и др.</w:t>
      </w:r>
      <w:r>
        <w:rPr>
          <w:rFonts w:ascii="Times New Roman" w:hAnsi="Times New Roman"/>
          <w:sz w:val="28"/>
          <w:szCs w:val="28"/>
        </w:rPr>
        <w:t xml:space="preserve"> (Приложение 1)</w:t>
      </w:r>
    </w:p>
    <w:p w14:paraId="7D533D75"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На сопровождение в Центр поддержки инноваций в 2025 году было принято 5 инновационных проектов.</w:t>
      </w:r>
    </w:p>
    <w:p w14:paraId="7D69BEE4" w14:textId="149771E5" w:rsidR="00747F92" w:rsidRPr="00B0332F" w:rsidRDefault="00AD542E" w:rsidP="00747F92">
      <w:pPr>
        <w:pStyle w:val="ab"/>
        <w:numPr>
          <w:ilvl w:val="0"/>
          <w:numId w:val="22"/>
        </w:numPr>
        <w:spacing w:after="0" w:line="360" w:lineRule="auto"/>
        <w:ind w:left="0" w:firstLine="709"/>
        <w:jc w:val="both"/>
        <w:rPr>
          <w:rFonts w:ascii="Times New Roman" w:hAnsi="Times New Roman"/>
          <w:b/>
          <w:sz w:val="28"/>
          <w:szCs w:val="28"/>
        </w:rPr>
      </w:pPr>
      <w:r>
        <w:rPr>
          <w:rFonts w:ascii="Times New Roman" w:hAnsi="Times New Roman"/>
          <w:b/>
          <w:bCs/>
          <w:sz w:val="28"/>
          <w:szCs w:val="28"/>
        </w:rPr>
        <w:t>«</w:t>
      </w:r>
      <w:proofErr w:type="spellStart"/>
      <w:r w:rsidR="00747F92" w:rsidRPr="00B0332F">
        <w:rPr>
          <w:rFonts w:ascii="Times New Roman" w:hAnsi="Times New Roman"/>
          <w:b/>
          <w:bCs/>
          <w:sz w:val="28"/>
          <w:szCs w:val="28"/>
        </w:rPr>
        <w:t>НейроЧе</w:t>
      </w:r>
      <w:proofErr w:type="spellEnd"/>
      <w:r>
        <w:rPr>
          <w:rFonts w:ascii="Times New Roman" w:hAnsi="Times New Roman"/>
          <w:b/>
          <w:bCs/>
          <w:sz w:val="28"/>
          <w:szCs w:val="28"/>
        </w:rPr>
        <w:t>»</w:t>
      </w:r>
      <w:r w:rsidR="00747F92" w:rsidRPr="00B0332F">
        <w:rPr>
          <w:rFonts w:ascii="Times New Roman" w:hAnsi="Times New Roman"/>
          <w:b/>
          <w:bCs/>
          <w:sz w:val="28"/>
          <w:szCs w:val="28"/>
        </w:rPr>
        <w:t xml:space="preserve">, заявитель </w:t>
      </w:r>
      <w:r w:rsidR="00F47D31" w:rsidRPr="00F47D31">
        <w:rPr>
          <w:rFonts w:ascii="Times New Roman" w:hAnsi="Times New Roman"/>
          <w:b/>
          <w:color w:val="000000" w:themeColor="text1"/>
          <w:sz w:val="28"/>
          <w:szCs w:val="28"/>
          <w:lang w:eastAsia="en-US"/>
        </w:rPr>
        <w:t>"***" (Конфиденциальная информация)</w:t>
      </w:r>
      <w:r w:rsidR="00747F92" w:rsidRPr="00F47D31">
        <w:rPr>
          <w:rFonts w:ascii="Times New Roman" w:hAnsi="Times New Roman"/>
          <w:b/>
          <w:bCs/>
          <w:sz w:val="28"/>
          <w:szCs w:val="28"/>
        </w:rPr>
        <w:t>.</w:t>
      </w:r>
      <w:r w:rsidR="00747F92" w:rsidRPr="00B0332F">
        <w:rPr>
          <w:rFonts w:ascii="Times New Roman" w:hAnsi="Times New Roman"/>
          <w:b/>
          <w:sz w:val="28"/>
          <w:szCs w:val="28"/>
        </w:rPr>
        <w:t xml:space="preserve"> </w:t>
      </w:r>
      <w:r w:rsidR="00F47D31">
        <w:rPr>
          <w:rFonts w:ascii="Times New Roman" w:hAnsi="Times New Roman"/>
          <w:b/>
          <w:sz w:val="28"/>
          <w:szCs w:val="28"/>
        </w:rPr>
        <w:t xml:space="preserve"> </w:t>
      </w:r>
    </w:p>
    <w:p w14:paraId="5CCD27BD" w14:textId="4F7055A4"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color w:val="212529"/>
          <w:sz w:val="28"/>
          <w:szCs w:val="28"/>
        </w:rPr>
        <w:t xml:space="preserve">Цифровой сервис оказания первой помощи. Доступ к разработанному цифровому сервису осуществляется при помощи брелока в виде сердца с встроенной радиометкой, при активации которой смартфоном на экране телефона запускается видео алгоритм, в простой форме объясняющий, что делать если у пациента состояние клинической смерти, с голосовым командами и звуковыми подсказками. Также в сервис встроены пошаговые видео инструкции оказания первой помощи при основных критических состояниях. </w:t>
      </w:r>
      <w:r w:rsidRPr="00B0332F">
        <w:rPr>
          <w:rFonts w:ascii="Times New Roman" w:hAnsi="Times New Roman"/>
          <w:sz w:val="28"/>
          <w:szCs w:val="28"/>
        </w:rPr>
        <w:t xml:space="preserve">Умная собака </w:t>
      </w:r>
      <w:r w:rsidR="00AD542E">
        <w:rPr>
          <w:rFonts w:ascii="Times New Roman" w:hAnsi="Times New Roman"/>
          <w:sz w:val="28"/>
          <w:szCs w:val="28"/>
        </w:rPr>
        <w:t>«</w:t>
      </w:r>
      <w:proofErr w:type="spellStart"/>
      <w:r w:rsidRPr="00B0332F">
        <w:rPr>
          <w:rFonts w:ascii="Times New Roman" w:hAnsi="Times New Roman"/>
          <w:sz w:val="28"/>
          <w:szCs w:val="28"/>
        </w:rPr>
        <w:t>Борзик</w:t>
      </w:r>
      <w:proofErr w:type="spellEnd"/>
      <w:r w:rsidR="00AD542E">
        <w:rPr>
          <w:rFonts w:ascii="Times New Roman" w:hAnsi="Times New Roman"/>
          <w:sz w:val="28"/>
          <w:szCs w:val="28"/>
        </w:rPr>
        <w:t>»</w:t>
      </w:r>
      <w:r w:rsidRPr="00B0332F">
        <w:rPr>
          <w:rFonts w:ascii="Times New Roman" w:hAnsi="Times New Roman"/>
          <w:sz w:val="28"/>
          <w:szCs w:val="28"/>
        </w:rPr>
        <w:t xml:space="preserve"> представляет собой тренажер в виде </w:t>
      </w:r>
      <w:r w:rsidR="00AD542E">
        <w:rPr>
          <w:rFonts w:ascii="Times New Roman" w:hAnsi="Times New Roman"/>
          <w:sz w:val="28"/>
          <w:szCs w:val="28"/>
        </w:rPr>
        <w:t>«</w:t>
      </w:r>
      <w:r w:rsidRPr="00B0332F">
        <w:rPr>
          <w:rFonts w:ascii="Times New Roman" w:hAnsi="Times New Roman"/>
          <w:sz w:val="28"/>
          <w:szCs w:val="28"/>
        </w:rPr>
        <w:t>мягкой</w:t>
      </w:r>
      <w:r w:rsidR="00AD542E">
        <w:rPr>
          <w:rFonts w:ascii="Times New Roman" w:hAnsi="Times New Roman"/>
          <w:sz w:val="28"/>
          <w:szCs w:val="28"/>
        </w:rPr>
        <w:t>»</w:t>
      </w:r>
      <w:r w:rsidRPr="00B0332F">
        <w:rPr>
          <w:rFonts w:ascii="Times New Roman" w:hAnsi="Times New Roman"/>
          <w:sz w:val="28"/>
          <w:szCs w:val="28"/>
        </w:rPr>
        <w:t xml:space="preserve"> игрушки, оснащенный механизмом отработки правильности компрессий грудной клетки при проведении СЛР. Механизм оснащен системой обратной тактильной и визуальной связи. </w:t>
      </w:r>
      <w:r w:rsidR="00AD542E">
        <w:rPr>
          <w:rFonts w:ascii="Times New Roman" w:hAnsi="Times New Roman"/>
          <w:sz w:val="28"/>
          <w:szCs w:val="28"/>
        </w:rPr>
        <w:t>«</w:t>
      </w:r>
      <w:proofErr w:type="spellStart"/>
      <w:r w:rsidRPr="00B0332F">
        <w:rPr>
          <w:rFonts w:ascii="Times New Roman" w:hAnsi="Times New Roman"/>
          <w:sz w:val="28"/>
          <w:szCs w:val="28"/>
        </w:rPr>
        <w:t>Борзик</w:t>
      </w:r>
      <w:proofErr w:type="spellEnd"/>
      <w:r w:rsidR="00AD542E">
        <w:rPr>
          <w:rFonts w:ascii="Times New Roman" w:hAnsi="Times New Roman"/>
          <w:sz w:val="28"/>
          <w:szCs w:val="28"/>
        </w:rPr>
        <w:t>»</w:t>
      </w:r>
      <w:r w:rsidRPr="00B0332F">
        <w:rPr>
          <w:rFonts w:ascii="Times New Roman" w:hAnsi="Times New Roman"/>
          <w:sz w:val="28"/>
          <w:szCs w:val="28"/>
        </w:rPr>
        <w:t xml:space="preserve"> также оснащен брелоком </w:t>
      </w:r>
      <w:r w:rsidR="00AD542E">
        <w:rPr>
          <w:rFonts w:ascii="Times New Roman" w:hAnsi="Times New Roman"/>
          <w:sz w:val="28"/>
          <w:szCs w:val="28"/>
        </w:rPr>
        <w:t>«</w:t>
      </w:r>
      <w:r w:rsidRPr="00B0332F">
        <w:rPr>
          <w:rFonts w:ascii="Times New Roman" w:hAnsi="Times New Roman"/>
          <w:sz w:val="28"/>
          <w:szCs w:val="28"/>
        </w:rPr>
        <w:t>Первое сердце</w:t>
      </w:r>
      <w:r w:rsidR="00AD542E">
        <w:rPr>
          <w:rFonts w:ascii="Times New Roman" w:hAnsi="Times New Roman"/>
          <w:sz w:val="28"/>
          <w:szCs w:val="28"/>
        </w:rPr>
        <w:t>»</w:t>
      </w:r>
      <w:r w:rsidRPr="00B0332F">
        <w:rPr>
          <w:rFonts w:ascii="Times New Roman" w:hAnsi="Times New Roman"/>
          <w:sz w:val="28"/>
          <w:szCs w:val="28"/>
        </w:rPr>
        <w:t>, с ограниченным доступом к образовательному контенту.</w:t>
      </w:r>
    </w:p>
    <w:p w14:paraId="457A61B0" w14:textId="5BD6E8CE" w:rsidR="00747F92" w:rsidRPr="00B0332F" w:rsidRDefault="00AD542E" w:rsidP="00747F92">
      <w:pPr>
        <w:pStyle w:val="ab"/>
        <w:numPr>
          <w:ilvl w:val="0"/>
          <w:numId w:val="22"/>
        </w:numPr>
        <w:spacing w:after="0" w:line="360" w:lineRule="auto"/>
        <w:ind w:left="0" w:firstLine="709"/>
        <w:jc w:val="both"/>
        <w:rPr>
          <w:rFonts w:ascii="Times New Roman" w:hAnsi="Times New Roman"/>
          <w:b/>
          <w:bCs/>
          <w:sz w:val="28"/>
          <w:szCs w:val="28"/>
        </w:rPr>
      </w:pPr>
      <w:r>
        <w:rPr>
          <w:rFonts w:ascii="Times New Roman" w:hAnsi="Times New Roman"/>
          <w:b/>
          <w:bCs/>
          <w:sz w:val="28"/>
          <w:szCs w:val="28"/>
        </w:rPr>
        <w:t>«</w:t>
      </w:r>
      <w:r w:rsidR="00747F92" w:rsidRPr="00B0332F">
        <w:rPr>
          <w:rFonts w:ascii="Times New Roman" w:hAnsi="Times New Roman"/>
          <w:b/>
          <w:bCs/>
          <w:sz w:val="28"/>
          <w:szCs w:val="28"/>
        </w:rPr>
        <w:t xml:space="preserve">Сервис учета и аналитики нормативных расходов </w:t>
      </w:r>
      <w:r>
        <w:rPr>
          <w:rFonts w:ascii="Times New Roman" w:hAnsi="Times New Roman"/>
          <w:b/>
          <w:bCs/>
          <w:sz w:val="28"/>
          <w:szCs w:val="28"/>
        </w:rPr>
        <w:t>«</w:t>
      </w:r>
      <w:r w:rsidR="00747F92" w:rsidRPr="00B0332F">
        <w:rPr>
          <w:rFonts w:ascii="Times New Roman" w:hAnsi="Times New Roman"/>
          <w:b/>
          <w:bCs/>
          <w:sz w:val="28"/>
          <w:szCs w:val="28"/>
        </w:rPr>
        <w:t>Чек-Чек</w:t>
      </w:r>
      <w:r>
        <w:rPr>
          <w:rFonts w:ascii="Times New Roman" w:hAnsi="Times New Roman"/>
          <w:b/>
          <w:bCs/>
          <w:sz w:val="28"/>
          <w:szCs w:val="28"/>
        </w:rPr>
        <w:t>»</w:t>
      </w:r>
      <w:r w:rsidR="00747F92" w:rsidRPr="00B0332F">
        <w:rPr>
          <w:rFonts w:ascii="Times New Roman" w:hAnsi="Times New Roman"/>
          <w:b/>
          <w:bCs/>
          <w:sz w:val="28"/>
          <w:szCs w:val="28"/>
        </w:rPr>
        <w:t xml:space="preserve">, заявитель </w:t>
      </w:r>
      <w:r w:rsidR="00F47D31" w:rsidRPr="00F47D31">
        <w:rPr>
          <w:rFonts w:ascii="Times New Roman" w:hAnsi="Times New Roman"/>
          <w:b/>
          <w:color w:val="000000" w:themeColor="text1"/>
          <w:sz w:val="28"/>
          <w:szCs w:val="28"/>
          <w:lang w:eastAsia="en-US"/>
        </w:rPr>
        <w:t>"***" (Конфиденциальная информация)</w:t>
      </w:r>
      <w:r w:rsidR="00747F92" w:rsidRPr="00F47D31">
        <w:rPr>
          <w:rFonts w:ascii="Times New Roman" w:hAnsi="Times New Roman"/>
          <w:b/>
          <w:bCs/>
          <w:sz w:val="28"/>
          <w:szCs w:val="28"/>
        </w:rPr>
        <w:t>.</w:t>
      </w:r>
      <w:r w:rsidR="00F47D31">
        <w:rPr>
          <w:rFonts w:ascii="Times New Roman" w:hAnsi="Times New Roman"/>
          <w:b/>
          <w:bCs/>
          <w:sz w:val="28"/>
          <w:szCs w:val="28"/>
        </w:rPr>
        <w:t xml:space="preserve"> </w:t>
      </w:r>
    </w:p>
    <w:p w14:paraId="03028996"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Чек-Чек – это сервис, который помогает бухгалтерам решать проблему потери времени и ошибок при вводе информации из чеков в учетные системы, с помощью распознавания кодов и получения данных через сервисы ФНС, что позволяет сократить временные затраты в 10 раз. Целевая аудитория: Предприятия малого и среднего бизнеса, компании, </w:t>
      </w:r>
      <w:r w:rsidRPr="00B0332F">
        <w:rPr>
          <w:rFonts w:ascii="Times New Roman" w:hAnsi="Times New Roman"/>
          <w:sz w:val="28"/>
          <w:szCs w:val="28"/>
        </w:rPr>
        <w:lastRenderedPageBreak/>
        <w:t>предоставляющие услуги бухгалтерского обслуживания, интеграторы 1С и других учетных систем. </w:t>
      </w:r>
    </w:p>
    <w:p w14:paraId="13650182"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Проблема: Ввод данных с каждого чека занимает от 5 до 10 минут, данные приходится вводить вручную, что приводит к высокому проценту ошибок. Идентификация "проблемных" (недействительный фискальный накопитель, QR-код) чеков сложна или невозможна. Невозможно определить мошеннические схемы сотрудников, которые отчитываются "левыми" чеками. </w:t>
      </w:r>
    </w:p>
    <w:p w14:paraId="24F78CAE"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Решение: Сервис учета и аналитики корпоративных расходов, который позволяет быстро вносить данные с чека в учетные документы с предварительным </w:t>
      </w:r>
      <w:proofErr w:type="spellStart"/>
      <w:r w:rsidRPr="00B0332F">
        <w:rPr>
          <w:rFonts w:ascii="Times New Roman" w:hAnsi="Times New Roman"/>
          <w:sz w:val="28"/>
          <w:szCs w:val="28"/>
        </w:rPr>
        <w:t>дозаполнением</w:t>
      </w:r>
      <w:proofErr w:type="spellEnd"/>
      <w:r w:rsidRPr="00B0332F">
        <w:rPr>
          <w:rFonts w:ascii="Times New Roman" w:hAnsi="Times New Roman"/>
          <w:sz w:val="28"/>
          <w:szCs w:val="28"/>
        </w:rPr>
        <w:t xml:space="preserve"> и предобработкой данных. </w:t>
      </w:r>
    </w:p>
    <w:p w14:paraId="47DCBF62" w14:textId="4357AD08" w:rsidR="00747F92" w:rsidRPr="00B0332F" w:rsidRDefault="00AD542E" w:rsidP="00747F92">
      <w:pPr>
        <w:pStyle w:val="ab"/>
        <w:numPr>
          <w:ilvl w:val="0"/>
          <w:numId w:val="22"/>
        </w:numPr>
        <w:spacing w:after="0" w:line="360" w:lineRule="auto"/>
        <w:ind w:left="0" w:firstLine="709"/>
        <w:jc w:val="both"/>
        <w:rPr>
          <w:rFonts w:ascii="Times New Roman" w:hAnsi="Times New Roman"/>
          <w:b/>
          <w:bCs/>
          <w:sz w:val="28"/>
          <w:szCs w:val="28"/>
        </w:rPr>
      </w:pPr>
      <w:r>
        <w:rPr>
          <w:rFonts w:ascii="Times New Roman" w:hAnsi="Times New Roman"/>
          <w:b/>
          <w:bCs/>
          <w:sz w:val="28"/>
          <w:szCs w:val="28"/>
        </w:rPr>
        <w:t>«</w:t>
      </w:r>
      <w:r w:rsidR="00747F92" w:rsidRPr="00B0332F">
        <w:rPr>
          <w:rFonts w:ascii="Times New Roman" w:hAnsi="Times New Roman"/>
          <w:b/>
          <w:bCs/>
          <w:sz w:val="28"/>
          <w:szCs w:val="28"/>
        </w:rPr>
        <w:t>Система диагностики астмы на основе анализа звука выдоха</w:t>
      </w:r>
      <w:r>
        <w:rPr>
          <w:rFonts w:ascii="Times New Roman" w:hAnsi="Times New Roman"/>
          <w:b/>
          <w:bCs/>
          <w:sz w:val="28"/>
          <w:szCs w:val="28"/>
        </w:rPr>
        <w:t>»</w:t>
      </w:r>
      <w:r w:rsidR="00747F92" w:rsidRPr="00B0332F">
        <w:rPr>
          <w:rFonts w:ascii="Times New Roman" w:hAnsi="Times New Roman"/>
          <w:b/>
          <w:bCs/>
          <w:sz w:val="28"/>
          <w:szCs w:val="28"/>
        </w:rPr>
        <w:t xml:space="preserve">, заявитель </w:t>
      </w:r>
      <w:r w:rsidR="00F47D31" w:rsidRPr="00F47D31">
        <w:rPr>
          <w:rFonts w:ascii="Times New Roman" w:hAnsi="Times New Roman"/>
          <w:b/>
          <w:color w:val="000000" w:themeColor="text1"/>
          <w:sz w:val="28"/>
          <w:szCs w:val="28"/>
          <w:lang w:eastAsia="en-US"/>
        </w:rPr>
        <w:t>"***" (Конфиденциальная информация)</w:t>
      </w:r>
      <w:r w:rsidR="00747F92" w:rsidRPr="00F47D31">
        <w:rPr>
          <w:rFonts w:ascii="Times New Roman" w:hAnsi="Times New Roman"/>
          <w:b/>
          <w:bCs/>
          <w:sz w:val="28"/>
          <w:szCs w:val="28"/>
        </w:rPr>
        <w:t>.</w:t>
      </w:r>
      <w:r w:rsidR="00F47D31">
        <w:rPr>
          <w:rFonts w:ascii="Times New Roman" w:hAnsi="Times New Roman"/>
          <w:b/>
          <w:bCs/>
          <w:sz w:val="28"/>
          <w:szCs w:val="28"/>
        </w:rPr>
        <w:t xml:space="preserve"> </w:t>
      </w:r>
    </w:p>
    <w:p w14:paraId="7AA6FA13"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Цель проекта – программная реализация системы диагностики астмы (в будущем и других заболеваний) на основе анализа звука выдоха. Данный проект снизит нагрузку на систему здравоохранения и социального обеспечения за счет раннего выявления смертельно опасных, </w:t>
      </w:r>
      <w:proofErr w:type="spellStart"/>
      <w:r w:rsidRPr="00B0332F">
        <w:rPr>
          <w:rFonts w:ascii="Times New Roman" w:hAnsi="Times New Roman"/>
          <w:sz w:val="28"/>
          <w:szCs w:val="28"/>
        </w:rPr>
        <w:t>инвалидизирующих</w:t>
      </w:r>
      <w:proofErr w:type="spellEnd"/>
      <w:r w:rsidRPr="00B0332F">
        <w:rPr>
          <w:rFonts w:ascii="Times New Roman" w:hAnsi="Times New Roman"/>
          <w:sz w:val="28"/>
          <w:szCs w:val="28"/>
        </w:rPr>
        <w:t xml:space="preserve"> заболеваний. На сегодняшний день реализовано пользовательское приложение для ПК. Планируется реализация мобильного и веб интерфейса. Прототип обучен на выборке 50 человек, больных астмой. В будущем планируется расширять выборку и включить в диагностику другие легочные заболевания. </w:t>
      </w:r>
    </w:p>
    <w:p w14:paraId="72D4A52F" w14:textId="6EB2E5FD" w:rsidR="00747F92" w:rsidRPr="00B0332F" w:rsidRDefault="00AD542E" w:rsidP="00747F92">
      <w:pPr>
        <w:pStyle w:val="ab"/>
        <w:numPr>
          <w:ilvl w:val="0"/>
          <w:numId w:val="22"/>
        </w:numPr>
        <w:spacing w:after="0" w:line="360" w:lineRule="auto"/>
        <w:ind w:left="0" w:firstLine="709"/>
        <w:jc w:val="both"/>
        <w:rPr>
          <w:rFonts w:ascii="Times New Roman" w:hAnsi="Times New Roman"/>
          <w:b/>
          <w:bCs/>
          <w:sz w:val="28"/>
          <w:szCs w:val="28"/>
        </w:rPr>
      </w:pPr>
      <w:r>
        <w:rPr>
          <w:rFonts w:ascii="Times New Roman" w:hAnsi="Times New Roman"/>
          <w:b/>
          <w:bCs/>
          <w:sz w:val="28"/>
          <w:szCs w:val="28"/>
        </w:rPr>
        <w:t>«</w:t>
      </w:r>
      <w:r w:rsidR="00747F92" w:rsidRPr="00B0332F">
        <w:rPr>
          <w:rFonts w:ascii="Times New Roman" w:hAnsi="Times New Roman"/>
          <w:b/>
          <w:bCs/>
          <w:sz w:val="28"/>
          <w:szCs w:val="28"/>
        </w:rPr>
        <w:t>Смешивающий модуль для подготовки холодного запуска двигателя внутреннего сгорания</w:t>
      </w:r>
      <w:r>
        <w:rPr>
          <w:rFonts w:ascii="Times New Roman" w:hAnsi="Times New Roman"/>
          <w:b/>
          <w:bCs/>
          <w:sz w:val="28"/>
          <w:szCs w:val="28"/>
        </w:rPr>
        <w:t>»</w:t>
      </w:r>
      <w:r w:rsidR="00747F92" w:rsidRPr="00B0332F">
        <w:rPr>
          <w:rFonts w:ascii="Times New Roman" w:hAnsi="Times New Roman"/>
          <w:b/>
          <w:bCs/>
          <w:sz w:val="28"/>
          <w:szCs w:val="28"/>
        </w:rPr>
        <w:t xml:space="preserve">, заявитель </w:t>
      </w:r>
      <w:r w:rsidR="00F47D31" w:rsidRPr="00F47D31">
        <w:rPr>
          <w:rFonts w:ascii="Times New Roman" w:hAnsi="Times New Roman"/>
          <w:b/>
          <w:color w:val="000000" w:themeColor="text1"/>
          <w:sz w:val="28"/>
          <w:szCs w:val="28"/>
          <w:lang w:eastAsia="en-US"/>
        </w:rPr>
        <w:t>"***" (Конфиденциальная информация)</w:t>
      </w:r>
      <w:r w:rsidR="00F47D31" w:rsidRPr="00F47D31">
        <w:rPr>
          <w:rFonts w:ascii="Times New Roman" w:hAnsi="Times New Roman"/>
          <w:b/>
          <w:bCs/>
          <w:sz w:val="28"/>
          <w:szCs w:val="28"/>
        </w:rPr>
        <w:t>.</w:t>
      </w:r>
    </w:p>
    <w:p w14:paraId="62D1E6B2"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Проект предлагает техническое решение по созданию оптимальных условий для запуска двигателя внутреннего сгорания в условиях низких температур. Снижение эксплуатационного износа и повышение долговечности работоспособности двигателя.</w:t>
      </w:r>
    </w:p>
    <w:p w14:paraId="298C26CA" w14:textId="630F8213" w:rsidR="00747F92" w:rsidRPr="00B0332F" w:rsidRDefault="00AD542E" w:rsidP="00747F92">
      <w:pPr>
        <w:pStyle w:val="ab"/>
        <w:numPr>
          <w:ilvl w:val="0"/>
          <w:numId w:val="22"/>
        </w:numPr>
        <w:spacing w:after="0" w:line="360" w:lineRule="auto"/>
        <w:ind w:left="0" w:firstLine="709"/>
        <w:jc w:val="both"/>
        <w:rPr>
          <w:rFonts w:ascii="Times New Roman" w:hAnsi="Times New Roman"/>
          <w:b/>
          <w:bCs/>
          <w:sz w:val="28"/>
          <w:szCs w:val="28"/>
        </w:rPr>
      </w:pPr>
      <w:r>
        <w:rPr>
          <w:rFonts w:ascii="Times New Roman" w:hAnsi="Times New Roman"/>
          <w:b/>
          <w:bCs/>
          <w:sz w:val="28"/>
          <w:szCs w:val="28"/>
        </w:rPr>
        <w:t>«</w:t>
      </w:r>
      <w:r w:rsidR="00747F92" w:rsidRPr="00B0332F">
        <w:rPr>
          <w:rFonts w:ascii="Times New Roman" w:hAnsi="Times New Roman"/>
          <w:b/>
          <w:bCs/>
          <w:sz w:val="28"/>
          <w:szCs w:val="28"/>
        </w:rPr>
        <w:t>Интеллектуальное распознавание судебных документов</w:t>
      </w:r>
      <w:r>
        <w:rPr>
          <w:rFonts w:ascii="Times New Roman" w:hAnsi="Times New Roman"/>
          <w:b/>
          <w:bCs/>
          <w:sz w:val="28"/>
          <w:szCs w:val="28"/>
        </w:rPr>
        <w:t>»</w:t>
      </w:r>
      <w:r w:rsidR="00747F92" w:rsidRPr="00B0332F">
        <w:rPr>
          <w:rFonts w:ascii="Times New Roman" w:hAnsi="Times New Roman"/>
          <w:b/>
          <w:bCs/>
          <w:sz w:val="28"/>
          <w:szCs w:val="28"/>
        </w:rPr>
        <w:t xml:space="preserve">, заявитель </w:t>
      </w:r>
      <w:r w:rsidR="00F47D31" w:rsidRPr="00F47D31">
        <w:rPr>
          <w:rFonts w:ascii="Times New Roman" w:hAnsi="Times New Roman"/>
          <w:b/>
          <w:color w:val="000000" w:themeColor="text1"/>
          <w:sz w:val="28"/>
          <w:szCs w:val="28"/>
          <w:lang w:eastAsia="en-US"/>
        </w:rPr>
        <w:t>"***" (Конфиденциальная информация)</w:t>
      </w:r>
      <w:r w:rsidR="00F47D31" w:rsidRPr="00F47D31">
        <w:rPr>
          <w:rFonts w:ascii="Times New Roman" w:hAnsi="Times New Roman"/>
          <w:b/>
          <w:bCs/>
          <w:sz w:val="28"/>
          <w:szCs w:val="28"/>
        </w:rPr>
        <w:t>.</w:t>
      </w:r>
    </w:p>
    <w:p w14:paraId="00B8CAFC" w14:textId="643D636F"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lastRenderedPageBreak/>
        <w:t>Проект нацелен на распознавание заявлении на вынесении судебного приказа. Способен автоматизировать рутинную задачу сотрудников Мировых судей г. Благовещенска в виде автоматического выявления нужный значении из заявления и подстановка их в машиночитаемый формат.</w:t>
      </w:r>
    </w:p>
    <w:p w14:paraId="4C4FD07B" w14:textId="0C613522"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Было проведено 16 мероприятий (план – 6 шт.), направленных на развитие инновационного потенциала в регионе. На проведение данных мероприятий были привлечены эксперты федерального уровня: Федеральный институт промышленной собственности, Платформа </w:t>
      </w:r>
      <w:r w:rsidR="00AD542E">
        <w:rPr>
          <w:rFonts w:ascii="Times New Roman" w:hAnsi="Times New Roman"/>
          <w:sz w:val="28"/>
          <w:szCs w:val="28"/>
        </w:rPr>
        <w:t>«</w:t>
      </w:r>
      <w:r w:rsidRPr="00B0332F">
        <w:rPr>
          <w:rFonts w:ascii="Times New Roman" w:hAnsi="Times New Roman"/>
          <w:sz w:val="28"/>
          <w:szCs w:val="28"/>
        </w:rPr>
        <w:t>Национальная технологическая инициатива</w:t>
      </w:r>
      <w:r w:rsidR="00AD542E">
        <w:rPr>
          <w:rFonts w:ascii="Times New Roman" w:hAnsi="Times New Roman"/>
          <w:sz w:val="28"/>
          <w:szCs w:val="28"/>
        </w:rPr>
        <w:t>»</w:t>
      </w:r>
      <w:r w:rsidRPr="00B0332F">
        <w:rPr>
          <w:rFonts w:ascii="Times New Roman" w:hAnsi="Times New Roman"/>
          <w:sz w:val="28"/>
          <w:szCs w:val="28"/>
        </w:rPr>
        <w:t xml:space="preserve">, фонд </w:t>
      </w:r>
      <w:r w:rsidR="00AD542E">
        <w:rPr>
          <w:rFonts w:ascii="Times New Roman" w:hAnsi="Times New Roman"/>
          <w:sz w:val="28"/>
          <w:szCs w:val="28"/>
        </w:rPr>
        <w:t>«</w:t>
      </w:r>
      <w:r w:rsidRPr="00B0332F">
        <w:rPr>
          <w:rFonts w:ascii="Times New Roman" w:hAnsi="Times New Roman"/>
          <w:sz w:val="28"/>
          <w:szCs w:val="28"/>
        </w:rPr>
        <w:t>Сколково</w:t>
      </w:r>
      <w:r w:rsidR="00AD542E">
        <w:rPr>
          <w:rFonts w:ascii="Times New Roman" w:hAnsi="Times New Roman"/>
          <w:sz w:val="28"/>
          <w:szCs w:val="28"/>
        </w:rPr>
        <w:t>»</w:t>
      </w:r>
      <w:r w:rsidRPr="00B0332F">
        <w:rPr>
          <w:rFonts w:ascii="Times New Roman" w:hAnsi="Times New Roman"/>
          <w:sz w:val="28"/>
          <w:szCs w:val="28"/>
        </w:rPr>
        <w:t>, Фонд содействия инновациям и др.:</w:t>
      </w:r>
    </w:p>
    <w:p w14:paraId="2CFDDB99"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600A61">
        <w:rPr>
          <w:rFonts w:ascii="Times New Roman" w:hAnsi="Times New Roman"/>
          <w:b/>
          <w:sz w:val="28"/>
          <w:szCs w:val="28"/>
        </w:rPr>
        <w:t>Обучающая площадка, направленная на патентование результатов интеллектуальной деятельности в инновационной сфере</w:t>
      </w:r>
      <w:r w:rsidRPr="00B0332F">
        <w:rPr>
          <w:rFonts w:ascii="Times New Roman" w:hAnsi="Times New Roman"/>
          <w:sz w:val="28"/>
          <w:szCs w:val="28"/>
        </w:rPr>
        <w:t>. Впервые в Благовещенске работали представители НОЦ ФИПС. Специалисты познакомили аудиторию с актуальными направлениями развития интеллектуальной собственности в России и подробно остановились на правовых основах патентования изобретения и полезных моделей.  В работе семинара приняли участие представители вузов, научных организаций, малых и средних предприятий – всего более 60 человек.</w:t>
      </w:r>
    </w:p>
    <w:p w14:paraId="21DE4484" w14:textId="1AA0CC5F"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Мероприятие </w:t>
      </w:r>
      <w:r w:rsidR="00AD542E">
        <w:rPr>
          <w:rFonts w:ascii="Times New Roman" w:hAnsi="Times New Roman"/>
          <w:b/>
          <w:sz w:val="28"/>
          <w:szCs w:val="28"/>
        </w:rPr>
        <w:t>«</w:t>
      </w:r>
      <w:proofErr w:type="spellStart"/>
      <w:r w:rsidRPr="00600A61">
        <w:rPr>
          <w:rFonts w:ascii="Times New Roman" w:hAnsi="Times New Roman"/>
          <w:b/>
          <w:sz w:val="28"/>
          <w:szCs w:val="28"/>
        </w:rPr>
        <w:t>Экосистема#Инновации</w:t>
      </w:r>
      <w:proofErr w:type="spellEnd"/>
      <w:r w:rsidR="00AD542E">
        <w:rPr>
          <w:rFonts w:ascii="Times New Roman" w:hAnsi="Times New Roman"/>
          <w:b/>
          <w:sz w:val="28"/>
          <w:szCs w:val="28"/>
        </w:rPr>
        <w:t>»</w:t>
      </w:r>
      <w:r w:rsidRPr="00B0332F">
        <w:rPr>
          <w:rFonts w:ascii="Times New Roman" w:hAnsi="Times New Roman"/>
          <w:sz w:val="28"/>
          <w:szCs w:val="28"/>
        </w:rPr>
        <w:t xml:space="preserve"> представляло собой обзор инновационной экосистемы России, в том числе обзор мер поддержки, предоставляемых федеральными институтами развития и алгоритм поиска мер поддержки по направлениям, а также практический разбор грантового конкурса </w:t>
      </w:r>
      <w:r w:rsidR="00AD542E">
        <w:rPr>
          <w:rFonts w:ascii="Times New Roman" w:hAnsi="Times New Roman"/>
          <w:sz w:val="28"/>
          <w:szCs w:val="28"/>
        </w:rPr>
        <w:t>«</w:t>
      </w:r>
      <w:r w:rsidRPr="00B0332F">
        <w:rPr>
          <w:rFonts w:ascii="Times New Roman" w:hAnsi="Times New Roman"/>
          <w:sz w:val="28"/>
          <w:szCs w:val="28"/>
        </w:rPr>
        <w:t>Студенческий стартап</w:t>
      </w:r>
      <w:r w:rsidR="00AD542E">
        <w:rPr>
          <w:rFonts w:ascii="Times New Roman" w:hAnsi="Times New Roman"/>
          <w:sz w:val="28"/>
          <w:szCs w:val="28"/>
        </w:rPr>
        <w:t>»</w:t>
      </w:r>
      <w:r w:rsidRPr="00B0332F">
        <w:rPr>
          <w:rFonts w:ascii="Times New Roman" w:hAnsi="Times New Roman"/>
          <w:sz w:val="28"/>
          <w:szCs w:val="28"/>
        </w:rPr>
        <w:t xml:space="preserve"> от Фонда содействия инновациям. В мероприятии приняло участие 60 человек.</w:t>
      </w:r>
    </w:p>
    <w:p w14:paraId="66F73DD0" w14:textId="342C0A7E" w:rsidR="00747F92" w:rsidRPr="00B0332F" w:rsidRDefault="00747F92" w:rsidP="00747F92">
      <w:pPr>
        <w:spacing w:after="0" w:line="360" w:lineRule="auto"/>
        <w:ind w:firstLine="709"/>
        <w:contextualSpacing/>
        <w:jc w:val="both"/>
        <w:rPr>
          <w:rFonts w:ascii="Times New Roman" w:hAnsi="Times New Roman"/>
          <w:sz w:val="28"/>
          <w:szCs w:val="28"/>
        </w:rPr>
      </w:pPr>
      <w:proofErr w:type="spellStart"/>
      <w:r w:rsidRPr="00600A61">
        <w:rPr>
          <w:rFonts w:ascii="Times New Roman" w:hAnsi="Times New Roman"/>
          <w:b/>
          <w:sz w:val="28"/>
          <w:szCs w:val="28"/>
        </w:rPr>
        <w:t>Хакатон</w:t>
      </w:r>
      <w:proofErr w:type="spellEnd"/>
      <w:r w:rsidRPr="00600A61">
        <w:rPr>
          <w:rFonts w:ascii="Times New Roman" w:hAnsi="Times New Roman"/>
          <w:b/>
          <w:sz w:val="28"/>
          <w:szCs w:val="28"/>
        </w:rPr>
        <w:t xml:space="preserve"> </w:t>
      </w:r>
      <w:r w:rsidR="00AD542E">
        <w:rPr>
          <w:rFonts w:ascii="Times New Roman" w:hAnsi="Times New Roman"/>
          <w:b/>
          <w:sz w:val="28"/>
          <w:szCs w:val="28"/>
        </w:rPr>
        <w:t>«</w:t>
      </w:r>
      <w:proofErr w:type="spellStart"/>
      <w:r w:rsidRPr="00600A61">
        <w:rPr>
          <w:rFonts w:ascii="Times New Roman" w:hAnsi="Times New Roman"/>
          <w:b/>
          <w:sz w:val="28"/>
          <w:szCs w:val="28"/>
        </w:rPr>
        <w:t>Coddy</w:t>
      </w:r>
      <w:proofErr w:type="spellEnd"/>
      <w:r>
        <w:rPr>
          <w:rFonts w:ascii="Times New Roman" w:hAnsi="Times New Roman"/>
          <w:b/>
          <w:sz w:val="28"/>
          <w:szCs w:val="28"/>
        </w:rPr>
        <w:t xml:space="preserve"> 11100</w:t>
      </w:r>
      <w:r w:rsidR="00AD542E">
        <w:rPr>
          <w:rFonts w:ascii="Times New Roman" w:hAnsi="Times New Roman"/>
          <w:b/>
          <w:sz w:val="28"/>
          <w:szCs w:val="28"/>
        </w:rPr>
        <w:t>»</w:t>
      </w:r>
      <w:r>
        <w:rPr>
          <w:rFonts w:ascii="Times New Roman" w:hAnsi="Times New Roman"/>
          <w:b/>
          <w:sz w:val="28"/>
          <w:szCs w:val="28"/>
        </w:rPr>
        <w:t xml:space="preserve"> </w:t>
      </w:r>
      <w:r w:rsidRPr="00600A61">
        <w:rPr>
          <w:rFonts w:ascii="Times New Roman" w:hAnsi="Times New Roman"/>
          <w:sz w:val="28"/>
          <w:szCs w:val="28"/>
        </w:rPr>
        <w:t>в</w:t>
      </w:r>
      <w:r w:rsidRPr="00B0332F">
        <w:rPr>
          <w:rFonts w:ascii="Times New Roman" w:hAnsi="Times New Roman"/>
          <w:sz w:val="28"/>
          <w:szCs w:val="28"/>
        </w:rPr>
        <w:t xml:space="preserve"> 2025 году в нем приняло участие рекордное количество человек – более 80.  Также в этом году акцент был сделан на приглашение экспертов, которые являются организаторами и победителями </w:t>
      </w:r>
      <w:proofErr w:type="spellStart"/>
      <w:r w:rsidRPr="00B0332F">
        <w:rPr>
          <w:rFonts w:ascii="Times New Roman" w:hAnsi="Times New Roman"/>
          <w:sz w:val="28"/>
          <w:szCs w:val="28"/>
        </w:rPr>
        <w:t>хакатонов</w:t>
      </w:r>
      <w:proofErr w:type="spellEnd"/>
      <w:r w:rsidRPr="00B0332F">
        <w:rPr>
          <w:rFonts w:ascii="Times New Roman" w:hAnsi="Times New Roman"/>
          <w:sz w:val="28"/>
          <w:szCs w:val="28"/>
        </w:rPr>
        <w:t xml:space="preserve"> Всероссийского уровня. На </w:t>
      </w:r>
      <w:proofErr w:type="spellStart"/>
      <w:r w:rsidRPr="00B0332F">
        <w:rPr>
          <w:rFonts w:ascii="Times New Roman" w:hAnsi="Times New Roman"/>
          <w:sz w:val="28"/>
          <w:szCs w:val="28"/>
        </w:rPr>
        <w:t>хакатоне</w:t>
      </w:r>
      <w:proofErr w:type="spellEnd"/>
      <w:r w:rsidRPr="00B0332F">
        <w:rPr>
          <w:rFonts w:ascii="Times New Roman" w:hAnsi="Times New Roman"/>
          <w:sz w:val="28"/>
          <w:szCs w:val="28"/>
        </w:rPr>
        <w:t xml:space="preserve"> было представлено решение кейса Мировых судей </w:t>
      </w:r>
      <w:r w:rsidR="00AD542E">
        <w:rPr>
          <w:rFonts w:ascii="Times New Roman" w:hAnsi="Times New Roman"/>
          <w:sz w:val="28"/>
          <w:szCs w:val="28"/>
        </w:rPr>
        <w:t>«</w:t>
      </w:r>
      <w:r w:rsidRPr="00B0332F">
        <w:rPr>
          <w:rFonts w:ascii="Times New Roman" w:hAnsi="Times New Roman"/>
          <w:sz w:val="28"/>
          <w:szCs w:val="28"/>
        </w:rPr>
        <w:t>Интеллектуальное распознавание судебных документов</w:t>
      </w:r>
      <w:r w:rsidR="00AD542E">
        <w:rPr>
          <w:rFonts w:ascii="Times New Roman" w:hAnsi="Times New Roman"/>
          <w:sz w:val="28"/>
          <w:szCs w:val="28"/>
        </w:rPr>
        <w:t>»</w:t>
      </w:r>
      <w:r w:rsidRPr="00B0332F">
        <w:rPr>
          <w:rFonts w:ascii="Times New Roman" w:hAnsi="Times New Roman"/>
          <w:sz w:val="28"/>
          <w:szCs w:val="28"/>
        </w:rPr>
        <w:t>, которое является уникальным для данной сферы по всей стране.</w:t>
      </w:r>
    </w:p>
    <w:p w14:paraId="360B47CE" w14:textId="1985F72E"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lastRenderedPageBreak/>
        <w:t xml:space="preserve">На базе Дальневосточного ГАУ состоялась встреча </w:t>
      </w:r>
      <w:r w:rsidR="00AD542E">
        <w:rPr>
          <w:rFonts w:ascii="Times New Roman" w:hAnsi="Times New Roman"/>
          <w:b/>
          <w:sz w:val="28"/>
          <w:szCs w:val="28"/>
        </w:rPr>
        <w:t>«</w:t>
      </w:r>
      <w:r w:rsidRPr="00EF4AEE">
        <w:rPr>
          <w:rFonts w:ascii="Times New Roman" w:hAnsi="Times New Roman"/>
          <w:b/>
          <w:sz w:val="28"/>
          <w:szCs w:val="28"/>
        </w:rPr>
        <w:t>Открытый диалог</w:t>
      </w:r>
      <w:r w:rsidR="00AD542E">
        <w:rPr>
          <w:rFonts w:ascii="Times New Roman" w:hAnsi="Times New Roman"/>
          <w:b/>
          <w:sz w:val="28"/>
          <w:szCs w:val="28"/>
        </w:rPr>
        <w:t>»</w:t>
      </w:r>
      <w:r w:rsidRPr="00EF4AEE">
        <w:rPr>
          <w:rFonts w:ascii="Times New Roman" w:hAnsi="Times New Roman"/>
          <w:b/>
          <w:sz w:val="28"/>
          <w:szCs w:val="28"/>
        </w:rPr>
        <w:t>.</w:t>
      </w:r>
      <w:r w:rsidRPr="00B0332F">
        <w:rPr>
          <w:rFonts w:ascii="Times New Roman" w:hAnsi="Times New Roman"/>
          <w:sz w:val="28"/>
          <w:szCs w:val="28"/>
        </w:rPr>
        <w:t xml:space="preserve"> Участниками встречи стали представители Министерства экономического развития Амурской области, Министерства цифрового развития и связи Амурской области, Фонда развития Амурской области, Агентства Амурской области по привлечению инвестиций – всего 15 человек. На встрече участники посетили инженерно-технический центр, инжиниринговый центр и центр искусственного интеллекта Дальневосточного ГАУ, познакомились с направлениями их деятельности, а также с опытом работы в области спутникового мониторинга с применением искусственного интеллекта в интересах сельхозпроизводства Амурской области.</w:t>
      </w:r>
    </w:p>
    <w:p w14:paraId="69CE6B3F" w14:textId="1343B603"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Пилотная программа </w:t>
      </w:r>
      <w:r w:rsidR="00AD542E">
        <w:rPr>
          <w:rFonts w:ascii="Times New Roman" w:hAnsi="Times New Roman"/>
          <w:b/>
          <w:sz w:val="28"/>
          <w:szCs w:val="28"/>
        </w:rPr>
        <w:t>«</w:t>
      </w:r>
      <w:proofErr w:type="spellStart"/>
      <w:r w:rsidRPr="00EF4AEE">
        <w:rPr>
          <w:rFonts w:ascii="Times New Roman" w:hAnsi="Times New Roman"/>
          <w:b/>
          <w:sz w:val="28"/>
          <w:szCs w:val="28"/>
        </w:rPr>
        <w:t>ТехноВосток</w:t>
      </w:r>
      <w:proofErr w:type="spellEnd"/>
      <w:r w:rsidRPr="00EF4AEE">
        <w:rPr>
          <w:rFonts w:ascii="Times New Roman" w:hAnsi="Times New Roman"/>
          <w:b/>
          <w:sz w:val="28"/>
          <w:szCs w:val="28"/>
        </w:rPr>
        <w:t xml:space="preserve"> 2030</w:t>
      </w:r>
      <w:r w:rsidR="00AD542E">
        <w:rPr>
          <w:rFonts w:ascii="Times New Roman" w:hAnsi="Times New Roman"/>
          <w:b/>
          <w:sz w:val="28"/>
          <w:szCs w:val="28"/>
        </w:rPr>
        <w:t>»</w:t>
      </w:r>
      <w:r w:rsidRPr="00B0332F">
        <w:rPr>
          <w:rFonts w:ascii="Times New Roman" w:hAnsi="Times New Roman"/>
          <w:sz w:val="28"/>
          <w:szCs w:val="28"/>
        </w:rPr>
        <w:t xml:space="preserve"> от фонда Сколково. Программа направленна на поиск, поддержку и развитие инновационных проектов в Дальневосточном федеральном округе. В мероприятии приняли участие более 40 человек.</w:t>
      </w:r>
    </w:p>
    <w:p w14:paraId="2EF53FAE" w14:textId="4D85F760"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 рамках Амурского экономического форума </w:t>
      </w:r>
      <w:r w:rsidR="00AD542E">
        <w:rPr>
          <w:rFonts w:ascii="Times New Roman" w:hAnsi="Times New Roman"/>
          <w:sz w:val="28"/>
          <w:szCs w:val="28"/>
        </w:rPr>
        <w:t>«</w:t>
      </w:r>
      <w:r w:rsidRPr="00B0332F">
        <w:rPr>
          <w:rFonts w:ascii="Times New Roman" w:hAnsi="Times New Roman"/>
          <w:sz w:val="28"/>
          <w:szCs w:val="28"/>
        </w:rPr>
        <w:t>АмурЭкспо</w:t>
      </w:r>
      <w:r w:rsidR="00AD542E">
        <w:rPr>
          <w:rFonts w:ascii="Times New Roman" w:hAnsi="Times New Roman"/>
          <w:sz w:val="28"/>
          <w:szCs w:val="28"/>
        </w:rPr>
        <w:t>»</w:t>
      </w:r>
      <w:r w:rsidRPr="00B0332F">
        <w:rPr>
          <w:rFonts w:ascii="Times New Roman" w:hAnsi="Times New Roman"/>
          <w:sz w:val="28"/>
          <w:szCs w:val="28"/>
        </w:rPr>
        <w:t xml:space="preserve"> были организованы две площадки: Панельная дискуссия </w:t>
      </w:r>
      <w:r w:rsidR="00AD542E">
        <w:rPr>
          <w:rFonts w:ascii="Times New Roman" w:hAnsi="Times New Roman"/>
          <w:b/>
          <w:sz w:val="28"/>
          <w:szCs w:val="28"/>
        </w:rPr>
        <w:t>«</w:t>
      </w:r>
      <w:r w:rsidRPr="00EF4AEE">
        <w:rPr>
          <w:rFonts w:ascii="Times New Roman" w:hAnsi="Times New Roman"/>
          <w:b/>
          <w:sz w:val="28"/>
          <w:szCs w:val="28"/>
        </w:rPr>
        <w:t>Развитие системы интеллектуальной собственности – курс на технологическое лидерство</w:t>
      </w:r>
      <w:r w:rsidR="00AD542E">
        <w:rPr>
          <w:rFonts w:ascii="Times New Roman" w:hAnsi="Times New Roman"/>
          <w:b/>
          <w:sz w:val="28"/>
          <w:szCs w:val="28"/>
        </w:rPr>
        <w:t>»</w:t>
      </w:r>
      <w:r w:rsidRPr="00B0332F">
        <w:rPr>
          <w:rFonts w:ascii="Times New Roman" w:hAnsi="Times New Roman"/>
          <w:sz w:val="28"/>
          <w:szCs w:val="28"/>
        </w:rPr>
        <w:t xml:space="preserve"> и региональный форум ООГО </w:t>
      </w:r>
      <w:r w:rsidR="00AD542E">
        <w:rPr>
          <w:rFonts w:ascii="Times New Roman" w:hAnsi="Times New Roman"/>
          <w:sz w:val="28"/>
          <w:szCs w:val="28"/>
        </w:rPr>
        <w:t>«</w:t>
      </w:r>
      <w:r w:rsidRPr="00B0332F">
        <w:rPr>
          <w:rFonts w:ascii="Times New Roman" w:hAnsi="Times New Roman"/>
          <w:sz w:val="28"/>
          <w:szCs w:val="28"/>
        </w:rPr>
        <w:t>РЦИС</w:t>
      </w:r>
      <w:r w:rsidR="00AD542E">
        <w:rPr>
          <w:rFonts w:ascii="Times New Roman" w:hAnsi="Times New Roman"/>
          <w:sz w:val="28"/>
          <w:szCs w:val="28"/>
        </w:rPr>
        <w:t>»</w:t>
      </w:r>
      <w:r w:rsidRPr="00B0332F">
        <w:rPr>
          <w:rFonts w:ascii="Times New Roman" w:hAnsi="Times New Roman"/>
          <w:sz w:val="28"/>
          <w:szCs w:val="28"/>
        </w:rPr>
        <w:t xml:space="preserve"> </w:t>
      </w:r>
      <w:r w:rsidR="00AD542E">
        <w:rPr>
          <w:rFonts w:ascii="Times New Roman" w:hAnsi="Times New Roman"/>
          <w:b/>
          <w:sz w:val="28"/>
          <w:szCs w:val="28"/>
        </w:rPr>
        <w:t>«</w:t>
      </w:r>
      <w:r w:rsidRPr="00EF4AEE">
        <w:rPr>
          <w:rFonts w:ascii="Times New Roman" w:hAnsi="Times New Roman"/>
          <w:b/>
          <w:sz w:val="28"/>
          <w:szCs w:val="28"/>
        </w:rPr>
        <w:t>Интеллектуальная собственность: основа инновационно-креативной экономики</w:t>
      </w:r>
      <w:r w:rsidR="00AD542E">
        <w:rPr>
          <w:rFonts w:ascii="Times New Roman" w:hAnsi="Times New Roman"/>
          <w:b/>
          <w:sz w:val="28"/>
          <w:szCs w:val="28"/>
        </w:rPr>
        <w:t>»</w:t>
      </w:r>
      <w:r w:rsidRPr="00EF4AEE">
        <w:rPr>
          <w:rFonts w:ascii="Times New Roman" w:hAnsi="Times New Roman"/>
          <w:b/>
          <w:sz w:val="28"/>
          <w:szCs w:val="28"/>
        </w:rPr>
        <w:t>.</w:t>
      </w:r>
      <w:r w:rsidRPr="00B0332F">
        <w:rPr>
          <w:rFonts w:ascii="Times New Roman" w:hAnsi="Times New Roman"/>
          <w:sz w:val="28"/>
          <w:szCs w:val="28"/>
        </w:rPr>
        <w:t xml:space="preserve"> Данные площадки посетили порядка 300 человек.</w:t>
      </w:r>
    </w:p>
    <w:p w14:paraId="1198D05A" w14:textId="0E48301A"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 августе Точка кипения Благовещенска присоединилась к крупному сетевому мероприятию </w:t>
      </w:r>
      <w:r w:rsidR="00AD542E">
        <w:rPr>
          <w:rFonts w:ascii="Times New Roman" w:hAnsi="Times New Roman"/>
          <w:b/>
          <w:sz w:val="28"/>
          <w:szCs w:val="28"/>
        </w:rPr>
        <w:t>«</w:t>
      </w:r>
      <w:proofErr w:type="spellStart"/>
      <w:r w:rsidRPr="00EF4AEE">
        <w:rPr>
          <w:rFonts w:ascii="Times New Roman" w:hAnsi="Times New Roman"/>
          <w:b/>
          <w:sz w:val="28"/>
          <w:szCs w:val="28"/>
        </w:rPr>
        <w:t>ТехноАрт</w:t>
      </w:r>
      <w:proofErr w:type="spellEnd"/>
      <w:r w:rsidR="00AD542E">
        <w:rPr>
          <w:rFonts w:ascii="Times New Roman" w:hAnsi="Times New Roman"/>
          <w:b/>
          <w:sz w:val="28"/>
          <w:szCs w:val="28"/>
        </w:rPr>
        <w:t>»</w:t>
      </w:r>
      <w:r w:rsidRPr="00B0332F">
        <w:rPr>
          <w:rFonts w:ascii="Times New Roman" w:hAnsi="Times New Roman"/>
          <w:sz w:val="28"/>
          <w:szCs w:val="28"/>
        </w:rPr>
        <w:t xml:space="preserve"> – это самый масштабный фестиваль науки и искусства за Уралом: тематические завтраки с учеными, </w:t>
      </w:r>
      <w:proofErr w:type="spellStart"/>
      <w:r w:rsidRPr="00B0332F">
        <w:rPr>
          <w:rFonts w:ascii="Times New Roman" w:hAnsi="Times New Roman"/>
          <w:sz w:val="28"/>
          <w:szCs w:val="28"/>
        </w:rPr>
        <w:t>science</w:t>
      </w:r>
      <w:proofErr w:type="spellEnd"/>
      <w:r w:rsidRPr="00B0332F">
        <w:rPr>
          <w:rFonts w:ascii="Times New Roman" w:hAnsi="Times New Roman"/>
          <w:sz w:val="28"/>
          <w:szCs w:val="28"/>
        </w:rPr>
        <w:t xml:space="preserve"> </w:t>
      </w:r>
      <w:proofErr w:type="spellStart"/>
      <w:r w:rsidRPr="00B0332F">
        <w:rPr>
          <w:rFonts w:ascii="Times New Roman" w:hAnsi="Times New Roman"/>
          <w:sz w:val="28"/>
          <w:szCs w:val="28"/>
        </w:rPr>
        <w:t>slam</w:t>
      </w:r>
      <w:proofErr w:type="spellEnd"/>
      <w:r w:rsidRPr="00B0332F">
        <w:rPr>
          <w:rFonts w:ascii="Times New Roman" w:hAnsi="Times New Roman"/>
          <w:sz w:val="28"/>
          <w:szCs w:val="28"/>
        </w:rPr>
        <w:t xml:space="preserve">, научные </w:t>
      </w:r>
      <w:proofErr w:type="spellStart"/>
      <w:r w:rsidRPr="00B0332F">
        <w:rPr>
          <w:rFonts w:ascii="Times New Roman" w:hAnsi="Times New Roman"/>
          <w:sz w:val="28"/>
          <w:szCs w:val="28"/>
        </w:rPr>
        <w:t>квизы</w:t>
      </w:r>
      <w:proofErr w:type="spellEnd"/>
      <w:r w:rsidRPr="00B0332F">
        <w:rPr>
          <w:rFonts w:ascii="Times New Roman" w:hAnsi="Times New Roman"/>
          <w:sz w:val="28"/>
          <w:szCs w:val="28"/>
        </w:rPr>
        <w:t xml:space="preserve">, показы кино, танцевальные </w:t>
      </w:r>
      <w:proofErr w:type="spellStart"/>
      <w:r w:rsidRPr="00B0332F">
        <w:rPr>
          <w:rFonts w:ascii="Times New Roman" w:hAnsi="Times New Roman"/>
          <w:sz w:val="28"/>
          <w:szCs w:val="28"/>
        </w:rPr>
        <w:t>баттлы</w:t>
      </w:r>
      <w:proofErr w:type="spellEnd"/>
      <w:r w:rsidRPr="00B0332F">
        <w:rPr>
          <w:rFonts w:ascii="Times New Roman" w:hAnsi="Times New Roman"/>
          <w:sz w:val="28"/>
          <w:szCs w:val="28"/>
        </w:rPr>
        <w:t xml:space="preserve"> и </w:t>
      </w:r>
      <w:proofErr w:type="spellStart"/>
      <w:r w:rsidRPr="00B0332F">
        <w:rPr>
          <w:rFonts w:ascii="Times New Roman" w:hAnsi="Times New Roman"/>
          <w:sz w:val="28"/>
          <w:szCs w:val="28"/>
        </w:rPr>
        <w:t>научпоп</w:t>
      </w:r>
      <w:proofErr w:type="spellEnd"/>
      <w:r w:rsidRPr="00B0332F">
        <w:rPr>
          <w:rFonts w:ascii="Times New Roman" w:hAnsi="Times New Roman"/>
          <w:sz w:val="28"/>
          <w:szCs w:val="28"/>
        </w:rPr>
        <w:t xml:space="preserve"> спектакли, выступления хедлайнеров.</w:t>
      </w:r>
    </w:p>
    <w:p w14:paraId="2E7DD3E1" w14:textId="3B96F85E"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 этом году от ТК–Благовещенск во Всероссийской образовательной акции </w:t>
      </w:r>
      <w:r w:rsidR="00AD542E">
        <w:rPr>
          <w:rFonts w:ascii="Times New Roman" w:hAnsi="Times New Roman"/>
          <w:b/>
          <w:sz w:val="28"/>
          <w:szCs w:val="28"/>
        </w:rPr>
        <w:t>«</w:t>
      </w:r>
      <w:r w:rsidRPr="00EF4AEE">
        <w:rPr>
          <w:rFonts w:ascii="Times New Roman" w:hAnsi="Times New Roman"/>
          <w:b/>
          <w:sz w:val="28"/>
          <w:szCs w:val="28"/>
        </w:rPr>
        <w:t>ИТ-диктант</w:t>
      </w:r>
      <w:r w:rsidR="00AD542E">
        <w:rPr>
          <w:rFonts w:ascii="Times New Roman" w:hAnsi="Times New Roman"/>
          <w:b/>
          <w:sz w:val="28"/>
          <w:szCs w:val="28"/>
        </w:rPr>
        <w:t>»</w:t>
      </w:r>
      <w:r w:rsidRPr="00B0332F">
        <w:rPr>
          <w:rFonts w:ascii="Times New Roman" w:hAnsi="Times New Roman"/>
          <w:sz w:val="28"/>
          <w:szCs w:val="28"/>
        </w:rPr>
        <w:t xml:space="preserve"> приняло участие около 200 человек.</w:t>
      </w:r>
    </w:p>
    <w:p w14:paraId="2C3627A5" w14:textId="3B470FE1"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Министерством экономического развития области совместно с Центром поддержки инноваций АНО </w:t>
      </w:r>
      <w:r w:rsidR="00AD542E">
        <w:rPr>
          <w:rFonts w:ascii="Times New Roman" w:hAnsi="Times New Roman"/>
          <w:sz w:val="28"/>
          <w:szCs w:val="28"/>
        </w:rPr>
        <w:t>«</w:t>
      </w:r>
      <w:r w:rsidRPr="00B0332F">
        <w:rPr>
          <w:rFonts w:ascii="Times New Roman" w:hAnsi="Times New Roman"/>
          <w:sz w:val="28"/>
          <w:szCs w:val="28"/>
        </w:rPr>
        <w:t>Агентство Амурской области по привлечению инвестиций</w:t>
      </w:r>
      <w:r w:rsidR="00AD542E">
        <w:rPr>
          <w:rFonts w:ascii="Times New Roman" w:hAnsi="Times New Roman"/>
          <w:sz w:val="28"/>
          <w:szCs w:val="28"/>
        </w:rPr>
        <w:t>»</w:t>
      </w:r>
      <w:r w:rsidRPr="00B0332F">
        <w:rPr>
          <w:rFonts w:ascii="Times New Roman" w:hAnsi="Times New Roman"/>
          <w:sz w:val="28"/>
          <w:szCs w:val="28"/>
        </w:rPr>
        <w:t xml:space="preserve"> была организована встреча с представителями образовательных </w:t>
      </w:r>
      <w:r w:rsidRPr="00B0332F">
        <w:rPr>
          <w:rFonts w:ascii="Times New Roman" w:hAnsi="Times New Roman"/>
          <w:sz w:val="28"/>
          <w:szCs w:val="28"/>
        </w:rPr>
        <w:lastRenderedPageBreak/>
        <w:t>организаций высшего образования и научно-исследовательских организаций, расположенных на территории Амурской области.</w:t>
      </w:r>
    </w:p>
    <w:p w14:paraId="349BB4AB" w14:textId="12CB3D79"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Кинопоказ в рамках </w:t>
      </w:r>
      <w:r w:rsidRPr="00EF4AEE">
        <w:rPr>
          <w:rFonts w:ascii="Times New Roman" w:hAnsi="Times New Roman"/>
          <w:b/>
          <w:sz w:val="28"/>
          <w:szCs w:val="28"/>
        </w:rPr>
        <w:t>Фестиваля актуального научного кино ФАНК</w:t>
      </w:r>
      <w:r w:rsidRPr="00B0332F">
        <w:rPr>
          <w:rFonts w:ascii="Times New Roman" w:hAnsi="Times New Roman"/>
          <w:sz w:val="28"/>
          <w:szCs w:val="28"/>
        </w:rPr>
        <w:t xml:space="preserve">. Участникам представили бесплатный показ фильма </w:t>
      </w:r>
      <w:r w:rsidR="00AD542E">
        <w:rPr>
          <w:rFonts w:ascii="Times New Roman" w:hAnsi="Times New Roman"/>
          <w:sz w:val="28"/>
          <w:szCs w:val="28"/>
        </w:rPr>
        <w:t>«</w:t>
      </w:r>
      <w:r w:rsidRPr="00B0332F">
        <w:rPr>
          <w:rFonts w:ascii="Times New Roman" w:hAnsi="Times New Roman"/>
          <w:sz w:val="28"/>
          <w:szCs w:val="28"/>
        </w:rPr>
        <w:t>Чувственный контакт</w:t>
      </w:r>
      <w:r w:rsidR="00AD542E">
        <w:rPr>
          <w:rFonts w:ascii="Times New Roman" w:hAnsi="Times New Roman"/>
          <w:sz w:val="28"/>
          <w:szCs w:val="28"/>
        </w:rPr>
        <w:t>»</w:t>
      </w:r>
      <w:r w:rsidRPr="00B0332F">
        <w:rPr>
          <w:rFonts w:ascii="Times New Roman" w:hAnsi="Times New Roman"/>
          <w:sz w:val="28"/>
          <w:szCs w:val="28"/>
        </w:rPr>
        <w:t xml:space="preserve">, посвященный </w:t>
      </w:r>
      <w:proofErr w:type="spellStart"/>
      <w:r w:rsidRPr="00B0332F">
        <w:rPr>
          <w:rFonts w:ascii="Times New Roman" w:hAnsi="Times New Roman"/>
          <w:sz w:val="28"/>
          <w:szCs w:val="28"/>
        </w:rPr>
        <w:t>ассистивным</w:t>
      </w:r>
      <w:proofErr w:type="spellEnd"/>
      <w:r w:rsidRPr="00B0332F">
        <w:rPr>
          <w:rFonts w:ascii="Times New Roman" w:hAnsi="Times New Roman"/>
          <w:sz w:val="28"/>
          <w:szCs w:val="28"/>
        </w:rPr>
        <w:t xml:space="preserve"> и реабилитационным технологиям. В кинопоказе приняли участие порядка 50 старшеклассников и студентов.</w:t>
      </w:r>
    </w:p>
    <w:p w14:paraId="546EC1C9" w14:textId="58F8209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 формате видеоконференцсвязи ТК Благовещенск приняла участие в круглом столе </w:t>
      </w:r>
      <w:r w:rsidR="00AD542E">
        <w:rPr>
          <w:rFonts w:ascii="Times New Roman" w:hAnsi="Times New Roman"/>
          <w:b/>
          <w:sz w:val="28"/>
          <w:szCs w:val="28"/>
        </w:rPr>
        <w:t>«</w:t>
      </w:r>
      <w:r w:rsidRPr="00EF4AEE">
        <w:rPr>
          <w:rFonts w:ascii="Times New Roman" w:hAnsi="Times New Roman"/>
          <w:b/>
          <w:sz w:val="28"/>
          <w:szCs w:val="28"/>
        </w:rPr>
        <w:t>Применение нейросетей и дронов для поиска пропавших людей</w:t>
      </w:r>
      <w:r w:rsidR="00AD542E">
        <w:rPr>
          <w:rFonts w:ascii="Times New Roman" w:hAnsi="Times New Roman"/>
          <w:b/>
          <w:sz w:val="28"/>
          <w:szCs w:val="28"/>
        </w:rPr>
        <w:t>»</w:t>
      </w:r>
      <w:r w:rsidRPr="00EF4AEE">
        <w:rPr>
          <w:rFonts w:ascii="Times New Roman" w:hAnsi="Times New Roman"/>
          <w:b/>
          <w:sz w:val="28"/>
          <w:szCs w:val="28"/>
        </w:rPr>
        <w:t>.</w:t>
      </w:r>
      <w:r w:rsidRPr="00B0332F">
        <w:rPr>
          <w:rFonts w:ascii="Times New Roman" w:hAnsi="Times New Roman"/>
          <w:sz w:val="28"/>
          <w:szCs w:val="28"/>
        </w:rPr>
        <w:t xml:space="preserve"> Представители Национальной технологической инициативы рассказали про возможности экосистемы НТИ по масштабированию успешных технологических решений. Представители региональных поисковых отрядов и ведомств поделились успешными практиками применения нейросетей и дронов для поиска пропавших людей в субъектах РФ. От Амурской области в мероприятии приняли участие 20 человек.</w:t>
      </w:r>
    </w:p>
    <w:p w14:paraId="380D28AB"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Порядка 200 человек приняли участие в </w:t>
      </w:r>
      <w:r w:rsidRPr="00EF4AEE">
        <w:rPr>
          <w:rFonts w:ascii="Times New Roman" w:hAnsi="Times New Roman"/>
          <w:b/>
          <w:sz w:val="28"/>
          <w:szCs w:val="28"/>
        </w:rPr>
        <w:t>Форуме на тему практического применения технологий ИИ в государственном управлении и различных секторах экономики Амурской области в 2025 году</w:t>
      </w:r>
      <w:r w:rsidRPr="00B0332F">
        <w:rPr>
          <w:rFonts w:ascii="Times New Roman" w:hAnsi="Times New Roman"/>
          <w:sz w:val="28"/>
          <w:szCs w:val="28"/>
        </w:rPr>
        <w:t>. Данное мероприятие было организовано совместно с министерством цифрового развития и связи Амурской области.</w:t>
      </w:r>
    </w:p>
    <w:p w14:paraId="6BDDEA21"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 рамках форума состоялась  презентация новейших отечественных разработок, а также дискуссия лидеров рынка - поставщиков ИИ-решений </w:t>
      </w:r>
      <w:proofErr w:type="spellStart"/>
      <w:r w:rsidRPr="00B0332F">
        <w:rPr>
          <w:rFonts w:ascii="Times New Roman" w:hAnsi="Times New Roman"/>
          <w:sz w:val="28"/>
          <w:szCs w:val="28"/>
        </w:rPr>
        <w:t>ии</w:t>
      </w:r>
      <w:proofErr w:type="spellEnd"/>
      <w:r w:rsidRPr="00B0332F">
        <w:rPr>
          <w:rFonts w:ascii="Times New Roman" w:hAnsi="Times New Roman"/>
          <w:sz w:val="28"/>
          <w:szCs w:val="28"/>
        </w:rPr>
        <w:t xml:space="preserve"> диалог региональных производителей (подготовка кадров  к эффективному взаимодействию с ИИ).</w:t>
      </w:r>
    </w:p>
    <w:p w14:paraId="3B6BF52A" w14:textId="2846F16E"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Более 700 человек посетило главное инновационное событие региона – выставку-конкурс </w:t>
      </w:r>
      <w:r w:rsidR="00AD542E">
        <w:rPr>
          <w:rFonts w:ascii="Times New Roman" w:hAnsi="Times New Roman"/>
          <w:b/>
          <w:sz w:val="28"/>
          <w:szCs w:val="28"/>
        </w:rPr>
        <w:t>«</w:t>
      </w:r>
      <w:proofErr w:type="spellStart"/>
      <w:r w:rsidRPr="00EF4AEE">
        <w:rPr>
          <w:rFonts w:ascii="Times New Roman" w:hAnsi="Times New Roman"/>
          <w:b/>
          <w:sz w:val="28"/>
          <w:szCs w:val="28"/>
        </w:rPr>
        <w:t>АмурТехно</w:t>
      </w:r>
      <w:proofErr w:type="spellEnd"/>
      <w:r w:rsidR="00AD542E">
        <w:rPr>
          <w:rFonts w:ascii="Times New Roman" w:hAnsi="Times New Roman"/>
          <w:b/>
          <w:sz w:val="28"/>
          <w:szCs w:val="28"/>
        </w:rPr>
        <w:t>»</w:t>
      </w:r>
      <w:r w:rsidRPr="00EF4AEE">
        <w:rPr>
          <w:rFonts w:ascii="Times New Roman" w:hAnsi="Times New Roman"/>
          <w:b/>
          <w:sz w:val="28"/>
          <w:szCs w:val="28"/>
        </w:rPr>
        <w:t xml:space="preserve">. </w:t>
      </w:r>
      <w:r w:rsidRPr="00B0332F">
        <w:rPr>
          <w:rFonts w:ascii="Times New Roman" w:hAnsi="Times New Roman"/>
          <w:sz w:val="28"/>
          <w:szCs w:val="28"/>
        </w:rPr>
        <w:t>Мероприятие проводится в Амурской области в четвертый раз.</w:t>
      </w:r>
    </w:p>
    <w:p w14:paraId="37A92BCB" w14:textId="64679C7F"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Всего было представлено более 40 проектов по тем направлениям: </w:t>
      </w:r>
      <w:r w:rsidR="00AD542E">
        <w:rPr>
          <w:rFonts w:ascii="Times New Roman" w:hAnsi="Times New Roman"/>
          <w:sz w:val="28"/>
          <w:szCs w:val="28"/>
        </w:rPr>
        <w:t>«</w:t>
      </w:r>
      <w:r w:rsidRPr="00B0332F">
        <w:rPr>
          <w:rFonts w:ascii="Times New Roman" w:hAnsi="Times New Roman"/>
          <w:sz w:val="28"/>
          <w:szCs w:val="28"/>
        </w:rPr>
        <w:t>Инновации в искусственном интеллекте</w:t>
      </w:r>
      <w:r w:rsidR="00AD542E">
        <w:rPr>
          <w:rFonts w:ascii="Times New Roman" w:hAnsi="Times New Roman"/>
          <w:sz w:val="28"/>
          <w:szCs w:val="28"/>
        </w:rPr>
        <w:t>»</w:t>
      </w:r>
      <w:r w:rsidRPr="00B0332F">
        <w:rPr>
          <w:rFonts w:ascii="Times New Roman" w:hAnsi="Times New Roman"/>
          <w:sz w:val="28"/>
          <w:szCs w:val="28"/>
        </w:rPr>
        <w:t xml:space="preserve">, </w:t>
      </w:r>
      <w:r w:rsidR="00AD542E">
        <w:rPr>
          <w:rFonts w:ascii="Times New Roman" w:hAnsi="Times New Roman"/>
          <w:sz w:val="28"/>
          <w:szCs w:val="28"/>
        </w:rPr>
        <w:t>«</w:t>
      </w:r>
      <w:r w:rsidRPr="00B0332F">
        <w:rPr>
          <w:rFonts w:ascii="Times New Roman" w:hAnsi="Times New Roman"/>
          <w:sz w:val="28"/>
          <w:szCs w:val="28"/>
        </w:rPr>
        <w:t>Инновации в агропромышленном комплексе</w:t>
      </w:r>
      <w:r w:rsidR="00AD542E">
        <w:rPr>
          <w:rFonts w:ascii="Times New Roman" w:hAnsi="Times New Roman"/>
          <w:sz w:val="28"/>
          <w:szCs w:val="28"/>
        </w:rPr>
        <w:t>»</w:t>
      </w:r>
      <w:r w:rsidRPr="00B0332F">
        <w:rPr>
          <w:rFonts w:ascii="Times New Roman" w:hAnsi="Times New Roman"/>
          <w:sz w:val="28"/>
          <w:szCs w:val="28"/>
        </w:rPr>
        <w:t xml:space="preserve">, </w:t>
      </w:r>
      <w:r w:rsidR="00AD542E">
        <w:rPr>
          <w:rFonts w:ascii="Times New Roman" w:hAnsi="Times New Roman"/>
          <w:sz w:val="28"/>
          <w:szCs w:val="28"/>
        </w:rPr>
        <w:t>«</w:t>
      </w:r>
      <w:r w:rsidRPr="00B0332F">
        <w:rPr>
          <w:rFonts w:ascii="Times New Roman" w:hAnsi="Times New Roman"/>
          <w:sz w:val="28"/>
          <w:szCs w:val="28"/>
        </w:rPr>
        <w:t>Инновации в производстве</w:t>
      </w:r>
      <w:r w:rsidR="00AD542E">
        <w:rPr>
          <w:rFonts w:ascii="Times New Roman" w:hAnsi="Times New Roman"/>
          <w:sz w:val="28"/>
          <w:szCs w:val="28"/>
        </w:rPr>
        <w:t>»</w:t>
      </w:r>
      <w:r w:rsidRPr="00B0332F">
        <w:rPr>
          <w:rFonts w:ascii="Times New Roman" w:hAnsi="Times New Roman"/>
          <w:sz w:val="28"/>
          <w:szCs w:val="28"/>
        </w:rPr>
        <w:t>.</w:t>
      </w:r>
    </w:p>
    <w:p w14:paraId="7001D4EC"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lastRenderedPageBreak/>
        <w:t xml:space="preserve">Оценивали проекты федеральные эксперты - представители фонда Сколково, фонда содействия инновациям и Платформы Национальной технологической инициативы. На экспозиционно-выставочной части были представлены достижения в сфере инноваций от НИИ и вузов. Кроме того, была организована панельная дискуссия, где обсудили технологическое развития региона. </w:t>
      </w:r>
    </w:p>
    <w:p w14:paraId="11525B32"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Призовой фонд составил около полумиллиона рублей. В течение дня  состоялись индивидуальные консультации у федеральных экспертов по развитию порядка 15 инновационных проектов.</w:t>
      </w:r>
    </w:p>
    <w:p w14:paraId="1F815193" w14:textId="6E165A6B" w:rsidR="00747F92" w:rsidRPr="00B0332F" w:rsidRDefault="00747F92" w:rsidP="00747F92">
      <w:pPr>
        <w:spacing w:after="0" w:line="360" w:lineRule="auto"/>
        <w:ind w:firstLine="709"/>
        <w:contextualSpacing/>
        <w:jc w:val="both"/>
        <w:rPr>
          <w:rFonts w:ascii="Times New Roman" w:hAnsi="Times New Roman"/>
          <w:bCs/>
          <w:color w:val="000000" w:themeColor="text1"/>
          <w:sz w:val="28"/>
          <w:szCs w:val="28"/>
        </w:rPr>
      </w:pPr>
      <w:r w:rsidRPr="00B0332F">
        <w:rPr>
          <w:rFonts w:ascii="Times New Roman" w:hAnsi="Times New Roman"/>
          <w:bCs/>
          <w:color w:val="000000" w:themeColor="text1"/>
          <w:sz w:val="28"/>
          <w:szCs w:val="28"/>
        </w:rPr>
        <w:t xml:space="preserve">ТК- Благовещенск традиционно приняло участие в </w:t>
      </w:r>
      <w:r w:rsidRPr="00EF4AEE">
        <w:rPr>
          <w:rFonts w:ascii="Times New Roman" w:hAnsi="Times New Roman"/>
          <w:b/>
          <w:bCs/>
          <w:color w:val="000000" w:themeColor="text1"/>
          <w:sz w:val="28"/>
          <w:szCs w:val="28"/>
        </w:rPr>
        <w:t xml:space="preserve">марафоне научных практик Молодежный </w:t>
      </w:r>
      <w:proofErr w:type="spellStart"/>
      <w:r w:rsidRPr="00EF4AEE">
        <w:rPr>
          <w:rFonts w:ascii="Times New Roman" w:hAnsi="Times New Roman"/>
          <w:b/>
          <w:bCs/>
          <w:color w:val="000000" w:themeColor="text1"/>
          <w:sz w:val="28"/>
          <w:szCs w:val="28"/>
        </w:rPr>
        <w:t>СерпаНТИн</w:t>
      </w:r>
      <w:proofErr w:type="spellEnd"/>
      <w:r w:rsidRPr="00EF4AEE">
        <w:rPr>
          <w:rFonts w:ascii="Times New Roman" w:hAnsi="Times New Roman"/>
          <w:b/>
          <w:bCs/>
          <w:color w:val="000000" w:themeColor="text1"/>
          <w:sz w:val="28"/>
          <w:szCs w:val="28"/>
        </w:rPr>
        <w:t>.</w:t>
      </w:r>
      <w:r w:rsidRPr="00B0332F">
        <w:rPr>
          <w:rFonts w:ascii="Times New Roman" w:hAnsi="Times New Roman"/>
          <w:bCs/>
          <w:color w:val="000000" w:themeColor="text1"/>
          <w:sz w:val="28"/>
          <w:szCs w:val="28"/>
        </w:rPr>
        <w:t xml:space="preserve"> Онлайн-мероприятие было организовано в честь празднования Дня российской Науки представителями сети Точек кипения уже в 5-й раз. В этом году тема  марафона: </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Искусственный интеллект и беспилотники!</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 xml:space="preserve">. В ходе Марафона 20 Точек кипения (Екатеринбург, </w:t>
      </w:r>
      <w:proofErr w:type="spellStart"/>
      <w:r w:rsidRPr="00B0332F">
        <w:rPr>
          <w:rFonts w:ascii="Times New Roman" w:hAnsi="Times New Roman"/>
          <w:bCs/>
          <w:color w:val="000000" w:themeColor="text1"/>
          <w:sz w:val="28"/>
          <w:szCs w:val="28"/>
        </w:rPr>
        <w:t>Ростов</w:t>
      </w:r>
      <w:proofErr w:type="spellEnd"/>
      <w:r w:rsidRPr="00B0332F">
        <w:rPr>
          <w:rFonts w:ascii="Times New Roman" w:hAnsi="Times New Roman"/>
          <w:bCs/>
          <w:color w:val="000000" w:themeColor="text1"/>
          <w:sz w:val="28"/>
          <w:szCs w:val="28"/>
        </w:rPr>
        <w:t xml:space="preserve">, Новосибирск, Новокузнецк, Луганск, Омск, Майкоп и др.) передавали друг другу эстафету и в течение 30 минут знакомили участников с перспективными исследованиями в сфере </w:t>
      </w:r>
      <w:proofErr w:type="spellStart"/>
      <w:r w:rsidRPr="00B0332F">
        <w:rPr>
          <w:rFonts w:ascii="Times New Roman" w:hAnsi="Times New Roman"/>
          <w:bCs/>
          <w:color w:val="000000" w:themeColor="text1"/>
          <w:sz w:val="28"/>
          <w:szCs w:val="28"/>
        </w:rPr>
        <w:t>беспилотия</w:t>
      </w:r>
      <w:proofErr w:type="spellEnd"/>
      <w:r w:rsidRPr="00B0332F">
        <w:rPr>
          <w:rFonts w:ascii="Times New Roman" w:hAnsi="Times New Roman"/>
          <w:bCs/>
          <w:color w:val="000000" w:themeColor="text1"/>
          <w:sz w:val="28"/>
          <w:szCs w:val="28"/>
        </w:rPr>
        <w:t xml:space="preserve"> в своем регионе. </w:t>
      </w:r>
    </w:p>
    <w:p w14:paraId="3F234806" w14:textId="22D070EB" w:rsidR="00747F92" w:rsidRPr="00B0332F" w:rsidRDefault="00747F92" w:rsidP="00747F92">
      <w:pPr>
        <w:spacing w:after="0" w:line="360" w:lineRule="auto"/>
        <w:ind w:firstLine="709"/>
        <w:contextualSpacing/>
        <w:jc w:val="both"/>
        <w:rPr>
          <w:rFonts w:ascii="Times New Roman" w:hAnsi="Times New Roman"/>
          <w:bCs/>
          <w:color w:val="000000" w:themeColor="text1"/>
          <w:sz w:val="28"/>
          <w:szCs w:val="28"/>
        </w:rPr>
      </w:pPr>
      <w:r w:rsidRPr="00B0332F">
        <w:rPr>
          <w:rFonts w:ascii="Times New Roman" w:hAnsi="Times New Roman"/>
          <w:bCs/>
          <w:color w:val="000000" w:themeColor="text1"/>
          <w:sz w:val="28"/>
          <w:szCs w:val="28"/>
        </w:rPr>
        <w:t xml:space="preserve">От Благовещенск в качестве спикеров выступили: руководитель Центра искусственного интеллекта ФГБОУ ВО </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Дальневосточный ГАУ</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 xml:space="preserve"> Сергей Маргелов, рассказав о применении искусственного интеллекта в сельском хозяйстве; Скок Анна Васильевна, заместитель министра цифрового развития и связи Амурской области с темой: </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Ключевые направления использования ИИ в региональном управлении Амурской области</w:t>
      </w:r>
      <w:r w:rsidR="00AD542E">
        <w:rPr>
          <w:rFonts w:ascii="Times New Roman" w:hAnsi="Times New Roman"/>
          <w:bCs/>
          <w:color w:val="000000" w:themeColor="text1"/>
          <w:sz w:val="28"/>
          <w:szCs w:val="28"/>
        </w:rPr>
        <w:t>»</w:t>
      </w:r>
      <w:r w:rsidRPr="00B0332F">
        <w:rPr>
          <w:rFonts w:ascii="Times New Roman" w:hAnsi="Times New Roman"/>
          <w:bCs/>
          <w:color w:val="000000" w:themeColor="text1"/>
          <w:sz w:val="28"/>
          <w:szCs w:val="28"/>
        </w:rPr>
        <w:t xml:space="preserve"> Участие в марафоне приняло более 240 человек.</w:t>
      </w:r>
    </w:p>
    <w:p w14:paraId="478EDCEE" w14:textId="77777777" w:rsidR="00747F92" w:rsidRPr="00B0332F" w:rsidRDefault="00747F92" w:rsidP="00747F92">
      <w:pPr>
        <w:spacing w:after="0" w:line="360" w:lineRule="auto"/>
        <w:ind w:firstLine="709"/>
        <w:contextualSpacing/>
        <w:jc w:val="both"/>
        <w:rPr>
          <w:rFonts w:ascii="Times New Roman" w:hAnsi="Times New Roman"/>
          <w:bCs/>
          <w:color w:val="000000" w:themeColor="text1"/>
          <w:sz w:val="28"/>
          <w:szCs w:val="28"/>
          <w:highlight w:val="yellow"/>
        </w:rPr>
      </w:pPr>
      <w:r w:rsidRPr="00B0332F">
        <w:rPr>
          <w:rFonts w:ascii="Times New Roman" w:hAnsi="Times New Roman"/>
          <w:bCs/>
          <w:color w:val="000000" w:themeColor="text1"/>
          <w:sz w:val="28"/>
          <w:szCs w:val="28"/>
        </w:rPr>
        <w:t>Марафон научных практик – это 10 часов непрерывного вещания, 18 регионов, более 1000 просмотров.</w:t>
      </w:r>
    </w:p>
    <w:p w14:paraId="4EBE6CA1" w14:textId="7F440DCC" w:rsidR="00747F92" w:rsidRPr="00B0332F" w:rsidRDefault="00747F92" w:rsidP="00747F92">
      <w:pPr>
        <w:spacing w:after="0" w:line="360" w:lineRule="auto"/>
        <w:ind w:firstLine="709"/>
        <w:contextualSpacing/>
        <w:jc w:val="both"/>
        <w:rPr>
          <w:rFonts w:ascii="Times New Roman" w:hAnsi="Times New Roman"/>
          <w:color w:val="000000" w:themeColor="text1"/>
          <w:sz w:val="28"/>
          <w:szCs w:val="28"/>
        </w:rPr>
      </w:pPr>
      <w:r w:rsidRPr="00B0332F">
        <w:rPr>
          <w:rFonts w:ascii="Times New Roman" w:hAnsi="Times New Roman"/>
          <w:color w:val="000000" w:themeColor="text1"/>
          <w:sz w:val="28"/>
          <w:szCs w:val="28"/>
        </w:rPr>
        <w:t xml:space="preserve">В состав Центра поддержки инноваций входит пространство коллективной работы </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Точка кипения -Благовещенск</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 xml:space="preserve"> работает при поддержке АНО Агентства стратегических инициатив по продвижению новых проектов и АНО </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Платформа НТИ</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 xml:space="preserve">. Седьмой год </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Точка кипения-Благовещенск</w:t>
      </w:r>
      <w:r w:rsidR="00AD542E">
        <w:rPr>
          <w:rFonts w:ascii="Times New Roman" w:hAnsi="Times New Roman"/>
          <w:color w:val="000000" w:themeColor="text1"/>
          <w:sz w:val="28"/>
          <w:szCs w:val="28"/>
        </w:rPr>
        <w:t>»</w:t>
      </w:r>
      <w:r w:rsidRPr="00B0332F">
        <w:rPr>
          <w:rFonts w:ascii="Times New Roman" w:hAnsi="Times New Roman"/>
          <w:color w:val="000000" w:themeColor="text1"/>
          <w:sz w:val="28"/>
          <w:szCs w:val="28"/>
        </w:rPr>
        <w:t xml:space="preserve"> предоставляет бесплатную </w:t>
      </w:r>
      <w:r w:rsidRPr="00B0332F">
        <w:rPr>
          <w:rFonts w:ascii="Times New Roman" w:hAnsi="Times New Roman"/>
          <w:color w:val="000000" w:themeColor="text1"/>
          <w:sz w:val="28"/>
          <w:szCs w:val="28"/>
        </w:rPr>
        <w:lastRenderedPageBreak/>
        <w:t>площадку офлайн/онлайн для мероприятий, инфраструктуру, среду для встреч, знакомств, контактов, сгущения сообществ.</w:t>
      </w:r>
    </w:p>
    <w:p w14:paraId="7A5A31FA"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За 2025 г. было проведено </w:t>
      </w:r>
      <w:r w:rsidRPr="00B0332F">
        <w:rPr>
          <w:rFonts w:ascii="Times New Roman" w:hAnsi="Times New Roman"/>
          <w:color w:val="000000" w:themeColor="text1"/>
          <w:sz w:val="28"/>
          <w:szCs w:val="28"/>
        </w:rPr>
        <w:t xml:space="preserve">350 </w:t>
      </w:r>
      <w:r w:rsidRPr="00B0332F">
        <w:rPr>
          <w:rFonts w:ascii="Times New Roman" w:hAnsi="Times New Roman"/>
          <w:sz w:val="28"/>
          <w:szCs w:val="28"/>
        </w:rPr>
        <w:t xml:space="preserve">мероприятий, количество посетителей </w:t>
      </w:r>
      <w:r w:rsidRPr="00B0332F">
        <w:rPr>
          <w:rFonts w:ascii="Times New Roman" w:hAnsi="Times New Roman"/>
          <w:color w:val="000000" w:themeColor="text1"/>
          <w:sz w:val="28"/>
          <w:szCs w:val="28"/>
        </w:rPr>
        <w:t xml:space="preserve">   составило около 20 000  </w:t>
      </w:r>
      <w:r w:rsidRPr="00B0332F">
        <w:rPr>
          <w:rFonts w:ascii="Times New Roman" w:hAnsi="Times New Roman"/>
          <w:sz w:val="28"/>
          <w:szCs w:val="28"/>
        </w:rPr>
        <w:t xml:space="preserve"> человек. </w:t>
      </w:r>
    </w:p>
    <w:p w14:paraId="713C4DB0" w14:textId="77777777" w:rsidR="00747F92" w:rsidRPr="00B0332F" w:rsidRDefault="00747F92" w:rsidP="00747F92">
      <w:pPr>
        <w:spacing w:after="0" w:line="360" w:lineRule="auto"/>
        <w:contextualSpacing/>
        <w:jc w:val="center"/>
        <w:rPr>
          <w:rFonts w:ascii="Times New Roman" w:hAnsi="Times New Roman"/>
          <w:sz w:val="28"/>
          <w:szCs w:val="28"/>
        </w:rPr>
      </w:pPr>
      <w:r w:rsidRPr="00B0332F">
        <w:rPr>
          <w:rFonts w:ascii="Times New Roman" w:hAnsi="Times New Roman"/>
          <w:noProof/>
          <w:sz w:val="28"/>
          <w:szCs w:val="28"/>
        </w:rPr>
        <w:drawing>
          <wp:inline distT="0" distB="0" distL="0" distR="0" wp14:anchorId="4B50210A" wp14:editId="5C106289">
            <wp:extent cx="5924550" cy="2537460"/>
            <wp:effectExtent l="0" t="0" r="0" b="0"/>
            <wp:docPr id="210196848" name="Рисунок 21019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0" cy="2537460"/>
                    </a:xfrm>
                    <a:prstGeom prst="rect">
                      <a:avLst/>
                    </a:prstGeom>
                    <a:noFill/>
                  </pic:spPr>
                </pic:pic>
              </a:graphicData>
            </a:graphic>
          </wp:inline>
        </w:drawing>
      </w:r>
    </w:p>
    <w:p w14:paraId="317D3B2B" w14:textId="1A7B1096" w:rsidR="00747F92" w:rsidRPr="00B0332F" w:rsidRDefault="00747F92" w:rsidP="00747F92">
      <w:pPr>
        <w:spacing w:after="0" w:line="360" w:lineRule="auto"/>
        <w:ind w:firstLine="709"/>
        <w:contextualSpacing/>
        <w:jc w:val="center"/>
        <w:rPr>
          <w:rFonts w:ascii="Times New Roman" w:hAnsi="Times New Roman"/>
          <w:sz w:val="28"/>
          <w:szCs w:val="28"/>
        </w:rPr>
      </w:pPr>
      <w:r w:rsidRPr="00B0332F">
        <w:rPr>
          <w:rFonts w:ascii="Times New Roman" w:hAnsi="Times New Roman"/>
          <w:sz w:val="28"/>
          <w:szCs w:val="28"/>
        </w:rPr>
        <w:t xml:space="preserve">Рисунок </w:t>
      </w:r>
      <w:r w:rsidR="004D79C5">
        <w:rPr>
          <w:rFonts w:ascii="Times New Roman" w:hAnsi="Times New Roman"/>
          <w:sz w:val="28"/>
          <w:szCs w:val="28"/>
        </w:rPr>
        <w:t>2</w:t>
      </w:r>
      <w:r w:rsidRPr="00B0332F">
        <w:rPr>
          <w:rFonts w:ascii="Times New Roman" w:hAnsi="Times New Roman"/>
          <w:sz w:val="28"/>
          <w:szCs w:val="28"/>
        </w:rPr>
        <w:t xml:space="preserve"> – Количество мероприятий</w:t>
      </w:r>
    </w:p>
    <w:p w14:paraId="2C53BF8F"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Подробная статистика мероприятий:</w:t>
      </w:r>
    </w:p>
    <w:p w14:paraId="23E889BF"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Всего мероприятий в ТК </w:t>
      </w:r>
      <w:r w:rsidRPr="00B0332F">
        <w:rPr>
          <w:rStyle w:val="aff4"/>
          <w:rFonts w:ascii="Times New Roman" w:hAnsi="Times New Roman"/>
          <w:sz w:val="28"/>
          <w:szCs w:val="28"/>
          <w:u w:color="000000"/>
        </w:rPr>
        <w:t xml:space="preserve">— </w:t>
      </w:r>
      <w:r w:rsidRPr="00B0332F">
        <w:rPr>
          <w:rFonts w:ascii="Times New Roman" w:hAnsi="Times New Roman"/>
          <w:sz w:val="28"/>
          <w:szCs w:val="28"/>
        </w:rPr>
        <w:t>350</w:t>
      </w:r>
    </w:p>
    <w:p w14:paraId="2AF93217"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Максимальное количество мероприятий в один день </w:t>
      </w:r>
      <w:r w:rsidRPr="00B0332F">
        <w:rPr>
          <w:rStyle w:val="aff4"/>
          <w:rFonts w:ascii="Times New Roman" w:hAnsi="Times New Roman"/>
          <w:sz w:val="28"/>
          <w:szCs w:val="28"/>
          <w:u w:color="000000"/>
        </w:rPr>
        <w:t xml:space="preserve">— </w:t>
      </w:r>
      <w:r w:rsidRPr="00B0332F">
        <w:rPr>
          <w:rFonts w:ascii="Times New Roman" w:hAnsi="Times New Roman"/>
          <w:sz w:val="28"/>
          <w:szCs w:val="28"/>
        </w:rPr>
        <w:t>5</w:t>
      </w:r>
    </w:p>
    <w:p w14:paraId="35035DB2"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Максимальное количество мероприятий в неделю </w:t>
      </w:r>
      <w:r w:rsidRPr="00B0332F">
        <w:rPr>
          <w:rStyle w:val="aff4"/>
          <w:rFonts w:ascii="Times New Roman" w:hAnsi="Times New Roman"/>
          <w:sz w:val="28"/>
          <w:szCs w:val="28"/>
          <w:u w:color="000000"/>
        </w:rPr>
        <w:t>— 18</w:t>
      </w:r>
    </w:p>
    <w:p w14:paraId="5D2E3820"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Среднее количество мероприятий в месяц </w:t>
      </w:r>
      <w:r w:rsidRPr="00B0332F">
        <w:rPr>
          <w:rStyle w:val="aff4"/>
          <w:rFonts w:ascii="Times New Roman" w:hAnsi="Times New Roman"/>
          <w:sz w:val="28"/>
          <w:szCs w:val="28"/>
          <w:u w:color="000000"/>
        </w:rPr>
        <w:t xml:space="preserve">— </w:t>
      </w:r>
      <w:r w:rsidRPr="00B0332F">
        <w:rPr>
          <w:rFonts w:ascii="Times New Roman" w:hAnsi="Times New Roman"/>
          <w:sz w:val="28"/>
          <w:szCs w:val="28"/>
        </w:rPr>
        <w:t>25</w:t>
      </w:r>
    </w:p>
    <w:p w14:paraId="512C01E2"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Мероприятий в будние дни </w:t>
      </w:r>
      <w:r w:rsidRPr="00B0332F">
        <w:rPr>
          <w:rStyle w:val="aff4"/>
          <w:rFonts w:ascii="Times New Roman" w:hAnsi="Times New Roman"/>
          <w:sz w:val="28"/>
          <w:szCs w:val="28"/>
          <w:u w:color="000000"/>
        </w:rPr>
        <w:t xml:space="preserve">— </w:t>
      </w:r>
      <w:r w:rsidRPr="00B0332F">
        <w:rPr>
          <w:rFonts w:ascii="Times New Roman" w:hAnsi="Times New Roman"/>
          <w:color w:val="000000" w:themeColor="text1"/>
          <w:sz w:val="28"/>
          <w:szCs w:val="28"/>
        </w:rPr>
        <w:t>300.0</w:t>
      </w:r>
    </w:p>
    <w:p w14:paraId="20512846"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Мероприятий в выходные дни </w:t>
      </w:r>
      <w:r w:rsidRPr="00B0332F">
        <w:rPr>
          <w:rStyle w:val="aff4"/>
          <w:rFonts w:ascii="Times New Roman" w:hAnsi="Times New Roman"/>
          <w:sz w:val="28"/>
          <w:szCs w:val="28"/>
          <w:u w:color="000000"/>
        </w:rPr>
        <w:t xml:space="preserve">— </w:t>
      </w:r>
      <w:r w:rsidRPr="00B0332F">
        <w:rPr>
          <w:rFonts w:ascii="Times New Roman" w:hAnsi="Times New Roman"/>
          <w:color w:val="000000" w:themeColor="text1"/>
          <w:sz w:val="28"/>
          <w:szCs w:val="28"/>
        </w:rPr>
        <w:t>50.0</w:t>
      </w:r>
    </w:p>
    <w:p w14:paraId="6482D1DB" w14:textId="77777777" w:rsidR="00747F92" w:rsidRPr="00B0332F" w:rsidRDefault="00747F92" w:rsidP="00747F92">
      <w:pPr>
        <w:spacing w:after="0" w:line="360" w:lineRule="auto"/>
        <w:ind w:firstLine="709"/>
        <w:contextualSpacing/>
        <w:jc w:val="both"/>
        <w:rPr>
          <w:rFonts w:ascii="Times New Roman" w:hAnsi="Times New Roman"/>
          <w:sz w:val="28"/>
          <w:szCs w:val="28"/>
        </w:rPr>
      </w:pPr>
      <w:r w:rsidRPr="00B0332F">
        <w:rPr>
          <w:rFonts w:ascii="Times New Roman" w:hAnsi="Times New Roman"/>
          <w:sz w:val="28"/>
          <w:szCs w:val="28"/>
        </w:rPr>
        <w:t xml:space="preserve">- Разнообразие форматов мероприятий, проводимых в ТК </w:t>
      </w:r>
      <w:r w:rsidRPr="00B0332F">
        <w:rPr>
          <w:rStyle w:val="aff4"/>
          <w:rFonts w:ascii="Times New Roman" w:hAnsi="Times New Roman"/>
          <w:sz w:val="28"/>
          <w:szCs w:val="28"/>
          <w:u w:color="000000"/>
        </w:rPr>
        <w:t xml:space="preserve">— </w:t>
      </w:r>
      <w:r w:rsidRPr="00B0332F">
        <w:rPr>
          <w:rFonts w:ascii="Times New Roman" w:hAnsi="Times New Roman"/>
          <w:sz w:val="28"/>
          <w:szCs w:val="28"/>
        </w:rPr>
        <w:t>16</w:t>
      </w:r>
    </w:p>
    <w:p w14:paraId="09B9A2E4" w14:textId="77777777" w:rsidR="00747F92" w:rsidRPr="00B0332F" w:rsidRDefault="00747F92" w:rsidP="00747F92">
      <w:pPr>
        <w:spacing w:after="0" w:line="360" w:lineRule="auto"/>
        <w:contextualSpacing/>
        <w:jc w:val="center"/>
        <w:rPr>
          <w:rFonts w:ascii="Times New Roman" w:hAnsi="Times New Roman"/>
          <w:sz w:val="28"/>
          <w:szCs w:val="28"/>
        </w:rPr>
      </w:pPr>
      <w:r w:rsidRPr="00B0332F">
        <w:rPr>
          <w:rFonts w:ascii="Times New Roman" w:hAnsi="Times New Roman"/>
          <w:noProof/>
          <w:sz w:val="28"/>
          <w:szCs w:val="28"/>
        </w:rPr>
        <w:lastRenderedPageBreak/>
        <w:drawing>
          <wp:inline distT="0" distB="0" distL="0" distR="0" wp14:anchorId="7BA0FCCE" wp14:editId="1AA2A4B3">
            <wp:extent cx="5135526" cy="2754509"/>
            <wp:effectExtent l="0" t="0" r="825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2620" cy="2758314"/>
                    </a:xfrm>
                    <a:prstGeom prst="rect">
                      <a:avLst/>
                    </a:prstGeom>
                    <a:noFill/>
                  </pic:spPr>
                </pic:pic>
              </a:graphicData>
            </a:graphic>
          </wp:inline>
        </w:drawing>
      </w:r>
    </w:p>
    <w:p w14:paraId="31AAC09F" w14:textId="456D20E3" w:rsidR="00747F92" w:rsidRPr="00B0332F" w:rsidRDefault="00747F92" w:rsidP="00747F92">
      <w:pPr>
        <w:spacing w:after="0" w:line="360" w:lineRule="auto"/>
        <w:ind w:firstLine="709"/>
        <w:contextualSpacing/>
        <w:jc w:val="center"/>
        <w:rPr>
          <w:rFonts w:ascii="Times New Roman" w:hAnsi="Times New Roman"/>
          <w:sz w:val="28"/>
          <w:szCs w:val="28"/>
        </w:rPr>
      </w:pPr>
      <w:r w:rsidRPr="00B0332F">
        <w:rPr>
          <w:rFonts w:ascii="Times New Roman" w:hAnsi="Times New Roman"/>
          <w:sz w:val="28"/>
          <w:szCs w:val="28"/>
        </w:rPr>
        <w:t xml:space="preserve">Рисунок </w:t>
      </w:r>
      <w:r w:rsidR="004D79C5">
        <w:rPr>
          <w:rFonts w:ascii="Times New Roman" w:hAnsi="Times New Roman"/>
          <w:sz w:val="28"/>
          <w:szCs w:val="28"/>
        </w:rPr>
        <w:t>3</w:t>
      </w:r>
      <w:r w:rsidRPr="00B0332F">
        <w:rPr>
          <w:rFonts w:ascii="Times New Roman" w:hAnsi="Times New Roman"/>
          <w:sz w:val="28"/>
          <w:szCs w:val="28"/>
        </w:rPr>
        <w:t xml:space="preserve"> – Распределение мероприятий по видам</w:t>
      </w:r>
    </w:p>
    <w:p w14:paraId="7EAC6BA6" w14:textId="77777777" w:rsidR="00747F92" w:rsidRPr="00B0332F" w:rsidRDefault="00747F92" w:rsidP="00747F92">
      <w:pPr>
        <w:spacing w:after="0" w:line="360" w:lineRule="auto"/>
        <w:contextualSpacing/>
        <w:jc w:val="both"/>
        <w:rPr>
          <w:rFonts w:ascii="Times New Roman" w:hAnsi="Times New Roman"/>
          <w:sz w:val="28"/>
          <w:szCs w:val="28"/>
        </w:rPr>
      </w:pPr>
      <w:r w:rsidRPr="00B0332F">
        <w:rPr>
          <w:rFonts w:ascii="Times New Roman" w:hAnsi="Times New Roman"/>
          <w:noProof/>
          <w:sz w:val="28"/>
          <w:szCs w:val="28"/>
        </w:rPr>
        <w:drawing>
          <wp:inline distT="0" distB="0" distL="0" distR="0" wp14:anchorId="6AC6E4C2" wp14:editId="6B42C8A1">
            <wp:extent cx="5939790" cy="2950845"/>
            <wp:effectExtent l="0" t="0" r="381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2950845"/>
                    </a:xfrm>
                    <a:prstGeom prst="rect">
                      <a:avLst/>
                    </a:prstGeom>
                    <a:noFill/>
                  </pic:spPr>
                </pic:pic>
              </a:graphicData>
            </a:graphic>
          </wp:inline>
        </w:drawing>
      </w:r>
    </w:p>
    <w:p w14:paraId="37AAC1FB" w14:textId="62085786" w:rsidR="00747F92" w:rsidRPr="00B0332F" w:rsidRDefault="00747F92" w:rsidP="00747F92">
      <w:pPr>
        <w:spacing w:after="0" w:line="360" w:lineRule="auto"/>
        <w:ind w:firstLine="709"/>
        <w:contextualSpacing/>
        <w:jc w:val="center"/>
        <w:rPr>
          <w:rFonts w:ascii="Times New Roman" w:hAnsi="Times New Roman"/>
          <w:sz w:val="28"/>
          <w:szCs w:val="28"/>
        </w:rPr>
      </w:pPr>
      <w:r w:rsidRPr="00B0332F">
        <w:rPr>
          <w:rFonts w:ascii="Times New Roman" w:hAnsi="Times New Roman"/>
          <w:sz w:val="28"/>
          <w:szCs w:val="28"/>
        </w:rPr>
        <w:t xml:space="preserve">Рисунок </w:t>
      </w:r>
      <w:r w:rsidR="004D79C5">
        <w:rPr>
          <w:rFonts w:ascii="Times New Roman" w:hAnsi="Times New Roman"/>
          <w:sz w:val="28"/>
          <w:szCs w:val="28"/>
        </w:rPr>
        <w:t>4</w:t>
      </w:r>
      <w:r w:rsidRPr="00B0332F">
        <w:rPr>
          <w:rFonts w:ascii="Times New Roman" w:hAnsi="Times New Roman"/>
          <w:sz w:val="28"/>
          <w:szCs w:val="28"/>
        </w:rPr>
        <w:t xml:space="preserve"> –ТОП 10 тематик мероприятия</w:t>
      </w:r>
    </w:p>
    <w:p w14:paraId="2CE08BA2" w14:textId="77777777" w:rsidR="00747F92" w:rsidRPr="00B0332F" w:rsidRDefault="00747F92" w:rsidP="00747F92">
      <w:pPr>
        <w:spacing w:after="0" w:line="360" w:lineRule="auto"/>
        <w:ind w:firstLine="709"/>
        <w:contextualSpacing/>
        <w:jc w:val="both"/>
        <w:rPr>
          <w:rFonts w:ascii="Times New Roman" w:hAnsi="Times New Roman"/>
          <w:sz w:val="28"/>
          <w:szCs w:val="28"/>
        </w:rPr>
      </w:pPr>
    </w:p>
    <w:p w14:paraId="3D598A56" w14:textId="77777777" w:rsidR="00747F92" w:rsidRPr="00B0332F" w:rsidRDefault="00747F92" w:rsidP="00747F92">
      <w:pPr>
        <w:spacing w:after="0" w:line="360" w:lineRule="auto"/>
        <w:contextualSpacing/>
        <w:jc w:val="both"/>
        <w:rPr>
          <w:rFonts w:ascii="Times New Roman" w:hAnsi="Times New Roman"/>
          <w:sz w:val="28"/>
          <w:szCs w:val="28"/>
        </w:rPr>
      </w:pPr>
      <w:r w:rsidRPr="00B0332F">
        <w:rPr>
          <w:rFonts w:ascii="Times New Roman" w:hAnsi="Times New Roman"/>
          <w:noProof/>
          <w:sz w:val="28"/>
          <w:szCs w:val="28"/>
        </w:rPr>
        <w:lastRenderedPageBreak/>
        <w:drawing>
          <wp:inline distT="0" distB="0" distL="0" distR="0" wp14:anchorId="7C17C6E4" wp14:editId="37360327">
            <wp:extent cx="5901690" cy="343217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1690" cy="3432175"/>
                    </a:xfrm>
                    <a:prstGeom prst="rect">
                      <a:avLst/>
                    </a:prstGeom>
                    <a:noFill/>
                  </pic:spPr>
                </pic:pic>
              </a:graphicData>
            </a:graphic>
          </wp:inline>
        </w:drawing>
      </w:r>
    </w:p>
    <w:p w14:paraId="2F1CDFD5" w14:textId="68400ACA" w:rsidR="00747F92" w:rsidRPr="00B0332F" w:rsidRDefault="00747F92" w:rsidP="00747F92">
      <w:pPr>
        <w:spacing w:after="0" w:line="360" w:lineRule="auto"/>
        <w:ind w:firstLine="709"/>
        <w:contextualSpacing/>
        <w:jc w:val="center"/>
        <w:rPr>
          <w:rFonts w:ascii="Times New Roman" w:hAnsi="Times New Roman"/>
          <w:sz w:val="28"/>
          <w:szCs w:val="28"/>
        </w:rPr>
      </w:pPr>
      <w:r w:rsidRPr="00B0332F">
        <w:rPr>
          <w:rFonts w:ascii="Times New Roman" w:hAnsi="Times New Roman"/>
          <w:sz w:val="28"/>
          <w:szCs w:val="28"/>
        </w:rPr>
        <w:t xml:space="preserve">Рисунок </w:t>
      </w:r>
      <w:r w:rsidR="004D79C5">
        <w:rPr>
          <w:rFonts w:ascii="Times New Roman" w:hAnsi="Times New Roman"/>
          <w:sz w:val="28"/>
          <w:szCs w:val="28"/>
        </w:rPr>
        <w:t>5</w:t>
      </w:r>
      <w:r w:rsidRPr="00B0332F">
        <w:rPr>
          <w:rFonts w:ascii="Times New Roman" w:hAnsi="Times New Roman"/>
          <w:sz w:val="28"/>
          <w:szCs w:val="28"/>
        </w:rPr>
        <w:t xml:space="preserve"> - Портрет пользователя</w:t>
      </w:r>
      <w:r>
        <w:rPr>
          <w:rFonts w:ascii="Times New Roman" w:hAnsi="Times New Roman"/>
          <w:sz w:val="28"/>
          <w:szCs w:val="28"/>
        </w:rPr>
        <w:t xml:space="preserve"> (возраст)</w:t>
      </w:r>
    </w:p>
    <w:p w14:paraId="6A0E3656" w14:textId="7BBDCE70" w:rsidR="00747F92" w:rsidRPr="00B0332F" w:rsidRDefault="00747F92" w:rsidP="00747F92">
      <w:pPr>
        <w:spacing w:after="0" w:line="360" w:lineRule="auto"/>
        <w:ind w:firstLine="709"/>
        <w:contextualSpacing/>
        <w:jc w:val="center"/>
        <w:rPr>
          <w:rFonts w:ascii="Times New Roman" w:hAnsi="Times New Roman"/>
          <w:sz w:val="28"/>
          <w:szCs w:val="28"/>
        </w:rPr>
      </w:pPr>
      <w:r w:rsidRPr="00B0332F">
        <w:rPr>
          <w:rFonts w:ascii="Times New Roman" w:hAnsi="Times New Roman"/>
          <w:noProof/>
          <w:sz w:val="28"/>
          <w:szCs w:val="28"/>
        </w:rPr>
        <w:drawing>
          <wp:inline distT="0" distB="0" distL="0" distR="0" wp14:anchorId="2E23BF6B" wp14:editId="2C7333F4">
            <wp:extent cx="5878830" cy="3975100"/>
            <wp:effectExtent l="0" t="0" r="762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8830" cy="3975100"/>
                    </a:xfrm>
                    <a:prstGeom prst="rect">
                      <a:avLst/>
                    </a:prstGeom>
                    <a:noFill/>
                  </pic:spPr>
                </pic:pic>
              </a:graphicData>
            </a:graphic>
          </wp:inline>
        </w:drawing>
      </w:r>
      <w:r w:rsidRPr="00747F92">
        <w:rPr>
          <w:rFonts w:ascii="Times New Roman" w:hAnsi="Times New Roman"/>
          <w:sz w:val="28"/>
          <w:szCs w:val="28"/>
        </w:rPr>
        <w:t xml:space="preserve"> </w:t>
      </w:r>
      <w:r w:rsidRPr="00B0332F">
        <w:rPr>
          <w:rFonts w:ascii="Times New Roman" w:hAnsi="Times New Roman"/>
          <w:sz w:val="28"/>
          <w:szCs w:val="28"/>
        </w:rPr>
        <w:t xml:space="preserve">Рисунок </w:t>
      </w:r>
      <w:r w:rsidR="004D79C5">
        <w:rPr>
          <w:rFonts w:ascii="Times New Roman" w:hAnsi="Times New Roman"/>
          <w:sz w:val="28"/>
          <w:szCs w:val="28"/>
        </w:rPr>
        <w:t>6</w:t>
      </w:r>
      <w:r w:rsidRPr="00B0332F">
        <w:rPr>
          <w:rFonts w:ascii="Times New Roman" w:hAnsi="Times New Roman"/>
          <w:sz w:val="28"/>
          <w:szCs w:val="28"/>
        </w:rPr>
        <w:t xml:space="preserve"> - Портрет пользователя</w:t>
      </w:r>
      <w:r>
        <w:rPr>
          <w:rFonts w:ascii="Times New Roman" w:hAnsi="Times New Roman"/>
          <w:sz w:val="28"/>
          <w:szCs w:val="28"/>
        </w:rPr>
        <w:t xml:space="preserve"> (пол)</w:t>
      </w:r>
    </w:p>
    <w:p w14:paraId="01C3B903" w14:textId="3E476FC3" w:rsidR="00747F92" w:rsidRPr="00B0332F" w:rsidRDefault="00747F92" w:rsidP="00747F92">
      <w:pPr>
        <w:spacing w:after="0" w:line="360" w:lineRule="auto"/>
        <w:ind w:firstLine="709"/>
        <w:contextualSpacing/>
        <w:jc w:val="both"/>
        <w:rPr>
          <w:rFonts w:ascii="Times New Roman" w:hAnsi="Times New Roman"/>
          <w:sz w:val="28"/>
          <w:szCs w:val="28"/>
        </w:rPr>
      </w:pPr>
    </w:p>
    <w:p w14:paraId="4C9D5845" w14:textId="77777777" w:rsidR="00747F92" w:rsidRPr="00B0332F" w:rsidRDefault="00747F92" w:rsidP="00747F92">
      <w:pPr>
        <w:spacing w:after="0" w:line="360" w:lineRule="auto"/>
        <w:ind w:firstLine="709"/>
        <w:contextualSpacing/>
        <w:jc w:val="both"/>
        <w:rPr>
          <w:rFonts w:ascii="Times New Roman" w:hAnsi="Times New Roman"/>
          <w:sz w:val="28"/>
          <w:szCs w:val="28"/>
        </w:rPr>
      </w:pPr>
    </w:p>
    <w:p w14:paraId="56187B96" w14:textId="64FDFEF2" w:rsidR="005A38E7" w:rsidRPr="00353491" w:rsidRDefault="005A38E7">
      <w:pPr>
        <w:rPr>
          <w:rFonts w:ascii="Times New Roman" w:hAnsi="Times New Roman"/>
          <w:sz w:val="28"/>
          <w:highlight w:val="yellow"/>
        </w:rPr>
      </w:pPr>
    </w:p>
    <w:p w14:paraId="044A11F2" w14:textId="2FF85B18" w:rsidR="005A38E7" w:rsidRPr="004D79C5" w:rsidRDefault="001E56C4">
      <w:pPr>
        <w:pStyle w:val="aff"/>
        <w:tabs>
          <w:tab w:val="left" w:pos="1134"/>
        </w:tabs>
        <w:spacing w:after="0" w:line="360" w:lineRule="auto"/>
        <w:ind w:firstLine="709"/>
        <w:jc w:val="center"/>
        <w:rPr>
          <w:b/>
          <w:sz w:val="28"/>
        </w:rPr>
      </w:pPr>
      <w:r w:rsidRPr="004D79C5">
        <w:rPr>
          <w:b/>
          <w:sz w:val="28"/>
        </w:rPr>
        <w:lastRenderedPageBreak/>
        <w:t>I</w:t>
      </w:r>
      <w:r w:rsidR="004D79C5" w:rsidRPr="004D79C5">
        <w:rPr>
          <w:b/>
          <w:sz w:val="28"/>
        </w:rPr>
        <w:t>II</w:t>
      </w:r>
      <w:r w:rsidRPr="004D79C5">
        <w:rPr>
          <w:b/>
          <w:sz w:val="28"/>
        </w:rPr>
        <w:tab/>
        <w:t xml:space="preserve">Итоги работы центра поддержки экспорта </w:t>
      </w:r>
    </w:p>
    <w:p w14:paraId="289F2C55" w14:textId="126E1D1E" w:rsidR="005A38E7" w:rsidRPr="004D79C5" w:rsidRDefault="001E56C4">
      <w:pPr>
        <w:pStyle w:val="aff"/>
        <w:tabs>
          <w:tab w:val="left" w:pos="1134"/>
        </w:tabs>
        <w:spacing w:after="0" w:line="360" w:lineRule="auto"/>
        <w:ind w:firstLine="709"/>
        <w:jc w:val="center"/>
        <w:rPr>
          <w:b/>
          <w:sz w:val="28"/>
        </w:rPr>
      </w:pPr>
      <w:r w:rsidRPr="004D79C5">
        <w:rPr>
          <w:b/>
          <w:sz w:val="28"/>
        </w:rPr>
        <w:t>Амурской области в 202</w:t>
      </w:r>
      <w:r w:rsidR="004D79C5" w:rsidRPr="004D79C5">
        <w:rPr>
          <w:b/>
          <w:sz w:val="28"/>
        </w:rPr>
        <w:t>5</w:t>
      </w:r>
      <w:r w:rsidRPr="004D79C5">
        <w:rPr>
          <w:b/>
          <w:sz w:val="28"/>
        </w:rPr>
        <w:t xml:space="preserve"> году</w:t>
      </w:r>
    </w:p>
    <w:p w14:paraId="250B6D66"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Центр поддержки экспорта Амурской области, также работает в рамках:</w:t>
      </w:r>
    </w:p>
    <w:p w14:paraId="42709827" w14:textId="016176A7" w:rsidR="004D79C5" w:rsidRPr="004D79C5" w:rsidRDefault="004D79C5" w:rsidP="004D79C5">
      <w:pPr>
        <w:pStyle w:val="ab"/>
        <w:widowControl w:val="0"/>
        <w:numPr>
          <w:ilvl w:val="0"/>
          <w:numId w:val="26"/>
        </w:numPr>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Соглашения о методическом и информационном взаимодействии при реализации мероприятия по осуществлению субъектами малого и среднего предпринимательства экспорта товаров (работ, услуг) при поддержке центров поддержки экспорта предусмотренного федеральным проектом </w:t>
      </w:r>
      <w:r w:rsidR="00AD542E">
        <w:rPr>
          <w:rFonts w:ascii="Times New Roman" w:hAnsi="Times New Roman"/>
          <w:bCs/>
          <w:sz w:val="28"/>
          <w:szCs w:val="28"/>
        </w:rPr>
        <w:t>«</w:t>
      </w:r>
      <w:r w:rsidRPr="004D79C5">
        <w:rPr>
          <w:rFonts w:ascii="Times New Roman" w:hAnsi="Times New Roman"/>
          <w:bCs/>
          <w:sz w:val="28"/>
          <w:szCs w:val="28"/>
        </w:rPr>
        <w:t>Акселерация субъектов малого и среднего предпринимательства</w:t>
      </w:r>
      <w:r w:rsidR="00AD542E">
        <w:rPr>
          <w:rFonts w:ascii="Times New Roman" w:hAnsi="Times New Roman"/>
          <w:bCs/>
          <w:sz w:val="28"/>
          <w:szCs w:val="28"/>
        </w:rPr>
        <w:t>»</w:t>
      </w:r>
      <w:r w:rsidRPr="004D79C5">
        <w:rPr>
          <w:rFonts w:ascii="Times New Roman" w:hAnsi="Times New Roman"/>
          <w:bCs/>
          <w:sz w:val="28"/>
          <w:szCs w:val="28"/>
        </w:rPr>
        <w:t xml:space="preserve"> национального проекта </w:t>
      </w:r>
      <w:r w:rsidR="00AD542E">
        <w:rPr>
          <w:rFonts w:ascii="Times New Roman" w:hAnsi="Times New Roman"/>
          <w:bCs/>
          <w:sz w:val="28"/>
          <w:szCs w:val="28"/>
        </w:rPr>
        <w:t>«</w:t>
      </w:r>
      <w:r w:rsidRPr="004D79C5">
        <w:rPr>
          <w:rFonts w:ascii="Times New Roman" w:hAnsi="Times New Roman"/>
          <w:bCs/>
          <w:sz w:val="28"/>
          <w:szCs w:val="28"/>
        </w:rPr>
        <w:t>Малое и среднее предпринимательство и поддержка индивидуальной предпринимательской инициативы</w:t>
      </w:r>
      <w:r w:rsidR="00AD542E">
        <w:rPr>
          <w:rFonts w:ascii="Times New Roman" w:hAnsi="Times New Roman"/>
          <w:bCs/>
          <w:sz w:val="28"/>
          <w:szCs w:val="28"/>
        </w:rPr>
        <w:t>»</w:t>
      </w:r>
      <w:r w:rsidRPr="004D79C5">
        <w:rPr>
          <w:rFonts w:ascii="Times New Roman" w:hAnsi="Times New Roman"/>
          <w:bCs/>
          <w:sz w:val="28"/>
          <w:szCs w:val="28"/>
        </w:rPr>
        <w:t xml:space="preserve"> № 59-2023 от 27.03.2023, заключенного между Минэкономразвития АО и Акционерным обществом </w:t>
      </w:r>
      <w:r w:rsidR="00AD542E">
        <w:rPr>
          <w:rFonts w:ascii="Times New Roman" w:hAnsi="Times New Roman"/>
          <w:bCs/>
          <w:sz w:val="28"/>
          <w:szCs w:val="28"/>
        </w:rPr>
        <w:t>«</w:t>
      </w:r>
      <w:r w:rsidRPr="004D79C5">
        <w:rPr>
          <w:rFonts w:ascii="Times New Roman" w:hAnsi="Times New Roman"/>
          <w:bCs/>
          <w:sz w:val="28"/>
          <w:szCs w:val="28"/>
        </w:rPr>
        <w:t>Российский экспортный центр</w:t>
      </w:r>
      <w:r w:rsidR="00AD542E">
        <w:rPr>
          <w:rFonts w:ascii="Times New Roman" w:hAnsi="Times New Roman"/>
          <w:bCs/>
          <w:sz w:val="28"/>
          <w:szCs w:val="28"/>
        </w:rPr>
        <w:t>»</w:t>
      </w:r>
      <w:r w:rsidRPr="004D79C5">
        <w:rPr>
          <w:rFonts w:ascii="Times New Roman" w:hAnsi="Times New Roman"/>
          <w:bCs/>
          <w:sz w:val="28"/>
          <w:szCs w:val="28"/>
        </w:rPr>
        <w:t xml:space="preserve"> (далее – АО </w:t>
      </w:r>
      <w:r w:rsidR="00AD542E">
        <w:rPr>
          <w:rFonts w:ascii="Times New Roman" w:hAnsi="Times New Roman"/>
          <w:bCs/>
          <w:sz w:val="28"/>
          <w:szCs w:val="28"/>
        </w:rPr>
        <w:t>«</w:t>
      </w:r>
      <w:r w:rsidRPr="004D79C5">
        <w:rPr>
          <w:rFonts w:ascii="Times New Roman" w:hAnsi="Times New Roman"/>
          <w:bCs/>
          <w:sz w:val="28"/>
          <w:szCs w:val="28"/>
        </w:rPr>
        <w:t>РЭЦ</w:t>
      </w:r>
      <w:r w:rsidR="00AD542E">
        <w:rPr>
          <w:rFonts w:ascii="Times New Roman" w:hAnsi="Times New Roman"/>
          <w:bCs/>
          <w:sz w:val="28"/>
          <w:szCs w:val="28"/>
        </w:rPr>
        <w:t>»</w:t>
      </w:r>
      <w:r w:rsidRPr="004D79C5">
        <w:rPr>
          <w:rFonts w:ascii="Times New Roman" w:hAnsi="Times New Roman"/>
          <w:bCs/>
          <w:sz w:val="28"/>
          <w:szCs w:val="28"/>
        </w:rPr>
        <w:t>);</w:t>
      </w:r>
    </w:p>
    <w:p w14:paraId="7489EF8C" w14:textId="58D429DE" w:rsidR="004D79C5" w:rsidRPr="004D79C5" w:rsidRDefault="004D79C5" w:rsidP="004D79C5">
      <w:pPr>
        <w:pStyle w:val="ab"/>
        <w:widowControl w:val="0"/>
        <w:numPr>
          <w:ilvl w:val="0"/>
          <w:numId w:val="26"/>
        </w:numPr>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Соглашения о методическом и информационном взаимодействии при реализации мероприятия по осуществлению субъектами малого и среднего предпринимательства экспорта товаров (работ, услуг) при поддержке центров поддержки экспорта предусмотренного федеральным проектом </w:t>
      </w:r>
      <w:r w:rsidR="00AD542E">
        <w:rPr>
          <w:rFonts w:ascii="Times New Roman" w:hAnsi="Times New Roman"/>
          <w:bCs/>
          <w:sz w:val="28"/>
          <w:szCs w:val="28"/>
        </w:rPr>
        <w:t>«</w:t>
      </w:r>
      <w:r w:rsidRPr="004D79C5">
        <w:rPr>
          <w:rFonts w:ascii="Times New Roman" w:hAnsi="Times New Roman"/>
          <w:bCs/>
          <w:sz w:val="28"/>
          <w:szCs w:val="28"/>
        </w:rPr>
        <w:t>Акселерация субъектов малого и среднего предпринимательства</w:t>
      </w:r>
      <w:r w:rsidR="00AD542E">
        <w:rPr>
          <w:rFonts w:ascii="Times New Roman" w:hAnsi="Times New Roman"/>
          <w:bCs/>
          <w:sz w:val="28"/>
          <w:szCs w:val="28"/>
        </w:rPr>
        <w:t>»</w:t>
      </w:r>
      <w:r w:rsidRPr="004D79C5">
        <w:rPr>
          <w:rFonts w:ascii="Times New Roman" w:hAnsi="Times New Roman"/>
          <w:bCs/>
          <w:sz w:val="28"/>
          <w:szCs w:val="28"/>
        </w:rPr>
        <w:t xml:space="preserve"> национального проекта </w:t>
      </w:r>
      <w:r w:rsidR="00AD542E">
        <w:rPr>
          <w:rFonts w:ascii="Times New Roman" w:hAnsi="Times New Roman"/>
          <w:bCs/>
          <w:sz w:val="28"/>
          <w:szCs w:val="28"/>
        </w:rPr>
        <w:t>«</w:t>
      </w:r>
      <w:r w:rsidRPr="004D79C5">
        <w:rPr>
          <w:rFonts w:ascii="Times New Roman" w:hAnsi="Times New Roman"/>
          <w:bCs/>
          <w:sz w:val="28"/>
          <w:szCs w:val="28"/>
        </w:rPr>
        <w:t>Малое и среднее предпринимательство и поддержка индивидуальной предпринимательской инициативы</w:t>
      </w:r>
      <w:r w:rsidR="00AD542E">
        <w:rPr>
          <w:rFonts w:ascii="Times New Roman" w:hAnsi="Times New Roman"/>
          <w:bCs/>
          <w:sz w:val="28"/>
          <w:szCs w:val="28"/>
        </w:rPr>
        <w:t>»</w:t>
      </w:r>
      <w:r w:rsidRPr="004D79C5">
        <w:rPr>
          <w:rFonts w:ascii="Times New Roman" w:hAnsi="Times New Roman"/>
          <w:bCs/>
          <w:sz w:val="28"/>
          <w:szCs w:val="28"/>
        </w:rPr>
        <w:t xml:space="preserve"> № 51-2024 от 01.02.2024, заключенного между Минэкономразвития АО и АО </w:t>
      </w:r>
      <w:r w:rsidR="00AD542E">
        <w:rPr>
          <w:rFonts w:ascii="Times New Roman" w:hAnsi="Times New Roman"/>
          <w:bCs/>
          <w:sz w:val="28"/>
          <w:szCs w:val="28"/>
        </w:rPr>
        <w:t>«</w:t>
      </w:r>
      <w:r w:rsidRPr="004D79C5">
        <w:rPr>
          <w:rFonts w:ascii="Times New Roman" w:hAnsi="Times New Roman"/>
          <w:bCs/>
          <w:sz w:val="28"/>
          <w:szCs w:val="28"/>
        </w:rPr>
        <w:t>РЭЦ</w:t>
      </w:r>
      <w:r w:rsidR="00AD542E">
        <w:rPr>
          <w:rFonts w:ascii="Times New Roman" w:hAnsi="Times New Roman"/>
          <w:bCs/>
          <w:sz w:val="28"/>
          <w:szCs w:val="28"/>
        </w:rPr>
        <w:t>»</w:t>
      </w:r>
      <w:r w:rsidRPr="004D79C5">
        <w:rPr>
          <w:rFonts w:ascii="Times New Roman" w:hAnsi="Times New Roman"/>
          <w:bCs/>
          <w:sz w:val="28"/>
          <w:szCs w:val="28"/>
        </w:rPr>
        <w:t>;</w:t>
      </w:r>
    </w:p>
    <w:p w14:paraId="6AB7D6D3" w14:textId="1462CFD8" w:rsidR="004D79C5" w:rsidRPr="004D79C5" w:rsidRDefault="004D79C5" w:rsidP="004D79C5">
      <w:pPr>
        <w:pStyle w:val="ab"/>
        <w:numPr>
          <w:ilvl w:val="0"/>
          <w:numId w:val="26"/>
        </w:numPr>
        <w:autoSpaceDE w:val="0"/>
        <w:autoSpaceDN w:val="0"/>
        <w:adjustRightInd w:val="0"/>
        <w:spacing w:after="0" w:line="360" w:lineRule="auto"/>
        <w:ind w:left="0" w:firstLine="709"/>
        <w:jc w:val="both"/>
        <w:rPr>
          <w:rFonts w:ascii="Times New Roman" w:hAnsi="Times New Roman"/>
          <w:bCs/>
          <w:sz w:val="28"/>
          <w:szCs w:val="28"/>
        </w:rPr>
      </w:pPr>
      <w:bookmarkStart w:id="5" w:name="_Hlk188277511"/>
      <w:r w:rsidRPr="004D79C5">
        <w:rPr>
          <w:rFonts w:ascii="Times New Roman" w:hAnsi="Times New Roman"/>
          <w:bCs/>
          <w:sz w:val="28"/>
          <w:szCs w:val="28"/>
        </w:rPr>
        <w:t xml:space="preserve">Соглашения о методическом и информационном взаимодействии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предусмотренного федеральным проектом </w:t>
      </w:r>
      <w:r w:rsidR="00AD542E">
        <w:rPr>
          <w:rFonts w:ascii="Times New Roman" w:hAnsi="Times New Roman"/>
          <w:bCs/>
          <w:sz w:val="28"/>
          <w:szCs w:val="28"/>
        </w:rPr>
        <w:t>«</w:t>
      </w:r>
      <w:r w:rsidRPr="004D79C5">
        <w:rPr>
          <w:rFonts w:ascii="Times New Roman" w:hAnsi="Times New Roman"/>
          <w:bCs/>
          <w:sz w:val="28"/>
          <w:szCs w:val="28"/>
        </w:rPr>
        <w:t>Системные меры развития международной кооперации и экспорта</w:t>
      </w:r>
      <w:r w:rsidR="00AD542E">
        <w:rPr>
          <w:rFonts w:ascii="Times New Roman" w:hAnsi="Times New Roman"/>
          <w:bCs/>
          <w:sz w:val="28"/>
          <w:szCs w:val="28"/>
        </w:rPr>
        <w:t>»</w:t>
      </w:r>
      <w:r w:rsidRPr="004D79C5">
        <w:rPr>
          <w:rFonts w:ascii="Times New Roman" w:hAnsi="Times New Roman"/>
          <w:bCs/>
          <w:sz w:val="28"/>
          <w:szCs w:val="28"/>
        </w:rPr>
        <w:t xml:space="preserve"> национального проекта </w:t>
      </w:r>
      <w:r w:rsidR="00AD542E">
        <w:rPr>
          <w:rFonts w:ascii="Times New Roman" w:hAnsi="Times New Roman"/>
          <w:bCs/>
          <w:sz w:val="28"/>
          <w:szCs w:val="28"/>
        </w:rPr>
        <w:t>«</w:t>
      </w:r>
      <w:r w:rsidRPr="004D79C5">
        <w:rPr>
          <w:rFonts w:ascii="Times New Roman" w:hAnsi="Times New Roman"/>
          <w:bCs/>
          <w:sz w:val="28"/>
          <w:szCs w:val="28"/>
        </w:rPr>
        <w:t>Международная кооперация и экспорт</w:t>
      </w:r>
      <w:r w:rsidR="00AD542E">
        <w:rPr>
          <w:rFonts w:ascii="Times New Roman" w:hAnsi="Times New Roman"/>
          <w:bCs/>
          <w:sz w:val="28"/>
          <w:szCs w:val="28"/>
        </w:rPr>
        <w:t>»</w:t>
      </w:r>
      <w:r w:rsidRPr="004D79C5">
        <w:rPr>
          <w:rFonts w:ascii="Times New Roman" w:hAnsi="Times New Roman"/>
          <w:bCs/>
          <w:sz w:val="28"/>
          <w:szCs w:val="28"/>
        </w:rPr>
        <w:t xml:space="preserve"> № 31-2025 от 31.10.2025, заключенного между Министерством и АО </w:t>
      </w:r>
      <w:r w:rsidR="00AD542E">
        <w:rPr>
          <w:rFonts w:ascii="Times New Roman" w:hAnsi="Times New Roman"/>
          <w:bCs/>
          <w:sz w:val="28"/>
          <w:szCs w:val="28"/>
        </w:rPr>
        <w:t>«</w:t>
      </w:r>
      <w:r w:rsidRPr="004D79C5">
        <w:rPr>
          <w:rFonts w:ascii="Times New Roman" w:hAnsi="Times New Roman"/>
          <w:bCs/>
          <w:sz w:val="28"/>
          <w:szCs w:val="28"/>
        </w:rPr>
        <w:t>РЭЦ</w:t>
      </w:r>
      <w:r w:rsidR="00AD542E">
        <w:rPr>
          <w:rFonts w:ascii="Times New Roman" w:hAnsi="Times New Roman"/>
          <w:bCs/>
          <w:sz w:val="28"/>
          <w:szCs w:val="28"/>
        </w:rPr>
        <w:t>»</w:t>
      </w:r>
      <w:r w:rsidRPr="004D79C5">
        <w:rPr>
          <w:rFonts w:ascii="Times New Roman" w:hAnsi="Times New Roman"/>
          <w:bCs/>
          <w:sz w:val="28"/>
          <w:szCs w:val="28"/>
        </w:rPr>
        <w:t>.</w:t>
      </w:r>
    </w:p>
    <w:bookmarkEnd w:id="5"/>
    <w:p w14:paraId="47658CA5" w14:textId="062415D4"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 xml:space="preserve">Центром проведен региональный конкурс </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Экспортер года</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 xml:space="preserve"> по итогам 2024 года среди экспортеров – субъектов малого и среднего предпринимательства (далее </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субъекты МСП</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 xml:space="preserve">) в целях популяризации </w:t>
      </w:r>
      <w:r w:rsidRPr="004D79C5">
        <w:rPr>
          <w:rFonts w:ascii="Times New Roman" w:hAnsi="Times New Roman"/>
          <w:bCs/>
          <w:color w:val="000000" w:themeColor="text1"/>
          <w:sz w:val="28"/>
          <w:szCs w:val="28"/>
        </w:rPr>
        <w:lastRenderedPageBreak/>
        <w:t>экспортной деятельности, а также поощрения дальнейшего ведения экспортной деятельности.</w:t>
      </w:r>
    </w:p>
    <w:p w14:paraId="1DD169A4" w14:textId="32CAA105"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 xml:space="preserve">Конкурс был проведен в нормативный срок до 01.06.2025 (Протокол №1 от 30.05.2025 заседания конкурсной комиссии регионального этапа конкурса </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Экспортер года</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w:t>
      </w:r>
    </w:p>
    <w:p w14:paraId="05CE67F0"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 xml:space="preserve">На участие в конкурсе поступило 53 заявки от экспортеров – субъектов МСП Амурской области, в том числе: </w:t>
      </w:r>
    </w:p>
    <w:p w14:paraId="465EC5FB" w14:textId="13E3D4E0" w:rsidR="004D79C5" w:rsidRPr="004D79C5" w:rsidRDefault="004D79C5" w:rsidP="00F47776">
      <w:pPr>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u w:val="single"/>
        </w:rPr>
        <w:t xml:space="preserve">Базовым номинациям: </w:t>
      </w:r>
      <w:r w:rsidR="00AD542E">
        <w:rPr>
          <w:rFonts w:ascii="Times New Roman" w:hAnsi="Times New Roman"/>
          <w:sz w:val="28"/>
          <w:szCs w:val="28"/>
        </w:rPr>
        <w:t>«</w:t>
      </w:r>
      <w:r w:rsidRPr="004D79C5">
        <w:rPr>
          <w:rFonts w:ascii="Times New Roman" w:hAnsi="Times New Roman"/>
          <w:sz w:val="28"/>
          <w:szCs w:val="28"/>
        </w:rPr>
        <w:t>Экспортер года в сфере промышленности</w:t>
      </w:r>
      <w:r w:rsidR="00AD542E">
        <w:rPr>
          <w:rFonts w:ascii="Times New Roman" w:hAnsi="Times New Roman"/>
          <w:sz w:val="28"/>
          <w:szCs w:val="28"/>
        </w:rPr>
        <w:t>»</w:t>
      </w:r>
      <w:r w:rsidR="00F47776">
        <w:rPr>
          <w:rFonts w:ascii="Times New Roman" w:hAnsi="Times New Roman"/>
          <w:sz w:val="28"/>
          <w:szCs w:val="28"/>
        </w:rPr>
        <w:t xml:space="preserve"> </w:t>
      </w:r>
      <w:r w:rsidR="00F47776" w:rsidRPr="004D79C5">
        <w:rPr>
          <w:rFonts w:ascii="Times New Roman" w:hAnsi="Times New Roman"/>
          <w:bCs/>
          <w:color w:val="000000" w:themeColor="text1"/>
          <w:sz w:val="28"/>
          <w:szCs w:val="28"/>
        </w:rPr>
        <w:t>–</w:t>
      </w:r>
      <w:r w:rsidRPr="004D79C5">
        <w:rPr>
          <w:rFonts w:ascii="Times New Roman" w:hAnsi="Times New Roman"/>
          <w:spacing w:val="-4"/>
          <w:sz w:val="28"/>
          <w:szCs w:val="28"/>
        </w:rPr>
        <w:t xml:space="preserve"> 12 заявок;</w:t>
      </w:r>
      <w:r w:rsidR="00F47776">
        <w:rPr>
          <w:rFonts w:ascii="Times New Roman" w:hAnsi="Times New Roman"/>
          <w:spacing w:val="-4"/>
          <w:sz w:val="28"/>
          <w:szCs w:val="28"/>
        </w:rPr>
        <w:t xml:space="preserve"> </w:t>
      </w:r>
      <w:r w:rsidR="00AD542E">
        <w:rPr>
          <w:rFonts w:ascii="Times New Roman" w:hAnsi="Times New Roman"/>
          <w:sz w:val="28"/>
          <w:szCs w:val="28"/>
        </w:rPr>
        <w:t>«</w:t>
      </w:r>
      <w:r w:rsidRPr="004D79C5">
        <w:rPr>
          <w:rFonts w:ascii="Times New Roman" w:hAnsi="Times New Roman"/>
          <w:sz w:val="28"/>
          <w:szCs w:val="28"/>
        </w:rPr>
        <w:t>Экспортер года в сфере агропромышленного комплекса</w:t>
      </w:r>
      <w:r w:rsidR="00AD542E">
        <w:rPr>
          <w:rFonts w:ascii="Times New Roman" w:hAnsi="Times New Roman"/>
          <w:sz w:val="28"/>
          <w:szCs w:val="28"/>
        </w:rPr>
        <w:t>»</w:t>
      </w:r>
      <w:r w:rsidRPr="004D79C5">
        <w:rPr>
          <w:rFonts w:ascii="Times New Roman" w:hAnsi="Times New Roman"/>
          <w:spacing w:val="-4"/>
          <w:sz w:val="28"/>
          <w:szCs w:val="28"/>
        </w:rPr>
        <w:t xml:space="preserve"> </w:t>
      </w:r>
      <w:r w:rsidR="00F47776" w:rsidRPr="004D79C5">
        <w:rPr>
          <w:rFonts w:ascii="Times New Roman" w:hAnsi="Times New Roman"/>
          <w:bCs/>
          <w:color w:val="000000" w:themeColor="text1"/>
          <w:sz w:val="28"/>
          <w:szCs w:val="28"/>
        </w:rPr>
        <w:t>–</w:t>
      </w:r>
      <w:r w:rsidR="00F47776">
        <w:rPr>
          <w:rFonts w:ascii="Times New Roman" w:hAnsi="Times New Roman"/>
          <w:bCs/>
          <w:color w:val="000000" w:themeColor="text1"/>
          <w:sz w:val="28"/>
          <w:szCs w:val="28"/>
        </w:rPr>
        <w:t xml:space="preserve"> </w:t>
      </w:r>
      <w:r w:rsidRPr="004D79C5">
        <w:rPr>
          <w:rFonts w:ascii="Times New Roman" w:hAnsi="Times New Roman"/>
          <w:spacing w:val="-4"/>
          <w:sz w:val="28"/>
          <w:szCs w:val="28"/>
        </w:rPr>
        <w:t>11 заявок;</w:t>
      </w:r>
      <w:r w:rsidR="00F47776">
        <w:rPr>
          <w:rFonts w:ascii="Times New Roman" w:hAnsi="Times New Roman"/>
          <w:spacing w:val="-4"/>
          <w:sz w:val="28"/>
          <w:szCs w:val="28"/>
        </w:rPr>
        <w:t xml:space="preserve"> </w:t>
      </w:r>
      <w:r w:rsidR="00AD542E">
        <w:rPr>
          <w:rFonts w:ascii="Times New Roman" w:hAnsi="Times New Roman"/>
          <w:sz w:val="28"/>
          <w:szCs w:val="28"/>
        </w:rPr>
        <w:t>«</w:t>
      </w:r>
      <w:r w:rsidRPr="004D79C5">
        <w:rPr>
          <w:rFonts w:ascii="Times New Roman" w:hAnsi="Times New Roman"/>
          <w:sz w:val="28"/>
          <w:szCs w:val="28"/>
        </w:rPr>
        <w:t>Экспортер года в сфере услуг</w:t>
      </w:r>
      <w:r w:rsidR="00AD542E">
        <w:rPr>
          <w:rFonts w:ascii="Times New Roman" w:hAnsi="Times New Roman"/>
          <w:sz w:val="28"/>
          <w:szCs w:val="28"/>
        </w:rPr>
        <w:t>»</w:t>
      </w:r>
      <w:r w:rsidR="00F47776">
        <w:rPr>
          <w:rFonts w:ascii="Times New Roman" w:hAnsi="Times New Roman"/>
          <w:sz w:val="28"/>
          <w:szCs w:val="28"/>
        </w:rPr>
        <w:t xml:space="preserve"> </w:t>
      </w:r>
      <w:r w:rsidR="00F47776" w:rsidRPr="004D79C5">
        <w:rPr>
          <w:rFonts w:ascii="Times New Roman" w:hAnsi="Times New Roman"/>
          <w:bCs/>
          <w:color w:val="000000" w:themeColor="text1"/>
          <w:sz w:val="28"/>
          <w:szCs w:val="28"/>
        </w:rPr>
        <w:t>–</w:t>
      </w:r>
      <w:r w:rsidRPr="004D79C5">
        <w:rPr>
          <w:rFonts w:ascii="Times New Roman" w:hAnsi="Times New Roman"/>
          <w:spacing w:val="-4"/>
          <w:sz w:val="28"/>
          <w:szCs w:val="28"/>
        </w:rPr>
        <w:t xml:space="preserve"> 5 заявок;</w:t>
      </w:r>
      <w:r w:rsidR="00F47776">
        <w:rPr>
          <w:rFonts w:ascii="Times New Roman" w:hAnsi="Times New Roman"/>
          <w:spacing w:val="-4"/>
          <w:sz w:val="28"/>
          <w:szCs w:val="28"/>
        </w:rPr>
        <w:t xml:space="preserve"> </w:t>
      </w:r>
      <w:r w:rsidR="00AD542E">
        <w:rPr>
          <w:rFonts w:ascii="Times New Roman" w:hAnsi="Times New Roman"/>
          <w:spacing w:val="-4"/>
          <w:sz w:val="28"/>
          <w:szCs w:val="28"/>
        </w:rPr>
        <w:t>«</w:t>
      </w:r>
      <w:r w:rsidRPr="004D79C5">
        <w:rPr>
          <w:rFonts w:ascii="Times New Roman" w:hAnsi="Times New Roman"/>
          <w:spacing w:val="-4"/>
          <w:sz w:val="28"/>
          <w:szCs w:val="28"/>
        </w:rPr>
        <w:t>Трейдер года</w:t>
      </w:r>
      <w:r w:rsidR="00AD542E">
        <w:rPr>
          <w:rFonts w:ascii="Times New Roman" w:hAnsi="Times New Roman"/>
          <w:spacing w:val="-4"/>
          <w:sz w:val="28"/>
          <w:szCs w:val="28"/>
        </w:rPr>
        <w:t>»</w:t>
      </w:r>
      <w:r w:rsidRPr="004D79C5">
        <w:rPr>
          <w:rFonts w:ascii="Times New Roman" w:hAnsi="Times New Roman"/>
          <w:spacing w:val="-4"/>
          <w:sz w:val="28"/>
          <w:szCs w:val="28"/>
        </w:rPr>
        <w:t xml:space="preserve"> </w:t>
      </w:r>
      <w:r w:rsidR="00F47776" w:rsidRPr="004D79C5">
        <w:rPr>
          <w:rFonts w:ascii="Times New Roman" w:hAnsi="Times New Roman"/>
          <w:bCs/>
          <w:color w:val="000000" w:themeColor="text1"/>
          <w:sz w:val="28"/>
          <w:szCs w:val="28"/>
        </w:rPr>
        <w:t>–</w:t>
      </w:r>
      <w:r w:rsidRPr="004D79C5">
        <w:rPr>
          <w:rFonts w:ascii="Times New Roman" w:hAnsi="Times New Roman"/>
          <w:spacing w:val="-4"/>
          <w:sz w:val="28"/>
          <w:szCs w:val="28"/>
        </w:rPr>
        <w:t xml:space="preserve"> 25 заявок.</w:t>
      </w:r>
    </w:p>
    <w:p w14:paraId="7558BC45" w14:textId="24CF3BEA" w:rsidR="004D79C5" w:rsidRPr="004D79C5" w:rsidRDefault="004D79C5" w:rsidP="004D79C5">
      <w:pPr>
        <w:tabs>
          <w:tab w:val="left" w:pos="2550"/>
        </w:tabs>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rPr>
        <w:t xml:space="preserve">Из них, подали заявки по </w:t>
      </w:r>
      <w:r w:rsidRPr="004D79C5">
        <w:rPr>
          <w:rFonts w:ascii="Times New Roman" w:hAnsi="Times New Roman"/>
          <w:spacing w:val="-4"/>
          <w:sz w:val="28"/>
          <w:szCs w:val="28"/>
          <w:u w:val="single"/>
        </w:rPr>
        <w:t xml:space="preserve">дополнительным номинациям: </w:t>
      </w:r>
      <w:r w:rsidR="00AD542E">
        <w:rPr>
          <w:rFonts w:ascii="Times New Roman" w:hAnsi="Times New Roman"/>
          <w:spacing w:val="-4"/>
          <w:sz w:val="28"/>
          <w:szCs w:val="28"/>
        </w:rPr>
        <w:t>«</w:t>
      </w:r>
      <w:r w:rsidRPr="004D79C5">
        <w:rPr>
          <w:rFonts w:ascii="Times New Roman" w:hAnsi="Times New Roman"/>
          <w:spacing w:val="-4"/>
          <w:sz w:val="28"/>
          <w:szCs w:val="28"/>
        </w:rPr>
        <w:t>Женщина – экспортер года</w:t>
      </w:r>
      <w:r w:rsidR="00AD542E">
        <w:rPr>
          <w:rFonts w:ascii="Times New Roman" w:hAnsi="Times New Roman"/>
          <w:spacing w:val="-4"/>
          <w:sz w:val="28"/>
          <w:szCs w:val="28"/>
        </w:rPr>
        <w:t>»</w:t>
      </w:r>
      <w:r w:rsidRPr="004D79C5">
        <w:rPr>
          <w:rFonts w:ascii="Times New Roman" w:hAnsi="Times New Roman"/>
          <w:spacing w:val="-4"/>
          <w:sz w:val="28"/>
          <w:szCs w:val="28"/>
        </w:rPr>
        <w:t xml:space="preserve"> 3 заявки;</w:t>
      </w:r>
      <w:r w:rsidR="00F47776">
        <w:rPr>
          <w:rFonts w:ascii="Times New Roman" w:hAnsi="Times New Roman"/>
          <w:spacing w:val="-4"/>
          <w:sz w:val="28"/>
          <w:szCs w:val="28"/>
        </w:rPr>
        <w:t xml:space="preserve"> </w:t>
      </w:r>
      <w:r w:rsidR="00AD542E">
        <w:rPr>
          <w:rFonts w:ascii="Times New Roman" w:hAnsi="Times New Roman"/>
          <w:spacing w:val="-4"/>
          <w:sz w:val="28"/>
          <w:szCs w:val="28"/>
        </w:rPr>
        <w:t>«</w:t>
      </w:r>
      <w:r w:rsidRPr="004D79C5">
        <w:rPr>
          <w:rFonts w:ascii="Times New Roman" w:hAnsi="Times New Roman"/>
          <w:spacing w:val="-4"/>
          <w:sz w:val="28"/>
          <w:szCs w:val="28"/>
        </w:rPr>
        <w:t>Новая география</w:t>
      </w:r>
      <w:r w:rsidR="00AD542E">
        <w:rPr>
          <w:rFonts w:ascii="Times New Roman" w:hAnsi="Times New Roman"/>
          <w:spacing w:val="-4"/>
          <w:sz w:val="28"/>
          <w:szCs w:val="28"/>
        </w:rPr>
        <w:t>»</w:t>
      </w:r>
      <w:r w:rsidRPr="004D79C5">
        <w:rPr>
          <w:rFonts w:ascii="Times New Roman" w:hAnsi="Times New Roman"/>
          <w:spacing w:val="-4"/>
          <w:sz w:val="28"/>
          <w:szCs w:val="28"/>
        </w:rPr>
        <w:t xml:space="preserve"> заявок не поступало, победитель определен по ходатайству Центра.</w:t>
      </w:r>
    </w:p>
    <w:p w14:paraId="4EC60FEC"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Комиссией решено присвоить призовые места по номинациям в следующем порядке:</w:t>
      </w:r>
    </w:p>
    <w:p w14:paraId="7866660E" w14:textId="0E354EA5" w:rsidR="004D79C5" w:rsidRPr="004D79C5" w:rsidRDefault="004D79C5" w:rsidP="004D79C5">
      <w:pPr>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rPr>
        <w:t xml:space="preserve">- в номинации </w:t>
      </w:r>
      <w:r w:rsidR="00AD542E">
        <w:rPr>
          <w:rFonts w:ascii="Times New Roman" w:hAnsi="Times New Roman"/>
          <w:spacing w:val="-4"/>
          <w:sz w:val="28"/>
          <w:szCs w:val="28"/>
        </w:rPr>
        <w:t>«</w:t>
      </w:r>
      <w:r w:rsidRPr="004D79C5">
        <w:rPr>
          <w:rFonts w:ascii="Times New Roman" w:hAnsi="Times New Roman"/>
          <w:spacing w:val="-4"/>
          <w:sz w:val="28"/>
          <w:szCs w:val="28"/>
        </w:rPr>
        <w:t>Экспортер года в сфере промышленности</w:t>
      </w:r>
      <w:r w:rsidR="00AD542E">
        <w:rPr>
          <w:rFonts w:ascii="Times New Roman" w:hAnsi="Times New Roman"/>
          <w:spacing w:val="-4"/>
          <w:sz w:val="28"/>
          <w:szCs w:val="28"/>
        </w:rPr>
        <w:t>»</w:t>
      </w:r>
      <w:r w:rsidRPr="004D79C5">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1-е место – АО </w:t>
      </w:r>
      <w:r w:rsidR="00AD542E">
        <w:rPr>
          <w:rFonts w:ascii="Times New Roman" w:hAnsi="Times New Roman"/>
          <w:spacing w:val="-4"/>
          <w:sz w:val="28"/>
          <w:szCs w:val="28"/>
        </w:rPr>
        <w:t>«</w:t>
      </w:r>
      <w:proofErr w:type="spellStart"/>
      <w:r w:rsidRPr="004D79C5">
        <w:rPr>
          <w:rFonts w:ascii="Times New Roman" w:hAnsi="Times New Roman"/>
          <w:spacing w:val="-4"/>
          <w:sz w:val="28"/>
          <w:szCs w:val="28"/>
        </w:rPr>
        <w:t>Аметис</w:t>
      </w:r>
      <w:proofErr w:type="spellEnd"/>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2-е место – ООО </w:t>
      </w:r>
      <w:r w:rsidR="00AD542E">
        <w:rPr>
          <w:rFonts w:ascii="Times New Roman" w:hAnsi="Times New Roman"/>
          <w:spacing w:val="-4"/>
          <w:sz w:val="28"/>
          <w:szCs w:val="28"/>
        </w:rPr>
        <w:t>«</w:t>
      </w:r>
      <w:proofErr w:type="spellStart"/>
      <w:r w:rsidRPr="004D79C5">
        <w:rPr>
          <w:rFonts w:ascii="Times New Roman" w:hAnsi="Times New Roman"/>
          <w:spacing w:val="-4"/>
          <w:sz w:val="28"/>
          <w:szCs w:val="28"/>
        </w:rPr>
        <w:t>Февральслес</w:t>
      </w:r>
      <w:proofErr w:type="spellEnd"/>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3-е место – ООО </w:t>
      </w:r>
      <w:r w:rsidR="00AD542E">
        <w:rPr>
          <w:rFonts w:ascii="Times New Roman" w:hAnsi="Times New Roman"/>
          <w:spacing w:val="-4"/>
          <w:sz w:val="28"/>
          <w:szCs w:val="28"/>
        </w:rPr>
        <w:t>«</w:t>
      </w:r>
      <w:proofErr w:type="spellStart"/>
      <w:r w:rsidRPr="004D79C5">
        <w:rPr>
          <w:rFonts w:ascii="Times New Roman" w:hAnsi="Times New Roman"/>
          <w:spacing w:val="-4"/>
          <w:sz w:val="28"/>
          <w:szCs w:val="28"/>
        </w:rPr>
        <w:t>Левъ</w:t>
      </w:r>
      <w:proofErr w:type="spellEnd"/>
      <w:r w:rsidR="00AD542E">
        <w:rPr>
          <w:rFonts w:ascii="Times New Roman" w:hAnsi="Times New Roman"/>
          <w:spacing w:val="-4"/>
          <w:sz w:val="28"/>
          <w:szCs w:val="28"/>
        </w:rPr>
        <w:t>»</w:t>
      </w:r>
      <w:r w:rsidR="00F47776">
        <w:rPr>
          <w:rFonts w:ascii="Times New Roman" w:hAnsi="Times New Roman"/>
          <w:spacing w:val="-4"/>
          <w:sz w:val="28"/>
          <w:szCs w:val="28"/>
        </w:rPr>
        <w:t>.</w:t>
      </w:r>
    </w:p>
    <w:p w14:paraId="30E2D7BC" w14:textId="27F5ADE3" w:rsidR="004D79C5" w:rsidRPr="004D79C5" w:rsidRDefault="004D79C5" w:rsidP="004D79C5">
      <w:pPr>
        <w:widowControl w:val="0"/>
        <w:tabs>
          <w:tab w:val="left" w:pos="993"/>
        </w:tabs>
        <w:autoSpaceDE w:val="0"/>
        <w:autoSpaceDN w:val="0"/>
        <w:adjustRightInd w:val="0"/>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rPr>
        <w:t xml:space="preserve">- в номинации </w:t>
      </w:r>
      <w:r w:rsidR="00AD542E">
        <w:rPr>
          <w:rFonts w:ascii="Times New Roman" w:hAnsi="Times New Roman"/>
          <w:spacing w:val="-4"/>
          <w:sz w:val="28"/>
          <w:szCs w:val="28"/>
        </w:rPr>
        <w:t>«</w:t>
      </w:r>
      <w:r w:rsidRPr="004D79C5">
        <w:rPr>
          <w:rFonts w:ascii="Times New Roman" w:hAnsi="Times New Roman"/>
          <w:spacing w:val="-4"/>
          <w:sz w:val="28"/>
          <w:szCs w:val="28"/>
        </w:rPr>
        <w:t>Экспортер года в сфере агропромышленного комплекса</w:t>
      </w:r>
      <w:r w:rsidR="00AD542E">
        <w:rPr>
          <w:rFonts w:ascii="Times New Roman" w:hAnsi="Times New Roman"/>
          <w:spacing w:val="-4"/>
          <w:sz w:val="28"/>
          <w:szCs w:val="28"/>
        </w:rPr>
        <w:t>»</w:t>
      </w:r>
      <w:r w:rsidRPr="004D79C5">
        <w:rPr>
          <w:rFonts w:ascii="Times New Roman" w:hAnsi="Times New Roman"/>
          <w:spacing w:val="-4"/>
          <w:sz w:val="28"/>
          <w:szCs w:val="28"/>
        </w:rPr>
        <w:t xml:space="preserve">: </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1-е место – ООО </w:t>
      </w:r>
      <w:r w:rsidR="00AD542E">
        <w:rPr>
          <w:rFonts w:ascii="Times New Roman" w:hAnsi="Times New Roman"/>
          <w:spacing w:val="-4"/>
          <w:sz w:val="28"/>
          <w:szCs w:val="28"/>
        </w:rPr>
        <w:t>«</w:t>
      </w:r>
      <w:r w:rsidRPr="004D79C5">
        <w:rPr>
          <w:rFonts w:ascii="Times New Roman" w:hAnsi="Times New Roman"/>
          <w:spacing w:val="-4"/>
          <w:sz w:val="28"/>
          <w:szCs w:val="28"/>
        </w:rPr>
        <w:t>Красная Звезда</w:t>
      </w:r>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2-е место – ООО </w:t>
      </w:r>
      <w:r w:rsidR="00AD542E">
        <w:rPr>
          <w:rFonts w:ascii="Times New Roman" w:hAnsi="Times New Roman"/>
          <w:spacing w:val="-4"/>
          <w:sz w:val="28"/>
          <w:szCs w:val="28"/>
        </w:rPr>
        <w:t>«</w:t>
      </w:r>
      <w:r w:rsidRPr="004D79C5">
        <w:rPr>
          <w:rFonts w:ascii="Times New Roman" w:hAnsi="Times New Roman"/>
          <w:spacing w:val="-4"/>
          <w:sz w:val="28"/>
          <w:szCs w:val="28"/>
        </w:rPr>
        <w:t>Амурское</w:t>
      </w:r>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3-е место – ООО </w:t>
      </w:r>
      <w:r w:rsidR="00AD542E">
        <w:rPr>
          <w:rFonts w:ascii="Times New Roman" w:hAnsi="Times New Roman"/>
          <w:spacing w:val="-4"/>
          <w:sz w:val="28"/>
          <w:szCs w:val="28"/>
        </w:rPr>
        <w:t>«</w:t>
      </w:r>
      <w:r w:rsidRPr="004D79C5">
        <w:rPr>
          <w:rFonts w:ascii="Times New Roman" w:hAnsi="Times New Roman"/>
          <w:spacing w:val="-4"/>
          <w:sz w:val="28"/>
          <w:szCs w:val="28"/>
        </w:rPr>
        <w:t>Союз</w:t>
      </w:r>
      <w:r w:rsidR="00AD542E">
        <w:rPr>
          <w:rFonts w:ascii="Times New Roman" w:hAnsi="Times New Roman"/>
          <w:spacing w:val="-4"/>
          <w:sz w:val="28"/>
          <w:szCs w:val="28"/>
        </w:rPr>
        <w:t>»</w:t>
      </w:r>
      <w:r w:rsidR="00F47776">
        <w:rPr>
          <w:rFonts w:ascii="Times New Roman" w:hAnsi="Times New Roman"/>
          <w:spacing w:val="-4"/>
          <w:sz w:val="28"/>
          <w:szCs w:val="28"/>
        </w:rPr>
        <w:t>.</w:t>
      </w:r>
    </w:p>
    <w:p w14:paraId="1A34956C" w14:textId="55979A06" w:rsidR="004D79C5" w:rsidRPr="004D79C5" w:rsidRDefault="004D79C5" w:rsidP="00F47776">
      <w:pPr>
        <w:widowControl w:val="0"/>
        <w:tabs>
          <w:tab w:val="left" w:pos="993"/>
        </w:tabs>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pacing w:val="-4"/>
          <w:sz w:val="28"/>
          <w:szCs w:val="28"/>
        </w:rPr>
        <w:t xml:space="preserve">- в номинации </w:t>
      </w:r>
      <w:r w:rsidR="00AD542E">
        <w:rPr>
          <w:rFonts w:ascii="Times New Roman" w:hAnsi="Times New Roman"/>
          <w:spacing w:val="-4"/>
          <w:sz w:val="28"/>
          <w:szCs w:val="28"/>
        </w:rPr>
        <w:t>«</w:t>
      </w:r>
      <w:r w:rsidRPr="004D79C5">
        <w:rPr>
          <w:rFonts w:ascii="Times New Roman" w:hAnsi="Times New Roman"/>
          <w:spacing w:val="-4"/>
          <w:sz w:val="28"/>
          <w:szCs w:val="28"/>
        </w:rPr>
        <w:t>Экспортер года в сфере услуг</w:t>
      </w:r>
      <w:r w:rsidR="00AD542E">
        <w:rPr>
          <w:rFonts w:ascii="Times New Roman" w:hAnsi="Times New Roman"/>
          <w:spacing w:val="-4"/>
          <w:sz w:val="28"/>
          <w:szCs w:val="28"/>
        </w:rPr>
        <w:t>»</w:t>
      </w:r>
      <w:r w:rsidRPr="004D79C5">
        <w:rPr>
          <w:rFonts w:ascii="Times New Roman" w:hAnsi="Times New Roman"/>
          <w:spacing w:val="-4"/>
          <w:sz w:val="28"/>
          <w:szCs w:val="28"/>
        </w:rPr>
        <w:t xml:space="preserve">: 1-е место – </w:t>
      </w:r>
      <w:r w:rsidRPr="004D79C5">
        <w:rPr>
          <w:rFonts w:ascii="Times New Roman" w:eastAsia="Calibri" w:hAnsi="Times New Roman"/>
          <w:sz w:val="28"/>
          <w:szCs w:val="28"/>
        </w:rPr>
        <w:t xml:space="preserve">ООО </w:t>
      </w:r>
      <w:r w:rsidR="00AD542E">
        <w:rPr>
          <w:rFonts w:ascii="Times New Roman" w:eastAsia="Calibri" w:hAnsi="Times New Roman"/>
          <w:sz w:val="28"/>
          <w:szCs w:val="28"/>
        </w:rPr>
        <w:t>«</w:t>
      </w:r>
      <w:r w:rsidRPr="004D79C5">
        <w:rPr>
          <w:rFonts w:ascii="Times New Roman" w:eastAsia="Calibri" w:hAnsi="Times New Roman"/>
          <w:sz w:val="28"/>
          <w:szCs w:val="28"/>
        </w:rPr>
        <w:t>ТРАНС ПОРТ ТЕРМИНАЛ</w:t>
      </w:r>
      <w:r w:rsidR="00AD542E">
        <w:rPr>
          <w:rFonts w:ascii="Times New Roman" w:eastAsia="Calibri" w:hAnsi="Times New Roman"/>
          <w:sz w:val="28"/>
          <w:szCs w:val="28"/>
        </w:rPr>
        <w:t>»</w:t>
      </w:r>
      <w:r w:rsidR="00F47776">
        <w:rPr>
          <w:rFonts w:ascii="Times New Roman" w:eastAsia="Calibri" w:hAnsi="Times New Roman"/>
          <w:sz w:val="28"/>
          <w:szCs w:val="28"/>
        </w:rPr>
        <w:t xml:space="preserve">; </w:t>
      </w:r>
      <w:r w:rsidRPr="004D79C5">
        <w:rPr>
          <w:rFonts w:ascii="Times New Roman" w:hAnsi="Times New Roman"/>
          <w:spacing w:val="-4"/>
          <w:sz w:val="28"/>
          <w:szCs w:val="28"/>
        </w:rPr>
        <w:t xml:space="preserve">2-е место – ООО </w:t>
      </w:r>
      <w:r w:rsidR="00AD542E">
        <w:rPr>
          <w:rFonts w:ascii="Times New Roman" w:hAnsi="Times New Roman"/>
          <w:spacing w:val="-4"/>
          <w:sz w:val="28"/>
          <w:szCs w:val="28"/>
        </w:rPr>
        <w:t>«</w:t>
      </w:r>
      <w:r w:rsidRPr="004D79C5">
        <w:rPr>
          <w:rFonts w:ascii="Times New Roman" w:hAnsi="Times New Roman"/>
          <w:spacing w:val="-4"/>
          <w:sz w:val="28"/>
          <w:szCs w:val="28"/>
        </w:rPr>
        <w:t>Бон Вояж</w:t>
      </w:r>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ab/>
        <w:t xml:space="preserve">3-е место – </w:t>
      </w:r>
      <w:r w:rsidRPr="004D79C5">
        <w:rPr>
          <w:rFonts w:ascii="Times New Roman" w:hAnsi="Times New Roman"/>
          <w:sz w:val="28"/>
          <w:szCs w:val="28"/>
        </w:rPr>
        <w:t xml:space="preserve">ООО </w:t>
      </w:r>
      <w:r w:rsidR="00AD542E">
        <w:rPr>
          <w:rFonts w:ascii="Times New Roman" w:hAnsi="Times New Roman"/>
          <w:sz w:val="28"/>
          <w:szCs w:val="28"/>
        </w:rPr>
        <w:t>«</w:t>
      </w:r>
      <w:r w:rsidRPr="004D79C5">
        <w:rPr>
          <w:rFonts w:ascii="Times New Roman" w:hAnsi="Times New Roman"/>
          <w:sz w:val="28"/>
          <w:szCs w:val="28"/>
        </w:rPr>
        <w:t>Панда-тур</w:t>
      </w:r>
      <w:r w:rsidR="00AD542E">
        <w:rPr>
          <w:rFonts w:ascii="Times New Roman" w:hAnsi="Times New Roman"/>
          <w:sz w:val="28"/>
          <w:szCs w:val="28"/>
        </w:rPr>
        <w:t>»</w:t>
      </w:r>
      <w:r w:rsidR="00F47776">
        <w:rPr>
          <w:rFonts w:ascii="Times New Roman" w:hAnsi="Times New Roman"/>
          <w:sz w:val="28"/>
          <w:szCs w:val="28"/>
        </w:rPr>
        <w:t>.</w:t>
      </w:r>
    </w:p>
    <w:p w14:paraId="4A377150" w14:textId="48250B3D" w:rsidR="004D79C5" w:rsidRPr="004D79C5" w:rsidRDefault="004D79C5" w:rsidP="00F47776">
      <w:pPr>
        <w:spacing w:after="0" w:line="360" w:lineRule="auto"/>
        <w:ind w:firstLine="709"/>
        <w:contextualSpacing/>
        <w:jc w:val="both"/>
        <w:rPr>
          <w:rFonts w:ascii="Times New Roman" w:hAnsi="Times New Roman"/>
          <w:sz w:val="28"/>
          <w:szCs w:val="28"/>
        </w:rPr>
      </w:pPr>
      <w:r w:rsidRPr="004D79C5">
        <w:rPr>
          <w:rFonts w:ascii="Times New Roman" w:hAnsi="Times New Roman"/>
          <w:spacing w:val="-4"/>
          <w:sz w:val="28"/>
          <w:szCs w:val="28"/>
        </w:rPr>
        <w:t xml:space="preserve">- в номинации </w:t>
      </w:r>
      <w:r w:rsidR="00AD542E">
        <w:rPr>
          <w:rFonts w:ascii="Times New Roman" w:hAnsi="Times New Roman"/>
          <w:spacing w:val="-4"/>
          <w:sz w:val="28"/>
          <w:szCs w:val="28"/>
        </w:rPr>
        <w:t>«</w:t>
      </w:r>
      <w:r w:rsidRPr="004D79C5">
        <w:rPr>
          <w:rFonts w:ascii="Times New Roman" w:hAnsi="Times New Roman"/>
          <w:spacing w:val="-4"/>
          <w:sz w:val="28"/>
          <w:szCs w:val="28"/>
        </w:rPr>
        <w:t>Трейдер года</w:t>
      </w:r>
      <w:r w:rsidR="00AD542E">
        <w:rPr>
          <w:rFonts w:ascii="Times New Roman" w:hAnsi="Times New Roman"/>
          <w:spacing w:val="-4"/>
          <w:sz w:val="28"/>
          <w:szCs w:val="28"/>
        </w:rPr>
        <w:t>»</w:t>
      </w:r>
      <w:r w:rsidRPr="004D79C5">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1-е место – ООО </w:t>
      </w:r>
      <w:r w:rsidR="00AD542E">
        <w:rPr>
          <w:rFonts w:ascii="Times New Roman" w:hAnsi="Times New Roman"/>
          <w:spacing w:val="-4"/>
          <w:sz w:val="28"/>
          <w:szCs w:val="28"/>
        </w:rPr>
        <w:t>«</w:t>
      </w:r>
      <w:r w:rsidRPr="004D79C5">
        <w:rPr>
          <w:rFonts w:ascii="Times New Roman" w:hAnsi="Times New Roman"/>
          <w:spacing w:val="-4"/>
          <w:sz w:val="28"/>
          <w:szCs w:val="28"/>
        </w:rPr>
        <w:t>Агромир-ДВ</w:t>
      </w:r>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2-е место – ООО </w:t>
      </w:r>
      <w:r w:rsidR="00AD542E">
        <w:rPr>
          <w:rFonts w:ascii="Times New Roman" w:hAnsi="Times New Roman"/>
          <w:spacing w:val="-4"/>
          <w:sz w:val="28"/>
          <w:szCs w:val="28"/>
        </w:rPr>
        <w:t>«</w:t>
      </w:r>
      <w:r w:rsidRPr="004D79C5">
        <w:rPr>
          <w:rFonts w:ascii="Times New Roman" w:hAnsi="Times New Roman"/>
          <w:spacing w:val="-4"/>
          <w:sz w:val="28"/>
          <w:szCs w:val="28"/>
        </w:rPr>
        <w:t xml:space="preserve">ТД </w:t>
      </w:r>
      <w:proofErr w:type="spellStart"/>
      <w:r w:rsidRPr="004D79C5">
        <w:rPr>
          <w:rFonts w:ascii="Times New Roman" w:hAnsi="Times New Roman"/>
          <w:spacing w:val="-4"/>
          <w:sz w:val="28"/>
          <w:szCs w:val="28"/>
        </w:rPr>
        <w:t>Амурагроцентр</w:t>
      </w:r>
      <w:proofErr w:type="spellEnd"/>
      <w:r w:rsidR="00AD542E">
        <w:rPr>
          <w:rFonts w:ascii="Times New Roman" w:hAnsi="Times New Roman"/>
          <w:spacing w:val="-4"/>
          <w:sz w:val="28"/>
          <w:szCs w:val="28"/>
        </w:rPr>
        <w:t>»</w:t>
      </w:r>
      <w:r w:rsidR="00F47776">
        <w:rPr>
          <w:rFonts w:ascii="Times New Roman" w:hAnsi="Times New Roman"/>
          <w:spacing w:val="-4"/>
          <w:sz w:val="28"/>
          <w:szCs w:val="28"/>
        </w:rPr>
        <w:t xml:space="preserve">; </w:t>
      </w:r>
      <w:r w:rsidRPr="004D79C5">
        <w:rPr>
          <w:rFonts w:ascii="Times New Roman" w:hAnsi="Times New Roman"/>
          <w:spacing w:val="-4"/>
          <w:sz w:val="28"/>
          <w:szCs w:val="28"/>
        </w:rPr>
        <w:t xml:space="preserve">3-е место – </w:t>
      </w:r>
      <w:r w:rsidRPr="004D79C5">
        <w:rPr>
          <w:rFonts w:ascii="Times New Roman" w:hAnsi="Times New Roman"/>
          <w:sz w:val="28"/>
          <w:szCs w:val="28"/>
        </w:rPr>
        <w:t xml:space="preserve">ООО </w:t>
      </w:r>
      <w:r w:rsidR="00AD542E">
        <w:rPr>
          <w:rFonts w:ascii="Times New Roman" w:hAnsi="Times New Roman"/>
          <w:sz w:val="28"/>
          <w:szCs w:val="28"/>
        </w:rPr>
        <w:t>«</w:t>
      </w:r>
      <w:r w:rsidRPr="004D79C5">
        <w:rPr>
          <w:rFonts w:ascii="Times New Roman" w:hAnsi="Times New Roman"/>
          <w:sz w:val="28"/>
          <w:szCs w:val="28"/>
        </w:rPr>
        <w:t>Флагман</w:t>
      </w:r>
      <w:r w:rsidR="00AD542E">
        <w:rPr>
          <w:rFonts w:ascii="Times New Roman" w:hAnsi="Times New Roman"/>
          <w:sz w:val="28"/>
          <w:szCs w:val="28"/>
        </w:rPr>
        <w:t>»</w:t>
      </w:r>
      <w:r w:rsidR="00F47776">
        <w:rPr>
          <w:rFonts w:ascii="Times New Roman" w:hAnsi="Times New Roman"/>
          <w:sz w:val="28"/>
          <w:szCs w:val="28"/>
        </w:rPr>
        <w:t>.</w:t>
      </w:r>
    </w:p>
    <w:p w14:paraId="25278F84" w14:textId="7FC112CB" w:rsidR="004D79C5" w:rsidRPr="004D79C5" w:rsidRDefault="004D79C5" w:rsidP="004D79C5">
      <w:pPr>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rPr>
        <w:t xml:space="preserve">- победитель в дополнительной номинации </w:t>
      </w:r>
      <w:r w:rsidR="00AD542E">
        <w:rPr>
          <w:rFonts w:ascii="Times New Roman" w:hAnsi="Times New Roman"/>
          <w:spacing w:val="-4"/>
          <w:sz w:val="28"/>
          <w:szCs w:val="28"/>
        </w:rPr>
        <w:t>«</w:t>
      </w:r>
      <w:r w:rsidRPr="004D79C5">
        <w:rPr>
          <w:rFonts w:ascii="Times New Roman" w:hAnsi="Times New Roman"/>
          <w:spacing w:val="-4"/>
          <w:sz w:val="28"/>
          <w:szCs w:val="28"/>
        </w:rPr>
        <w:t>Женщина – экспортер года</w:t>
      </w:r>
      <w:r w:rsidR="00AD542E">
        <w:rPr>
          <w:rFonts w:ascii="Times New Roman" w:hAnsi="Times New Roman"/>
          <w:spacing w:val="-4"/>
          <w:sz w:val="28"/>
          <w:szCs w:val="28"/>
        </w:rPr>
        <w:t>»</w:t>
      </w:r>
      <w:r w:rsidRPr="004D79C5">
        <w:rPr>
          <w:rFonts w:ascii="Times New Roman" w:hAnsi="Times New Roman"/>
          <w:spacing w:val="-4"/>
          <w:sz w:val="28"/>
          <w:szCs w:val="28"/>
        </w:rPr>
        <w:t xml:space="preserve">: ООО </w:t>
      </w:r>
      <w:r w:rsidR="00AD542E">
        <w:rPr>
          <w:rFonts w:ascii="Times New Roman" w:hAnsi="Times New Roman"/>
          <w:spacing w:val="-4"/>
          <w:sz w:val="28"/>
          <w:szCs w:val="28"/>
        </w:rPr>
        <w:t>«</w:t>
      </w:r>
      <w:r w:rsidRPr="004D79C5">
        <w:rPr>
          <w:rFonts w:ascii="Times New Roman" w:hAnsi="Times New Roman"/>
          <w:spacing w:val="-4"/>
          <w:sz w:val="28"/>
          <w:szCs w:val="28"/>
        </w:rPr>
        <w:t>Агромир-ДВ</w:t>
      </w:r>
      <w:r w:rsidR="00AD542E">
        <w:rPr>
          <w:rFonts w:ascii="Times New Roman" w:hAnsi="Times New Roman"/>
          <w:spacing w:val="-4"/>
          <w:sz w:val="28"/>
          <w:szCs w:val="28"/>
        </w:rPr>
        <w:t>»</w:t>
      </w:r>
      <w:r w:rsidRPr="004D79C5">
        <w:rPr>
          <w:rFonts w:ascii="Times New Roman" w:hAnsi="Times New Roman"/>
          <w:spacing w:val="-4"/>
          <w:sz w:val="28"/>
          <w:szCs w:val="28"/>
        </w:rPr>
        <w:t xml:space="preserve"> учредитель/ директор Фролова Ольга Владимировна</w:t>
      </w:r>
      <w:r w:rsidRPr="004D79C5">
        <w:rPr>
          <w:rFonts w:ascii="Times New Roman" w:hAnsi="Times New Roman"/>
          <w:sz w:val="28"/>
          <w:szCs w:val="28"/>
        </w:rPr>
        <w:t>.</w:t>
      </w:r>
    </w:p>
    <w:p w14:paraId="79B97DC9" w14:textId="75D7C351" w:rsidR="004D79C5" w:rsidRPr="004D79C5" w:rsidRDefault="004D79C5" w:rsidP="004D79C5">
      <w:pPr>
        <w:spacing w:after="0" w:line="360" w:lineRule="auto"/>
        <w:ind w:firstLine="709"/>
        <w:contextualSpacing/>
        <w:jc w:val="both"/>
        <w:rPr>
          <w:rFonts w:ascii="Times New Roman" w:hAnsi="Times New Roman"/>
          <w:spacing w:val="-4"/>
          <w:sz w:val="28"/>
          <w:szCs w:val="28"/>
        </w:rPr>
      </w:pPr>
      <w:r w:rsidRPr="004D79C5">
        <w:rPr>
          <w:rFonts w:ascii="Times New Roman" w:hAnsi="Times New Roman"/>
          <w:spacing w:val="-4"/>
          <w:sz w:val="28"/>
          <w:szCs w:val="28"/>
        </w:rPr>
        <w:t xml:space="preserve">- победитель в дополнительной номинации </w:t>
      </w:r>
      <w:r w:rsidR="00AD542E">
        <w:rPr>
          <w:rFonts w:ascii="Times New Roman" w:hAnsi="Times New Roman"/>
          <w:spacing w:val="-4"/>
          <w:sz w:val="28"/>
          <w:szCs w:val="28"/>
        </w:rPr>
        <w:t>«</w:t>
      </w:r>
      <w:r w:rsidRPr="004D79C5">
        <w:rPr>
          <w:rFonts w:ascii="Times New Roman" w:hAnsi="Times New Roman"/>
          <w:spacing w:val="-4"/>
          <w:sz w:val="28"/>
          <w:szCs w:val="28"/>
        </w:rPr>
        <w:t>Новая география</w:t>
      </w:r>
      <w:r w:rsidR="00AD542E">
        <w:rPr>
          <w:rFonts w:ascii="Times New Roman" w:hAnsi="Times New Roman"/>
          <w:spacing w:val="-4"/>
          <w:sz w:val="28"/>
          <w:szCs w:val="28"/>
        </w:rPr>
        <w:t>»</w:t>
      </w:r>
      <w:r w:rsidRPr="004D79C5">
        <w:rPr>
          <w:rFonts w:ascii="Times New Roman" w:hAnsi="Times New Roman"/>
          <w:spacing w:val="-4"/>
          <w:sz w:val="28"/>
          <w:szCs w:val="28"/>
        </w:rPr>
        <w:t xml:space="preserve">: ООО </w:t>
      </w:r>
      <w:r w:rsidR="00AD542E">
        <w:rPr>
          <w:rFonts w:ascii="Times New Roman" w:hAnsi="Times New Roman"/>
          <w:spacing w:val="-4"/>
          <w:sz w:val="28"/>
          <w:szCs w:val="28"/>
        </w:rPr>
        <w:t>«</w:t>
      </w:r>
      <w:r w:rsidRPr="004D79C5">
        <w:rPr>
          <w:rFonts w:ascii="Times New Roman" w:hAnsi="Times New Roman"/>
          <w:spacing w:val="-4"/>
          <w:sz w:val="28"/>
          <w:szCs w:val="28"/>
        </w:rPr>
        <w:t>Соя 28</w:t>
      </w:r>
      <w:r w:rsidR="00AD542E">
        <w:rPr>
          <w:rFonts w:ascii="Times New Roman" w:hAnsi="Times New Roman"/>
          <w:spacing w:val="-4"/>
          <w:sz w:val="28"/>
          <w:szCs w:val="28"/>
        </w:rPr>
        <w:t>»</w:t>
      </w:r>
      <w:r w:rsidRPr="004D79C5">
        <w:rPr>
          <w:rFonts w:ascii="Times New Roman" w:hAnsi="Times New Roman"/>
          <w:spacing w:val="-4"/>
          <w:sz w:val="28"/>
          <w:szCs w:val="28"/>
        </w:rPr>
        <w:t>.</w:t>
      </w:r>
    </w:p>
    <w:p w14:paraId="276842E7" w14:textId="6F0E1E80" w:rsidR="004D79C5" w:rsidRPr="004D79C5" w:rsidRDefault="004D79C5" w:rsidP="004D79C5">
      <w:pPr>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bCs/>
          <w:color w:val="000000" w:themeColor="text1"/>
          <w:sz w:val="28"/>
          <w:szCs w:val="28"/>
        </w:rPr>
        <w:lastRenderedPageBreak/>
        <w:t xml:space="preserve">21 августа 2025 года </w:t>
      </w:r>
      <w:r w:rsidRPr="004D79C5">
        <w:rPr>
          <w:rFonts w:ascii="Times New Roman" w:hAnsi="Times New Roman"/>
          <w:sz w:val="28"/>
          <w:szCs w:val="28"/>
        </w:rPr>
        <w:t xml:space="preserve">во исполнение поручения Первого заместителя Председателя Правительства Российской Федерации Мантурова Д.В. от 20.02.2025 Агентством (Центром) совместно с АО </w:t>
      </w:r>
      <w:r w:rsidR="00AD542E">
        <w:rPr>
          <w:rFonts w:ascii="Times New Roman" w:hAnsi="Times New Roman"/>
          <w:sz w:val="28"/>
          <w:szCs w:val="28"/>
        </w:rPr>
        <w:t>«</w:t>
      </w:r>
      <w:r w:rsidRPr="004D79C5">
        <w:rPr>
          <w:rFonts w:ascii="Times New Roman" w:hAnsi="Times New Roman"/>
          <w:sz w:val="28"/>
          <w:szCs w:val="28"/>
        </w:rPr>
        <w:t>РЭЦ</w:t>
      </w:r>
      <w:r w:rsidR="00AD542E">
        <w:rPr>
          <w:rFonts w:ascii="Times New Roman" w:hAnsi="Times New Roman"/>
          <w:sz w:val="28"/>
          <w:szCs w:val="28"/>
        </w:rPr>
        <w:t>»</w:t>
      </w:r>
      <w:r w:rsidRPr="004D79C5">
        <w:rPr>
          <w:rFonts w:ascii="Times New Roman" w:hAnsi="Times New Roman"/>
          <w:sz w:val="28"/>
          <w:szCs w:val="28"/>
        </w:rPr>
        <w:t xml:space="preserve"> организовано и проведено окружное совещание по вопросам реализации национального проекта </w:t>
      </w:r>
      <w:r w:rsidR="00AD542E">
        <w:rPr>
          <w:rFonts w:ascii="Times New Roman" w:hAnsi="Times New Roman"/>
          <w:sz w:val="28"/>
          <w:szCs w:val="28"/>
        </w:rPr>
        <w:t>«</w:t>
      </w:r>
      <w:r w:rsidRPr="004D79C5">
        <w:rPr>
          <w:rFonts w:ascii="Times New Roman" w:hAnsi="Times New Roman"/>
          <w:sz w:val="28"/>
          <w:szCs w:val="28"/>
        </w:rPr>
        <w:t>Международная кооперация и экспорт</w:t>
      </w:r>
      <w:r w:rsidR="00AD542E">
        <w:rPr>
          <w:rFonts w:ascii="Times New Roman" w:hAnsi="Times New Roman"/>
          <w:sz w:val="28"/>
          <w:szCs w:val="28"/>
        </w:rPr>
        <w:t>»</w:t>
      </w:r>
      <w:r w:rsidRPr="004D79C5">
        <w:rPr>
          <w:rFonts w:ascii="Times New Roman" w:hAnsi="Times New Roman"/>
          <w:sz w:val="28"/>
          <w:szCs w:val="28"/>
        </w:rPr>
        <w:t xml:space="preserve"> на территории Дальневосточного федерального округа (далее – Окружное совещание), совмещенное с торжественной церемонией награждения призеров и победителей окружного этапа Всероссийской премии в области международной кооперации и экспорта </w:t>
      </w:r>
      <w:r w:rsidR="00AD542E">
        <w:rPr>
          <w:rFonts w:ascii="Times New Roman" w:hAnsi="Times New Roman"/>
          <w:sz w:val="28"/>
          <w:szCs w:val="28"/>
        </w:rPr>
        <w:t>«</w:t>
      </w:r>
      <w:r w:rsidRPr="004D79C5">
        <w:rPr>
          <w:rFonts w:ascii="Times New Roman" w:hAnsi="Times New Roman"/>
          <w:sz w:val="28"/>
          <w:szCs w:val="28"/>
        </w:rPr>
        <w:t>Экспортер года</w:t>
      </w:r>
      <w:r w:rsidR="00AD542E">
        <w:rPr>
          <w:rFonts w:ascii="Times New Roman" w:hAnsi="Times New Roman"/>
          <w:sz w:val="28"/>
          <w:szCs w:val="28"/>
        </w:rPr>
        <w:t>»</w:t>
      </w:r>
      <w:r w:rsidRPr="004D79C5">
        <w:rPr>
          <w:rFonts w:ascii="Times New Roman" w:hAnsi="Times New Roman"/>
          <w:sz w:val="28"/>
          <w:szCs w:val="28"/>
        </w:rPr>
        <w:t>. В рамках окружного совещания, также были проведены следующие мероприятия:</w:t>
      </w:r>
    </w:p>
    <w:p w14:paraId="65DB6D2F" w14:textId="2C464588" w:rsidR="004D79C5" w:rsidRPr="004D79C5" w:rsidRDefault="004D79C5" w:rsidP="004D79C5">
      <w:pPr>
        <w:pStyle w:val="af6"/>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sz w:val="28"/>
          <w:szCs w:val="28"/>
        </w:rPr>
        <w:t xml:space="preserve">1. </w:t>
      </w:r>
      <w:r w:rsidRPr="004D79C5">
        <w:rPr>
          <w:rFonts w:ascii="Times New Roman" w:hAnsi="Times New Roman"/>
          <w:i/>
          <w:iCs/>
          <w:color w:val="000000" w:themeColor="text1"/>
          <w:sz w:val="28"/>
          <w:szCs w:val="28"/>
        </w:rPr>
        <w:t xml:space="preserve">Пленарное заседание </w:t>
      </w:r>
      <w:r w:rsidR="00AD542E">
        <w:rPr>
          <w:rFonts w:ascii="Times New Roman" w:hAnsi="Times New Roman"/>
          <w:i/>
          <w:iCs/>
          <w:color w:val="000000" w:themeColor="text1"/>
          <w:sz w:val="28"/>
          <w:szCs w:val="28"/>
        </w:rPr>
        <w:t>«</w:t>
      </w:r>
      <w:r w:rsidRPr="004D79C5">
        <w:rPr>
          <w:rFonts w:ascii="Times New Roman" w:hAnsi="Times New Roman"/>
          <w:i/>
          <w:iCs/>
          <w:color w:val="000000" w:themeColor="text1"/>
          <w:sz w:val="28"/>
          <w:szCs w:val="28"/>
        </w:rPr>
        <w:t xml:space="preserve">Глобальные перспективы для отечественных компаний: национальный бренд </w:t>
      </w:r>
      <w:r w:rsidR="00AD542E">
        <w:rPr>
          <w:rFonts w:ascii="Times New Roman" w:hAnsi="Times New Roman"/>
          <w:i/>
          <w:iCs/>
          <w:color w:val="000000" w:themeColor="text1"/>
          <w:sz w:val="28"/>
          <w:szCs w:val="28"/>
        </w:rPr>
        <w:t>«</w:t>
      </w:r>
      <w:r w:rsidRPr="004D79C5">
        <w:rPr>
          <w:rFonts w:ascii="Times New Roman" w:hAnsi="Times New Roman"/>
          <w:i/>
          <w:iCs/>
          <w:color w:val="000000" w:themeColor="text1"/>
          <w:sz w:val="28"/>
          <w:szCs w:val="28"/>
        </w:rPr>
        <w:t>Сделано в России</w:t>
      </w:r>
      <w:r w:rsidR="00AD542E">
        <w:rPr>
          <w:rFonts w:ascii="Times New Roman" w:hAnsi="Times New Roman"/>
          <w:i/>
          <w:iCs/>
          <w:color w:val="000000" w:themeColor="text1"/>
          <w:sz w:val="28"/>
          <w:szCs w:val="28"/>
        </w:rPr>
        <w:t>»</w:t>
      </w:r>
      <w:r w:rsidRPr="004D79C5">
        <w:rPr>
          <w:rFonts w:ascii="Times New Roman" w:hAnsi="Times New Roman"/>
          <w:i/>
          <w:iCs/>
          <w:color w:val="000000" w:themeColor="text1"/>
          <w:sz w:val="28"/>
          <w:szCs w:val="28"/>
        </w:rPr>
        <w:t>.</w:t>
      </w:r>
      <w:r w:rsidRPr="004D79C5">
        <w:rPr>
          <w:rFonts w:ascii="Times New Roman" w:hAnsi="Times New Roman"/>
          <w:color w:val="000000" w:themeColor="text1"/>
          <w:sz w:val="28"/>
          <w:szCs w:val="28"/>
        </w:rPr>
        <w:t xml:space="preserve"> Спикерами выступили:</w:t>
      </w:r>
    </w:p>
    <w:p w14:paraId="2DF8990A" w14:textId="77777777" w:rsidR="004D79C5" w:rsidRPr="004D79C5" w:rsidRDefault="004D79C5" w:rsidP="004D79C5">
      <w:pPr>
        <w:pStyle w:val="af6"/>
        <w:spacing w:line="360" w:lineRule="auto"/>
        <w:ind w:firstLine="709"/>
        <w:contextualSpacing/>
        <w:rPr>
          <w:rFonts w:ascii="Times New Roman" w:hAnsi="Times New Roman"/>
          <w:color w:val="000000" w:themeColor="text1"/>
          <w:sz w:val="28"/>
          <w:szCs w:val="28"/>
        </w:rPr>
      </w:pPr>
      <w:r w:rsidRPr="004D79C5">
        <w:rPr>
          <w:rFonts w:ascii="Times New Roman" w:hAnsi="Times New Roman"/>
          <w:color w:val="000000" w:themeColor="text1"/>
          <w:sz w:val="28"/>
          <w:szCs w:val="28"/>
        </w:rPr>
        <w:t>- Пузанов Павел Игоревич - заместитель председателя Правительства Амурской области;</w:t>
      </w:r>
    </w:p>
    <w:p w14:paraId="3513DCDD" w14:textId="77777777" w:rsidR="004D79C5" w:rsidRPr="004D79C5" w:rsidRDefault="004D79C5" w:rsidP="004D79C5">
      <w:pPr>
        <w:pStyle w:val="af6"/>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color w:val="000000" w:themeColor="text1"/>
          <w:sz w:val="28"/>
          <w:szCs w:val="28"/>
        </w:rPr>
        <w:t xml:space="preserve">- </w:t>
      </w:r>
      <w:proofErr w:type="spellStart"/>
      <w:r w:rsidRPr="004D79C5">
        <w:rPr>
          <w:rFonts w:ascii="Times New Roman" w:hAnsi="Times New Roman"/>
          <w:color w:val="000000" w:themeColor="text1"/>
          <w:sz w:val="28"/>
          <w:szCs w:val="28"/>
        </w:rPr>
        <w:t>Галиуллин</w:t>
      </w:r>
      <w:proofErr w:type="spellEnd"/>
      <w:r w:rsidRPr="004D79C5">
        <w:rPr>
          <w:rFonts w:ascii="Times New Roman" w:hAnsi="Times New Roman"/>
          <w:color w:val="000000" w:themeColor="text1"/>
          <w:sz w:val="28"/>
          <w:szCs w:val="28"/>
        </w:rPr>
        <w:t xml:space="preserve"> Артур </w:t>
      </w:r>
      <w:proofErr w:type="spellStart"/>
      <w:r w:rsidRPr="004D79C5">
        <w:rPr>
          <w:rFonts w:ascii="Times New Roman" w:hAnsi="Times New Roman"/>
          <w:color w:val="000000" w:themeColor="text1"/>
          <w:sz w:val="28"/>
          <w:szCs w:val="28"/>
        </w:rPr>
        <w:t>Гиндуллович</w:t>
      </w:r>
      <w:proofErr w:type="spellEnd"/>
      <w:r w:rsidRPr="004D79C5">
        <w:rPr>
          <w:rFonts w:ascii="Times New Roman" w:hAnsi="Times New Roman"/>
          <w:color w:val="000000" w:themeColor="text1"/>
          <w:sz w:val="28"/>
          <w:szCs w:val="28"/>
        </w:rPr>
        <w:t xml:space="preserve"> - 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w:t>
      </w:r>
    </w:p>
    <w:p w14:paraId="560CE805" w14:textId="77777777" w:rsidR="004D79C5" w:rsidRPr="004D79C5" w:rsidRDefault="004D79C5" w:rsidP="004D79C5">
      <w:pPr>
        <w:pStyle w:val="af6"/>
        <w:shd w:val="clear" w:color="auto" w:fill="FFFFFF" w:themeFill="background1"/>
        <w:spacing w:line="360" w:lineRule="auto"/>
        <w:ind w:firstLine="709"/>
        <w:contextualSpacing/>
        <w:rPr>
          <w:rFonts w:ascii="Times New Roman" w:hAnsi="Times New Roman"/>
          <w:color w:val="000000" w:themeColor="text1"/>
          <w:sz w:val="28"/>
          <w:szCs w:val="28"/>
        </w:rPr>
      </w:pPr>
      <w:r w:rsidRPr="004D79C5">
        <w:rPr>
          <w:rFonts w:ascii="Times New Roman" w:hAnsi="Times New Roman"/>
          <w:color w:val="000000" w:themeColor="text1"/>
          <w:sz w:val="28"/>
          <w:szCs w:val="28"/>
        </w:rPr>
        <w:t xml:space="preserve">- </w:t>
      </w:r>
      <w:proofErr w:type="spellStart"/>
      <w:r w:rsidRPr="004D79C5">
        <w:rPr>
          <w:rFonts w:ascii="Times New Roman" w:hAnsi="Times New Roman"/>
          <w:color w:val="000000" w:themeColor="text1"/>
          <w:sz w:val="28"/>
          <w:szCs w:val="28"/>
        </w:rPr>
        <w:t>Шамсиев</w:t>
      </w:r>
      <w:proofErr w:type="spellEnd"/>
      <w:r w:rsidRPr="004D79C5">
        <w:rPr>
          <w:rFonts w:ascii="Times New Roman" w:hAnsi="Times New Roman"/>
          <w:color w:val="000000" w:themeColor="text1"/>
          <w:sz w:val="28"/>
          <w:szCs w:val="28"/>
        </w:rPr>
        <w:t xml:space="preserve"> Артур </w:t>
      </w:r>
      <w:proofErr w:type="spellStart"/>
      <w:r w:rsidRPr="004D79C5">
        <w:rPr>
          <w:rFonts w:ascii="Times New Roman" w:hAnsi="Times New Roman"/>
          <w:color w:val="000000" w:themeColor="text1"/>
          <w:sz w:val="28"/>
          <w:szCs w:val="28"/>
        </w:rPr>
        <w:t>Айратович</w:t>
      </w:r>
      <w:proofErr w:type="spellEnd"/>
      <w:r w:rsidRPr="004D79C5">
        <w:rPr>
          <w:rFonts w:ascii="Times New Roman" w:hAnsi="Times New Roman"/>
          <w:color w:val="000000" w:themeColor="text1"/>
          <w:sz w:val="28"/>
          <w:szCs w:val="28"/>
        </w:rPr>
        <w:t xml:space="preserve"> - </w:t>
      </w:r>
      <w:proofErr w:type="spellStart"/>
      <w:r w:rsidRPr="004D79C5">
        <w:rPr>
          <w:rFonts w:ascii="Times New Roman" w:hAnsi="Times New Roman"/>
          <w:color w:val="000000" w:themeColor="text1"/>
          <w:sz w:val="28"/>
          <w:szCs w:val="28"/>
        </w:rPr>
        <w:t>и.о</w:t>
      </w:r>
      <w:proofErr w:type="spellEnd"/>
      <w:r w:rsidRPr="004D79C5">
        <w:rPr>
          <w:rFonts w:ascii="Times New Roman" w:hAnsi="Times New Roman"/>
          <w:color w:val="000000" w:themeColor="text1"/>
          <w:sz w:val="28"/>
          <w:szCs w:val="28"/>
        </w:rPr>
        <w:t>. начальника управления развития продукции АПК Министерства сельского хозяйства Российской Федерации;</w:t>
      </w:r>
    </w:p>
    <w:p w14:paraId="482DEA92" w14:textId="02C8CCEB" w:rsidR="004D79C5" w:rsidRPr="004D79C5" w:rsidRDefault="004D79C5" w:rsidP="004D79C5">
      <w:pPr>
        <w:pStyle w:val="af6"/>
        <w:spacing w:line="360" w:lineRule="auto"/>
        <w:ind w:firstLine="709"/>
        <w:contextualSpacing/>
        <w:rPr>
          <w:rFonts w:ascii="Times New Roman" w:hAnsi="Times New Roman"/>
          <w:color w:val="000000" w:themeColor="text1"/>
          <w:sz w:val="28"/>
          <w:szCs w:val="28"/>
        </w:rPr>
      </w:pPr>
      <w:r w:rsidRPr="004D79C5">
        <w:rPr>
          <w:rFonts w:ascii="Times New Roman" w:hAnsi="Times New Roman"/>
          <w:color w:val="000000" w:themeColor="text1"/>
          <w:sz w:val="28"/>
          <w:szCs w:val="28"/>
        </w:rPr>
        <w:t xml:space="preserve">- Молодцов Александр Витальевич - вице-президент АО </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Российский экспортный центр</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w:t>
      </w:r>
    </w:p>
    <w:p w14:paraId="248CCC51" w14:textId="3A142A54" w:rsidR="004D79C5" w:rsidRPr="004D79C5" w:rsidRDefault="004D79C5" w:rsidP="004D79C5">
      <w:pPr>
        <w:pStyle w:val="ab"/>
        <w:tabs>
          <w:tab w:val="left" w:pos="284"/>
        </w:tabs>
        <w:spacing w:after="0" w:line="360" w:lineRule="auto"/>
        <w:ind w:left="0" w:firstLine="709"/>
        <w:jc w:val="both"/>
        <w:rPr>
          <w:rFonts w:ascii="Times New Roman" w:hAnsi="Times New Roman"/>
          <w:sz w:val="28"/>
          <w:szCs w:val="28"/>
        </w:rPr>
      </w:pPr>
      <w:r w:rsidRPr="004D79C5">
        <w:rPr>
          <w:rFonts w:ascii="Times New Roman" w:hAnsi="Times New Roman"/>
          <w:sz w:val="28"/>
          <w:szCs w:val="28"/>
        </w:rPr>
        <w:t xml:space="preserve">- </w:t>
      </w:r>
      <w:proofErr w:type="spellStart"/>
      <w:r w:rsidRPr="004D79C5">
        <w:rPr>
          <w:rFonts w:ascii="Times New Roman" w:hAnsi="Times New Roman"/>
          <w:sz w:val="28"/>
          <w:szCs w:val="28"/>
        </w:rPr>
        <w:t>Cоколов</w:t>
      </w:r>
      <w:proofErr w:type="spellEnd"/>
      <w:r w:rsidRPr="004D79C5">
        <w:rPr>
          <w:rFonts w:ascii="Times New Roman" w:hAnsi="Times New Roman"/>
          <w:sz w:val="28"/>
          <w:szCs w:val="28"/>
        </w:rPr>
        <w:t xml:space="preserve"> Сергей Львович - координатор региональных отделений </w:t>
      </w:r>
      <w:r w:rsidR="00AD542E">
        <w:rPr>
          <w:rFonts w:ascii="Times New Roman" w:hAnsi="Times New Roman"/>
          <w:sz w:val="28"/>
          <w:szCs w:val="28"/>
        </w:rPr>
        <w:t>«</w:t>
      </w:r>
      <w:r w:rsidRPr="004D79C5">
        <w:rPr>
          <w:rFonts w:ascii="Times New Roman" w:hAnsi="Times New Roman"/>
          <w:sz w:val="28"/>
          <w:szCs w:val="28"/>
        </w:rPr>
        <w:t>ОПОРЫ РОССИИ</w:t>
      </w:r>
      <w:r w:rsidR="00AD542E">
        <w:rPr>
          <w:rFonts w:ascii="Times New Roman" w:hAnsi="Times New Roman"/>
          <w:sz w:val="28"/>
          <w:szCs w:val="28"/>
        </w:rPr>
        <w:t>»</w:t>
      </w:r>
      <w:r w:rsidRPr="004D79C5">
        <w:rPr>
          <w:rFonts w:ascii="Times New Roman" w:hAnsi="Times New Roman"/>
          <w:sz w:val="28"/>
          <w:szCs w:val="28"/>
        </w:rPr>
        <w:t xml:space="preserve"> в Сибирском федеральном округе;</w:t>
      </w:r>
    </w:p>
    <w:p w14:paraId="4886FAC5" w14:textId="097C4504" w:rsidR="004D79C5" w:rsidRPr="004D79C5" w:rsidRDefault="004D79C5" w:rsidP="004D79C5">
      <w:pPr>
        <w:pStyle w:val="ab"/>
        <w:spacing w:after="0" w:line="360" w:lineRule="auto"/>
        <w:ind w:left="0" w:firstLine="709"/>
        <w:rPr>
          <w:rFonts w:ascii="Times New Roman" w:hAnsi="Times New Roman"/>
          <w:bCs/>
          <w:sz w:val="28"/>
          <w:szCs w:val="28"/>
        </w:rPr>
      </w:pPr>
      <w:r w:rsidRPr="004D79C5">
        <w:rPr>
          <w:rStyle w:val="af5"/>
          <w:rFonts w:ascii="Times New Roman" w:hAnsi="Times New Roman"/>
          <w:sz w:val="28"/>
          <w:szCs w:val="28"/>
          <w:shd w:val="clear" w:color="auto" w:fill="FFFFFF"/>
        </w:rPr>
        <w:t xml:space="preserve">- Фоменко Юлия Константиновна - </w:t>
      </w:r>
      <w:r w:rsidRPr="004D79C5">
        <w:rPr>
          <w:rFonts w:ascii="Times New Roman" w:hAnsi="Times New Roman"/>
          <w:bCs/>
          <w:sz w:val="28"/>
          <w:szCs w:val="28"/>
          <w:shd w:val="clear" w:color="auto" w:fill="FFFFFF"/>
        </w:rPr>
        <w:t xml:space="preserve">представитель ООО </w:t>
      </w:r>
      <w:r w:rsidR="00AD542E">
        <w:rPr>
          <w:rFonts w:ascii="Times New Roman" w:hAnsi="Times New Roman"/>
          <w:bCs/>
          <w:sz w:val="28"/>
          <w:szCs w:val="28"/>
          <w:shd w:val="clear" w:color="auto" w:fill="FFFFFF"/>
        </w:rPr>
        <w:t>«</w:t>
      </w:r>
      <w:r w:rsidRPr="004D79C5">
        <w:rPr>
          <w:rFonts w:ascii="Times New Roman" w:hAnsi="Times New Roman"/>
          <w:bCs/>
          <w:sz w:val="28"/>
          <w:szCs w:val="28"/>
          <w:shd w:val="clear" w:color="auto" w:fill="FFFFFF"/>
        </w:rPr>
        <w:t>ТАРГЕТ АГРО Соя</w:t>
      </w:r>
      <w:r w:rsidR="00AD542E">
        <w:rPr>
          <w:rFonts w:ascii="Times New Roman" w:hAnsi="Times New Roman"/>
          <w:bCs/>
          <w:sz w:val="28"/>
          <w:szCs w:val="28"/>
          <w:shd w:val="clear" w:color="auto" w:fill="FFFFFF"/>
        </w:rPr>
        <w:t>»</w:t>
      </w:r>
      <w:r w:rsidRPr="004D79C5">
        <w:rPr>
          <w:rFonts w:ascii="Times New Roman" w:hAnsi="Times New Roman"/>
          <w:bCs/>
          <w:sz w:val="28"/>
          <w:szCs w:val="28"/>
          <w:shd w:val="clear" w:color="auto" w:fill="FFFFFF"/>
        </w:rPr>
        <w:t>.</w:t>
      </w:r>
    </w:p>
    <w:p w14:paraId="7D4F2C02" w14:textId="37A21579" w:rsidR="004D79C5" w:rsidRPr="004D79C5" w:rsidRDefault="004D79C5" w:rsidP="004D79C5">
      <w:pPr>
        <w:pStyle w:val="af6"/>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sz w:val="28"/>
          <w:szCs w:val="28"/>
        </w:rPr>
        <w:t xml:space="preserve">2. </w:t>
      </w:r>
      <w:r w:rsidRPr="004D79C5">
        <w:rPr>
          <w:rFonts w:ascii="Times New Roman" w:hAnsi="Times New Roman"/>
          <w:i/>
          <w:iCs/>
          <w:sz w:val="28"/>
          <w:szCs w:val="28"/>
        </w:rPr>
        <w:t xml:space="preserve">Сессия с предпринимательским сообществом </w:t>
      </w:r>
      <w:r w:rsidRPr="004D79C5">
        <w:rPr>
          <w:rFonts w:ascii="Times New Roman" w:hAnsi="Times New Roman"/>
          <w:i/>
          <w:iCs/>
          <w:color w:val="000000" w:themeColor="text1"/>
          <w:sz w:val="28"/>
          <w:szCs w:val="28"/>
        </w:rPr>
        <w:t>Дальневосточного</w:t>
      </w:r>
      <w:r w:rsidRPr="004D79C5">
        <w:rPr>
          <w:rFonts w:ascii="Times New Roman" w:hAnsi="Times New Roman"/>
          <w:i/>
          <w:iCs/>
          <w:sz w:val="28"/>
          <w:szCs w:val="28"/>
        </w:rPr>
        <w:t xml:space="preserve"> федерального округа.</w:t>
      </w:r>
      <w:r w:rsidRPr="004D79C5">
        <w:rPr>
          <w:rFonts w:ascii="Times New Roman" w:hAnsi="Times New Roman"/>
          <w:color w:val="000000" w:themeColor="text1"/>
          <w:sz w:val="28"/>
          <w:szCs w:val="28"/>
        </w:rPr>
        <w:t xml:space="preserve"> Спикерами выступили:</w:t>
      </w:r>
    </w:p>
    <w:p w14:paraId="61583DC3" w14:textId="77777777" w:rsidR="004D79C5" w:rsidRPr="004D79C5" w:rsidRDefault="004D79C5" w:rsidP="004D79C5">
      <w:pPr>
        <w:pStyle w:val="af6"/>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color w:val="000000" w:themeColor="text1"/>
          <w:sz w:val="28"/>
          <w:szCs w:val="28"/>
        </w:rPr>
        <w:t xml:space="preserve">- </w:t>
      </w:r>
      <w:proofErr w:type="spellStart"/>
      <w:r w:rsidRPr="004D79C5">
        <w:rPr>
          <w:rFonts w:ascii="Times New Roman" w:hAnsi="Times New Roman"/>
          <w:color w:val="000000" w:themeColor="text1"/>
          <w:sz w:val="28"/>
          <w:szCs w:val="28"/>
        </w:rPr>
        <w:t>Галиуллин</w:t>
      </w:r>
      <w:proofErr w:type="spellEnd"/>
      <w:r w:rsidRPr="004D79C5">
        <w:rPr>
          <w:rFonts w:ascii="Times New Roman" w:hAnsi="Times New Roman"/>
          <w:color w:val="000000" w:themeColor="text1"/>
          <w:sz w:val="28"/>
          <w:szCs w:val="28"/>
        </w:rPr>
        <w:t xml:space="preserve"> Артур </w:t>
      </w:r>
      <w:proofErr w:type="spellStart"/>
      <w:r w:rsidRPr="004D79C5">
        <w:rPr>
          <w:rFonts w:ascii="Times New Roman" w:hAnsi="Times New Roman"/>
          <w:color w:val="000000" w:themeColor="text1"/>
          <w:sz w:val="28"/>
          <w:szCs w:val="28"/>
        </w:rPr>
        <w:t>Гиндуллович</w:t>
      </w:r>
      <w:proofErr w:type="spellEnd"/>
      <w:r w:rsidRPr="004D79C5">
        <w:rPr>
          <w:rFonts w:ascii="Times New Roman" w:hAnsi="Times New Roman"/>
          <w:color w:val="000000" w:themeColor="text1"/>
          <w:sz w:val="28"/>
          <w:szCs w:val="28"/>
        </w:rPr>
        <w:t xml:space="preserve"> - 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w:t>
      </w:r>
    </w:p>
    <w:p w14:paraId="1146578E" w14:textId="77777777" w:rsidR="004D79C5" w:rsidRPr="004D79C5" w:rsidRDefault="004D79C5" w:rsidP="004D79C5">
      <w:pPr>
        <w:pStyle w:val="af6"/>
        <w:shd w:val="clear" w:color="auto" w:fill="FFFFFF" w:themeFill="background1"/>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color w:val="000000" w:themeColor="text1"/>
          <w:sz w:val="28"/>
          <w:szCs w:val="28"/>
        </w:rPr>
        <w:lastRenderedPageBreak/>
        <w:t xml:space="preserve">- </w:t>
      </w:r>
      <w:proofErr w:type="spellStart"/>
      <w:r w:rsidRPr="004D79C5">
        <w:rPr>
          <w:rFonts w:ascii="Times New Roman" w:hAnsi="Times New Roman"/>
          <w:color w:val="000000" w:themeColor="text1"/>
          <w:sz w:val="28"/>
          <w:szCs w:val="28"/>
        </w:rPr>
        <w:t>Шамсиев</w:t>
      </w:r>
      <w:proofErr w:type="spellEnd"/>
      <w:r w:rsidRPr="004D79C5">
        <w:rPr>
          <w:rFonts w:ascii="Times New Roman" w:hAnsi="Times New Roman"/>
          <w:color w:val="000000" w:themeColor="text1"/>
          <w:sz w:val="28"/>
          <w:szCs w:val="28"/>
        </w:rPr>
        <w:t xml:space="preserve"> Артур </w:t>
      </w:r>
      <w:proofErr w:type="spellStart"/>
      <w:r w:rsidRPr="004D79C5">
        <w:rPr>
          <w:rFonts w:ascii="Times New Roman" w:hAnsi="Times New Roman"/>
          <w:color w:val="000000" w:themeColor="text1"/>
          <w:sz w:val="28"/>
          <w:szCs w:val="28"/>
        </w:rPr>
        <w:t>Айратович</w:t>
      </w:r>
      <w:proofErr w:type="spellEnd"/>
      <w:r w:rsidRPr="004D79C5">
        <w:rPr>
          <w:rFonts w:ascii="Times New Roman" w:hAnsi="Times New Roman"/>
          <w:color w:val="000000" w:themeColor="text1"/>
          <w:sz w:val="28"/>
          <w:szCs w:val="28"/>
        </w:rPr>
        <w:t xml:space="preserve"> - и. о. начальника управления развития продукции АПК Министерства сельского хозяйства Российской Федерации;</w:t>
      </w:r>
    </w:p>
    <w:p w14:paraId="5299A3C6" w14:textId="1394135D" w:rsidR="004D79C5" w:rsidRPr="004D79C5" w:rsidRDefault="004D79C5" w:rsidP="004D79C5">
      <w:pPr>
        <w:pStyle w:val="af6"/>
        <w:spacing w:line="360" w:lineRule="auto"/>
        <w:ind w:firstLine="709"/>
        <w:contextualSpacing/>
        <w:jc w:val="both"/>
        <w:rPr>
          <w:rFonts w:ascii="Times New Roman" w:hAnsi="Times New Roman"/>
          <w:color w:val="000000" w:themeColor="text1"/>
          <w:sz w:val="28"/>
          <w:szCs w:val="28"/>
        </w:rPr>
      </w:pPr>
      <w:r w:rsidRPr="004D79C5">
        <w:rPr>
          <w:rFonts w:ascii="Times New Roman" w:hAnsi="Times New Roman"/>
          <w:color w:val="000000" w:themeColor="text1"/>
          <w:sz w:val="28"/>
          <w:szCs w:val="28"/>
        </w:rPr>
        <w:t xml:space="preserve">- Молодцов Александр Витальевич - вице-президент АО </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Российский экспортный центр</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w:t>
      </w:r>
    </w:p>
    <w:p w14:paraId="6B2CBDD1" w14:textId="77777777" w:rsidR="004D79C5" w:rsidRPr="004D79C5" w:rsidRDefault="004D79C5" w:rsidP="004D79C5">
      <w:pPr>
        <w:pStyle w:val="ab"/>
        <w:tabs>
          <w:tab w:val="left" w:pos="284"/>
        </w:tabs>
        <w:spacing w:after="0" w:line="360" w:lineRule="auto"/>
        <w:ind w:left="0" w:firstLine="709"/>
        <w:jc w:val="both"/>
        <w:rPr>
          <w:rFonts w:ascii="Times New Roman" w:hAnsi="Times New Roman"/>
          <w:sz w:val="28"/>
          <w:szCs w:val="28"/>
        </w:rPr>
      </w:pPr>
      <w:r w:rsidRPr="004D79C5">
        <w:rPr>
          <w:rFonts w:ascii="Times New Roman" w:hAnsi="Times New Roman"/>
          <w:sz w:val="28"/>
          <w:szCs w:val="28"/>
        </w:rPr>
        <w:t>- Сиротин Максим Александрович – руководитель Центра;</w:t>
      </w:r>
    </w:p>
    <w:p w14:paraId="2E7AE16E" w14:textId="77777777" w:rsidR="004D79C5" w:rsidRPr="004D79C5" w:rsidRDefault="004D79C5" w:rsidP="004D79C5">
      <w:pPr>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z w:val="28"/>
          <w:szCs w:val="28"/>
        </w:rPr>
        <w:t>- Ежов Дмитрий Владимирович – заместитель директора Центра по внешней торговле при Минпромторге России;</w:t>
      </w:r>
    </w:p>
    <w:p w14:paraId="3B26FF05" w14:textId="45208AF2" w:rsidR="004D79C5" w:rsidRPr="004D79C5" w:rsidRDefault="004D79C5" w:rsidP="004D79C5">
      <w:pPr>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z w:val="28"/>
          <w:szCs w:val="28"/>
        </w:rPr>
        <w:t xml:space="preserve">- </w:t>
      </w:r>
      <w:proofErr w:type="spellStart"/>
      <w:r w:rsidRPr="004D79C5">
        <w:rPr>
          <w:rFonts w:ascii="Times New Roman" w:hAnsi="Times New Roman"/>
          <w:sz w:val="28"/>
          <w:szCs w:val="28"/>
        </w:rPr>
        <w:t>Домайн</w:t>
      </w:r>
      <w:proofErr w:type="spellEnd"/>
      <w:r w:rsidRPr="004D79C5">
        <w:rPr>
          <w:rFonts w:ascii="Times New Roman" w:hAnsi="Times New Roman"/>
          <w:sz w:val="28"/>
          <w:szCs w:val="28"/>
        </w:rPr>
        <w:t xml:space="preserve"> Ольга Владимировна – директор по поддержке регионального экспорта </w:t>
      </w:r>
      <w:r w:rsidRPr="004D79C5">
        <w:rPr>
          <w:rFonts w:ascii="Times New Roman" w:hAnsi="Times New Roman"/>
          <w:color w:val="000000" w:themeColor="text1"/>
          <w:sz w:val="28"/>
          <w:szCs w:val="28"/>
        </w:rPr>
        <w:t xml:space="preserve">АО </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Российский экспортный центр</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w:t>
      </w:r>
    </w:p>
    <w:p w14:paraId="62123649" w14:textId="0730F2A3" w:rsidR="004D79C5" w:rsidRPr="004D79C5" w:rsidRDefault="004D79C5" w:rsidP="004D79C5">
      <w:pPr>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z w:val="28"/>
          <w:szCs w:val="28"/>
        </w:rPr>
        <w:t xml:space="preserve">- Сергиенко Михаил Сергеевич – руководитель представительства </w:t>
      </w:r>
      <w:r w:rsidRPr="004D79C5">
        <w:rPr>
          <w:rFonts w:ascii="Times New Roman" w:hAnsi="Times New Roman"/>
          <w:color w:val="000000" w:themeColor="text1"/>
          <w:sz w:val="28"/>
          <w:szCs w:val="28"/>
        </w:rPr>
        <w:t xml:space="preserve">АО </w:t>
      </w:r>
      <w:r w:rsidR="00AD542E">
        <w:rPr>
          <w:rFonts w:ascii="Times New Roman" w:hAnsi="Times New Roman"/>
          <w:color w:val="000000" w:themeColor="text1"/>
          <w:sz w:val="28"/>
          <w:szCs w:val="28"/>
        </w:rPr>
        <w:t>«</w:t>
      </w:r>
      <w:r w:rsidRPr="004D79C5">
        <w:rPr>
          <w:rFonts w:ascii="Times New Roman" w:hAnsi="Times New Roman"/>
          <w:color w:val="000000" w:themeColor="text1"/>
          <w:sz w:val="28"/>
          <w:szCs w:val="28"/>
        </w:rPr>
        <w:t>Российский экспортный центр</w:t>
      </w:r>
      <w:r w:rsidR="00AD542E">
        <w:rPr>
          <w:rFonts w:ascii="Times New Roman" w:hAnsi="Times New Roman"/>
          <w:color w:val="000000" w:themeColor="text1"/>
          <w:sz w:val="28"/>
          <w:szCs w:val="28"/>
        </w:rPr>
        <w:t>»</w:t>
      </w:r>
      <w:r w:rsidRPr="004D79C5">
        <w:rPr>
          <w:rFonts w:ascii="Times New Roman" w:hAnsi="Times New Roman"/>
          <w:sz w:val="28"/>
          <w:szCs w:val="28"/>
        </w:rPr>
        <w:t xml:space="preserve"> в г. Хабаровске.</w:t>
      </w:r>
    </w:p>
    <w:p w14:paraId="6FB975B1" w14:textId="601E91DB" w:rsidR="004D79C5" w:rsidRPr="004D79C5" w:rsidRDefault="004D79C5" w:rsidP="004D79C5">
      <w:pPr>
        <w:pStyle w:val="af6"/>
        <w:spacing w:line="360" w:lineRule="auto"/>
        <w:ind w:firstLine="709"/>
        <w:contextualSpacing/>
        <w:jc w:val="both"/>
        <w:rPr>
          <w:rFonts w:ascii="Times New Roman" w:hAnsi="Times New Roman"/>
          <w:i/>
          <w:iCs/>
          <w:color w:val="000000" w:themeColor="text1"/>
          <w:sz w:val="28"/>
          <w:szCs w:val="28"/>
        </w:rPr>
      </w:pPr>
      <w:r w:rsidRPr="004D79C5">
        <w:rPr>
          <w:rFonts w:ascii="Times New Roman" w:hAnsi="Times New Roman"/>
          <w:color w:val="000000" w:themeColor="text1"/>
          <w:sz w:val="28"/>
          <w:szCs w:val="28"/>
        </w:rPr>
        <w:t xml:space="preserve">3. </w:t>
      </w:r>
      <w:r w:rsidRPr="004D79C5">
        <w:rPr>
          <w:rFonts w:ascii="Times New Roman" w:hAnsi="Times New Roman"/>
          <w:i/>
          <w:iCs/>
          <w:color w:val="000000" w:themeColor="text1"/>
          <w:sz w:val="28"/>
          <w:szCs w:val="28"/>
        </w:rPr>
        <w:t>Сессия с участием центров поддержки экспорта Дальневосточного федерального округа.</w:t>
      </w:r>
    </w:p>
    <w:p w14:paraId="38E50C13" w14:textId="4F680663"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 xml:space="preserve">За успешное проведение окружного совещания Агентство было удостоено благодарностью генерального директора АО </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РЭЦ</w:t>
      </w:r>
      <w:r w:rsidR="00AD542E">
        <w:rPr>
          <w:rFonts w:ascii="Times New Roman" w:hAnsi="Times New Roman"/>
          <w:bCs/>
          <w:color w:val="000000" w:themeColor="text1"/>
          <w:sz w:val="28"/>
          <w:szCs w:val="28"/>
        </w:rPr>
        <w:t>»</w:t>
      </w:r>
      <w:r w:rsidRPr="004D79C5">
        <w:rPr>
          <w:rFonts w:ascii="Times New Roman" w:hAnsi="Times New Roman"/>
          <w:bCs/>
          <w:color w:val="000000" w:themeColor="text1"/>
          <w:sz w:val="28"/>
          <w:szCs w:val="28"/>
        </w:rPr>
        <w:t xml:space="preserve"> Никишиной В.О.</w:t>
      </w:r>
    </w:p>
    <w:p w14:paraId="7D37E97C" w14:textId="7AC5BB32" w:rsidR="004D79C5" w:rsidRPr="004D79C5" w:rsidRDefault="004D79C5" w:rsidP="004D79C5">
      <w:pPr>
        <w:spacing w:after="0" w:line="360" w:lineRule="auto"/>
        <w:ind w:firstLine="709"/>
        <w:contextualSpacing/>
        <w:jc w:val="both"/>
        <w:rPr>
          <w:rFonts w:ascii="Times New Roman" w:hAnsi="Times New Roman"/>
          <w:b/>
          <w:bCs/>
          <w:sz w:val="28"/>
          <w:szCs w:val="28"/>
        </w:rPr>
      </w:pPr>
      <w:r w:rsidRPr="004D79C5">
        <w:rPr>
          <w:rFonts w:ascii="Times New Roman" w:hAnsi="Times New Roman"/>
          <w:bCs/>
          <w:color w:val="000000" w:themeColor="text1"/>
          <w:sz w:val="28"/>
          <w:szCs w:val="28"/>
        </w:rPr>
        <w:t xml:space="preserve">В 2025 году Центр стал победителем </w:t>
      </w:r>
      <w:r w:rsidRPr="004D79C5">
        <w:rPr>
          <w:rFonts w:ascii="Times New Roman" w:hAnsi="Times New Roman"/>
          <w:sz w:val="28"/>
          <w:szCs w:val="28"/>
        </w:rPr>
        <w:t xml:space="preserve">во Всероссийском конкурсе </w:t>
      </w:r>
      <w:r w:rsidR="00AD542E">
        <w:rPr>
          <w:rFonts w:ascii="Times New Roman" w:hAnsi="Times New Roman"/>
          <w:sz w:val="28"/>
          <w:szCs w:val="28"/>
        </w:rPr>
        <w:t>«</w:t>
      </w:r>
      <w:r w:rsidRPr="004D79C5">
        <w:rPr>
          <w:rFonts w:ascii="Times New Roman" w:hAnsi="Times New Roman"/>
          <w:sz w:val="28"/>
          <w:szCs w:val="28"/>
        </w:rPr>
        <w:t>Лидеры поддержки. Женщины в экспорте</w:t>
      </w:r>
      <w:r w:rsidR="00AD542E">
        <w:rPr>
          <w:rFonts w:ascii="Times New Roman" w:hAnsi="Times New Roman"/>
          <w:sz w:val="28"/>
          <w:szCs w:val="28"/>
        </w:rPr>
        <w:t>»</w:t>
      </w:r>
      <w:r w:rsidRPr="004D79C5">
        <w:rPr>
          <w:rFonts w:ascii="Times New Roman" w:hAnsi="Times New Roman"/>
          <w:sz w:val="28"/>
          <w:szCs w:val="28"/>
        </w:rPr>
        <w:t xml:space="preserve">. Премия отмечает вклад женщин в развитие внешнеэкономической деятельности страны. Центр впервые стал победителем в номинации </w:t>
      </w:r>
      <w:r w:rsidR="00AD542E">
        <w:rPr>
          <w:rFonts w:ascii="Times New Roman" w:hAnsi="Times New Roman"/>
          <w:sz w:val="28"/>
          <w:szCs w:val="28"/>
        </w:rPr>
        <w:t>«</w:t>
      </w:r>
      <w:r w:rsidRPr="004D79C5">
        <w:rPr>
          <w:rFonts w:ascii="Times New Roman" w:hAnsi="Times New Roman"/>
          <w:sz w:val="28"/>
          <w:szCs w:val="28"/>
        </w:rPr>
        <w:t>Динамика вовлечения в экспорт</w:t>
      </w:r>
      <w:r w:rsidR="00AD542E">
        <w:rPr>
          <w:rFonts w:ascii="Times New Roman" w:hAnsi="Times New Roman"/>
          <w:sz w:val="28"/>
          <w:szCs w:val="28"/>
        </w:rPr>
        <w:t>»</w:t>
      </w:r>
      <w:r w:rsidRPr="004D79C5">
        <w:rPr>
          <w:rFonts w:ascii="Times New Roman" w:hAnsi="Times New Roman"/>
          <w:sz w:val="28"/>
          <w:szCs w:val="28"/>
        </w:rPr>
        <w:t xml:space="preserve">. Кроме этого, награду получила руководитель ООО </w:t>
      </w:r>
      <w:r w:rsidR="00AD542E">
        <w:rPr>
          <w:rFonts w:ascii="Times New Roman" w:hAnsi="Times New Roman"/>
          <w:sz w:val="28"/>
          <w:szCs w:val="28"/>
        </w:rPr>
        <w:t>«</w:t>
      </w:r>
      <w:r w:rsidRPr="004D79C5">
        <w:rPr>
          <w:rFonts w:ascii="Times New Roman" w:hAnsi="Times New Roman"/>
          <w:sz w:val="28"/>
          <w:szCs w:val="28"/>
        </w:rPr>
        <w:t>Союз</w:t>
      </w:r>
      <w:r w:rsidR="00AD542E">
        <w:rPr>
          <w:rFonts w:ascii="Times New Roman" w:hAnsi="Times New Roman"/>
          <w:sz w:val="28"/>
          <w:szCs w:val="28"/>
        </w:rPr>
        <w:t>»</w:t>
      </w:r>
      <w:r w:rsidRPr="004D79C5">
        <w:rPr>
          <w:rFonts w:ascii="Times New Roman" w:hAnsi="Times New Roman"/>
          <w:sz w:val="28"/>
          <w:szCs w:val="28"/>
        </w:rPr>
        <w:t xml:space="preserve"> Кудрина А.А. в специальной номинации </w:t>
      </w:r>
      <w:r w:rsidR="00AD542E">
        <w:rPr>
          <w:rFonts w:ascii="Times New Roman" w:hAnsi="Times New Roman"/>
          <w:sz w:val="28"/>
          <w:szCs w:val="28"/>
        </w:rPr>
        <w:t>«</w:t>
      </w:r>
      <w:r w:rsidRPr="004D79C5">
        <w:rPr>
          <w:rFonts w:ascii="Times New Roman" w:hAnsi="Times New Roman"/>
          <w:sz w:val="28"/>
          <w:szCs w:val="28"/>
        </w:rPr>
        <w:t>Женский вклад в экспорт</w:t>
      </w:r>
      <w:r w:rsidR="00AD542E">
        <w:rPr>
          <w:rFonts w:ascii="Times New Roman" w:hAnsi="Times New Roman"/>
          <w:sz w:val="28"/>
          <w:szCs w:val="28"/>
        </w:rPr>
        <w:t>»</w:t>
      </w:r>
      <w:r w:rsidRPr="004D79C5">
        <w:rPr>
          <w:rFonts w:ascii="Times New Roman" w:hAnsi="Times New Roman"/>
          <w:sz w:val="28"/>
          <w:szCs w:val="28"/>
        </w:rPr>
        <w:t>, которая оценивает успешно заключивших экспортные контракты и экспортировавших наибольший объем продукции за рубеж. Торжественная церемония награждения состоялась 11 ноября 2025 года в Совете Федерации РФ с участием губернатора Амурской области Орлова В.А.</w:t>
      </w:r>
    </w:p>
    <w:p w14:paraId="1647A79A" w14:textId="1EE95566"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color w:val="000000" w:themeColor="text1"/>
          <w:sz w:val="28"/>
          <w:szCs w:val="28"/>
        </w:rPr>
      </w:pPr>
      <w:r w:rsidRPr="004D79C5">
        <w:rPr>
          <w:rFonts w:ascii="Times New Roman" w:hAnsi="Times New Roman"/>
          <w:bCs/>
          <w:color w:val="000000" w:themeColor="text1"/>
          <w:sz w:val="28"/>
          <w:szCs w:val="28"/>
        </w:rPr>
        <w:t>Центр улучшил показатели 5.1.1 и 5.1.3 национального рейтинга инвестиционного климата в субъектах РФ, при этом по показателю 5.1.1 вошел в ТОП 10</w:t>
      </w:r>
      <w:r w:rsidR="00F47776">
        <w:rPr>
          <w:rFonts w:ascii="Times New Roman" w:hAnsi="Times New Roman"/>
          <w:bCs/>
          <w:color w:val="000000" w:themeColor="text1"/>
          <w:sz w:val="28"/>
          <w:szCs w:val="28"/>
        </w:rPr>
        <w:t>.</w:t>
      </w:r>
    </w:p>
    <w:p w14:paraId="4486C728"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sz w:val="28"/>
          <w:szCs w:val="28"/>
        </w:rPr>
        <w:t>Позиция Центра в рейтинге ЦПЭ (по итогам 2025 года) станет известна 07.02.2026г. на мероприятии по подведению итогов деятельности Центров поддержки экспорта, которое состоится в г. Казань.</w:t>
      </w:r>
    </w:p>
    <w:p w14:paraId="0405ED98" w14:textId="615043BD" w:rsidR="004D79C5" w:rsidRPr="004D79C5" w:rsidRDefault="004D79C5" w:rsidP="004D79C5">
      <w:pPr>
        <w:tabs>
          <w:tab w:val="left" w:pos="851"/>
        </w:tabs>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z w:val="28"/>
          <w:szCs w:val="28"/>
        </w:rPr>
        <w:lastRenderedPageBreak/>
        <w:t xml:space="preserve">В связи с фактическим доведением на расчетный счет Агентства средств федеральной субсидии 25.11.2025г. по соглашению </w:t>
      </w:r>
      <w:r w:rsidRPr="004D79C5">
        <w:rPr>
          <w:rFonts w:ascii="Times New Roman" w:hAnsi="Times New Roman"/>
          <w:bCs/>
          <w:sz w:val="28"/>
          <w:szCs w:val="28"/>
        </w:rPr>
        <w:t>№</w:t>
      </w:r>
      <w:r w:rsidRPr="004D79C5">
        <w:rPr>
          <w:rFonts w:ascii="Times New Roman" w:hAnsi="Times New Roman"/>
          <w:sz w:val="28"/>
          <w:szCs w:val="28"/>
        </w:rPr>
        <w:t xml:space="preserve"> 40-2025-007510 от 19.11.2025</w:t>
      </w:r>
      <w:r w:rsidRPr="004D79C5">
        <w:rPr>
          <w:rFonts w:ascii="Times New Roman" w:hAnsi="Times New Roman"/>
          <w:bCs/>
          <w:sz w:val="28"/>
          <w:szCs w:val="28"/>
        </w:rPr>
        <w:t xml:space="preserve"> и отсутствием регионального финансирования на оказание услуг, Центр не </w:t>
      </w:r>
      <w:r w:rsidRPr="004D79C5">
        <w:rPr>
          <w:rFonts w:ascii="Times New Roman" w:hAnsi="Times New Roman"/>
          <w:sz w:val="28"/>
          <w:szCs w:val="28"/>
        </w:rPr>
        <w:t xml:space="preserve">проводил мероприятие по обеспечению участия субъектов МСП в акселерационной программе </w:t>
      </w:r>
      <w:r w:rsidR="00AD542E">
        <w:rPr>
          <w:rFonts w:ascii="Times New Roman" w:hAnsi="Times New Roman"/>
          <w:sz w:val="28"/>
          <w:szCs w:val="28"/>
        </w:rPr>
        <w:t>«</w:t>
      </w:r>
      <w:r w:rsidRPr="004D79C5">
        <w:rPr>
          <w:rFonts w:ascii="Times New Roman" w:hAnsi="Times New Roman"/>
          <w:sz w:val="28"/>
          <w:szCs w:val="28"/>
        </w:rPr>
        <w:t>Экспортный форсаж</w:t>
      </w:r>
      <w:r w:rsidR="00AD542E">
        <w:rPr>
          <w:rFonts w:ascii="Times New Roman" w:hAnsi="Times New Roman"/>
          <w:sz w:val="28"/>
          <w:szCs w:val="28"/>
        </w:rPr>
        <w:t>»</w:t>
      </w:r>
      <w:r w:rsidRPr="004D79C5">
        <w:rPr>
          <w:rFonts w:ascii="Times New Roman" w:hAnsi="Times New Roman"/>
          <w:sz w:val="28"/>
          <w:szCs w:val="28"/>
        </w:rPr>
        <w:t xml:space="preserve">. </w:t>
      </w:r>
    </w:p>
    <w:p w14:paraId="169BD2C7" w14:textId="3F2953DE" w:rsidR="004D79C5" w:rsidRPr="004D79C5" w:rsidRDefault="004D79C5" w:rsidP="004D79C5">
      <w:pPr>
        <w:tabs>
          <w:tab w:val="left" w:pos="851"/>
        </w:tabs>
        <w:autoSpaceDE w:val="0"/>
        <w:autoSpaceDN w:val="0"/>
        <w:adjustRightInd w:val="0"/>
        <w:spacing w:after="0" w:line="360" w:lineRule="auto"/>
        <w:ind w:firstLine="709"/>
        <w:contextualSpacing/>
        <w:jc w:val="both"/>
        <w:rPr>
          <w:rFonts w:ascii="Times New Roman" w:hAnsi="Times New Roman"/>
          <w:sz w:val="28"/>
          <w:szCs w:val="28"/>
        </w:rPr>
      </w:pPr>
      <w:r w:rsidRPr="004D79C5">
        <w:rPr>
          <w:rFonts w:ascii="Times New Roman" w:hAnsi="Times New Roman"/>
          <w:sz w:val="28"/>
          <w:szCs w:val="28"/>
        </w:rPr>
        <w:t xml:space="preserve">В 2025 году в соответствии с планом мероприятий  по реализации регионального проекта </w:t>
      </w:r>
      <w:r w:rsidR="00AD542E">
        <w:rPr>
          <w:rFonts w:ascii="Times New Roman" w:hAnsi="Times New Roman"/>
          <w:sz w:val="28"/>
          <w:szCs w:val="28"/>
        </w:rPr>
        <w:t>«</w:t>
      </w:r>
      <w:r w:rsidRPr="004D79C5">
        <w:rPr>
          <w:rFonts w:ascii="Times New Roman" w:hAnsi="Times New Roman"/>
          <w:sz w:val="28"/>
          <w:szCs w:val="28"/>
        </w:rPr>
        <w:t>Системные меры развития международной кооперации и экспорта в Амурской области</w:t>
      </w:r>
      <w:r w:rsidR="00AD542E">
        <w:rPr>
          <w:rFonts w:ascii="Times New Roman" w:hAnsi="Times New Roman"/>
          <w:sz w:val="28"/>
          <w:szCs w:val="28"/>
        </w:rPr>
        <w:t>»</w:t>
      </w:r>
      <w:r w:rsidRPr="004D79C5">
        <w:rPr>
          <w:rFonts w:ascii="Times New Roman" w:hAnsi="Times New Roman"/>
          <w:sz w:val="28"/>
          <w:szCs w:val="28"/>
        </w:rPr>
        <w:t xml:space="preserve"> Центр продолжил участие в подтверждении внедрения на территории Амурской области инструментов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далее – Стандарт). По итогам работы в 2025 году при участии Центра были подтверждены 8 из 15 инструментов Стандарта, в том числе:</w:t>
      </w:r>
    </w:p>
    <w:p w14:paraId="72F1C786" w14:textId="77777777" w:rsidR="004D79C5" w:rsidRPr="004D79C5" w:rsidRDefault="004D79C5" w:rsidP="004D79C5">
      <w:pPr>
        <w:spacing w:after="0" w:line="360" w:lineRule="auto"/>
        <w:ind w:firstLine="709"/>
        <w:contextualSpacing/>
        <w:jc w:val="both"/>
        <w:rPr>
          <w:rFonts w:ascii="Times New Roman" w:hAnsi="Times New Roman"/>
          <w:noProof/>
          <w:sz w:val="28"/>
          <w:szCs w:val="28"/>
        </w:rPr>
      </w:pPr>
      <w:r w:rsidRPr="004D79C5">
        <w:rPr>
          <w:rFonts w:ascii="Times New Roman" w:hAnsi="Times New Roman"/>
          <w:sz w:val="28"/>
          <w:szCs w:val="28"/>
          <w:shd w:val="clear" w:color="auto" w:fill="FFFFFF"/>
        </w:rPr>
        <w:t>- руководитель Центра, являющийся членом региональной управленческой команды Амурской области по вопросам развития экспортной деятельности, прошел повторное обучение по тематике экспортной деятельности в рамках профессионального развития участников команды (инструмент № 3 Стандарта)</w:t>
      </w:r>
      <w:r w:rsidRPr="004D79C5">
        <w:rPr>
          <w:rFonts w:ascii="Times New Roman" w:hAnsi="Times New Roman"/>
          <w:noProof/>
          <w:sz w:val="28"/>
          <w:szCs w:val="28"/>
        </w:rPr>
        <w:t>;</w:t>
      </w:r>
    </w:p>
    <w:p w14:paraId="40805877" w14:textId="77777777" w:rsidR="004D79C5" w:rsidRPr="004D79C5" w:rsidRDefault="004D79C5" w:rsidP="004D79C5">
      <w:pPr>
        <w:spacing w:after="0" w:line="360" w:lineRule="auto"/>
        <w:ind w:firstLine="709"/>
        <w:contextualSpacing/>
        <w:jc w:val="both"/>
        <w:rPr>
          <w:rFonts w:ascii="Times New Roman" w:hAnsi="Times New Roman"/>
          <w:noProof/>
          <w:sz w:val="28"/>
          <w:szCs w:val="28"/>
        </w:rPr>
      </w:pPr>
      <w:r w:rsidRPr="004D79C5">
        <w:rPr>
          <w:rFonts w:ascii="Times New Roman" w:hAnsi="Times New Roman"/>
          <w:sz w:val="28"/>
          <w:szCs w:val="28"/>
          <w:shd w:val="clear" w:color="auto" w:fill="FFFFFF"/>
        </w:rPr>
        <w:t>- центр принимал участие в реализации Региональной программы развития экспорта Амурской области до 2030 года, утвержденной протоколом заочного заседания Экспортного совета при Губернаторе Амурской области от 25.12.2023 № 1 по компетенции (программа разработана в рамках обучения управленческой команды в Школе экспорта РЭЦ ) (инструмент № 4 Стандарта)</w:t>
      </w:r>
      <w:r w:rsidRPr="004D79C5">
        <w:rPr>
          <w:rFonts w:ascii="Times New Roman" w:hAnsi="Times New Roman"/>
          <w:noProof/>
          <w:sz w:val="28"/>
          <w:szCs w:val="28"/>
        </w:rPr>
        <w:t>;</w:t>
      </w:r>
    </w:p>
    <w:p w14:paraId="16CE9F94" w14:textId="77777777" w:rsidR="004D79C5" w:rsidRPr="004D79C5" w:rsidRDefault="004D79C5" w:rsidP="004D79C5">
      <w:pPr>
        <w:spacing w:after="0" w:line="360" w:lineRule="auto"/>
        <w:ind w:firstLine="709"/>
        <w:contextualSpacing/>
        <w:jc w:val="both"/>
        <w:rPr>
          <w:rFonts w:ascii="Times New Roman" w:hAnsi="Times New Roman"/>
          <w:sz w:val="28"/>
          <w:szCs w:val="28"/>
        </w:rPr>
      </w:pPr>
      <w:r w:rsidRPr="004D79C5">
        <w:rPr>
          <w:rFonts w:ascii="Times New Roman" w:hAnsi="Times New Roman"/>
          <w:noProof/>
          <w:sz w:val="28"/>
          <w:szCs w:val="28"/>
        </w:rPr>
        <w:t xml:space="preserve">- оказание поддержки субъектам </w:t>
      </w:r>
      <w:r w:rsidRPr="004D79C5">
        <w:rPr>
          <w:rFonts w:ascii="Times New Roman" w:hAnsi="Times New Roman"/>
          <w:sz w:val="28"/>
          <w:szCs w:val="28"/>
        </w:rPr>
        <w:t>МСП Амурской области в рамках реализации инструмента № 6 Стандарта;</w:t>
      </w:r>
    </w:p>
    <w:p w14:paraId="0FCCBC26" w14:textId="4BC5DEEA" w:rsidR="004D79C5" w:rsidRPr="004D79C5" w:rsidRDefault="004D79C5" w:rsidP="004D79C5">
      <w:pPr>
        <w:spacing w:after="0" w:line="360" w:lineRule="auto"/>
        <w:ind w:firstLine="709"/>
        <w:contextualSpacing/>
        <w:rPr>
          <w:rStyle w:val="af5"/>
          <w:rFonts w:ascii="Times New Roman" w:hAnsi="Times New Roman"/>
          <w:sz w:val="28"/>
          <w:szCs w:val="28"/>
          <w:shd w:val="clear" w:color="auto" w:fill="FFFFFF"/>
        </w:rPr>
      </w:pPr>
      <w:r w:rsidRPr="004D79C5">
        <w:rPr>
          <w:rFonts w:ascii="Times New Roman" w:hAnsi="Times New Roman"/>
          <w:noProof/>
          <w:sz w:val="28"/>
          <w:szCs w:val="28"/>
        </w:rPr>
        <w:t xml:space="preserve">- </w:t>
      </w:r>
      <w:r w:rsidRPr="004D79C5">
        <w:rPr>
          <w:rFonts w:ascii="Times New Roman" w:hAnsi="Times New Roman"/>
          <w:sz w:val="28"/>
          <w:szCs w:val="28"/>
        </w:rPr>
        <w:t xml:space="preserve">проведение информационно-образовательных мероприятий для экспортеров по вопросам экспортной деятельности </w:t>
      </w:r>
      <w:r w:rsidRPr="004D79C5">
        <w:rPr>
          <w:rFonts w:ascii="Times New Roman" w:hAnsi="Times New Roman"/>
          <w:noProof/>
          <w:sz w:val="28"/>
          <w:szCs w:val="28"/>
        </w:rPr>
        <w:t>(инструмент № 10 Стандарта). В 2025 году Центром проведено 5</w:t>
      </w:r>
      <w:bookmarkStart w:id="6" w:name="_Hlk121498329"/>
      <w:bookmarkStart w:id="7" w:name="_Hlk98248258"/>
      <w:r w:rsidRPr="004D79C5">
        <w:rPr>
          <w:rFonts w:ascii="Times New Roman" w:hAnsi="Times New Roman"/>
          <w:noProof/>
          <w:sz w:val="28"/>
          <w:szCs w:val="28"/>
        </w:rPr>
        <w:t xml:space="preserve"> в</w:t>
      </w:r>
      <w:proofErr w:type="spellStart"/>
      <w:r w:rsidRPr="004D79C5">
        <w:rPr>
          <w:rFonts w:ascii="Times New Roman" w:hAnsi="Times New Roman"/>
          <w:sz w:val="28"/>
          <w:szCs w:val="28"/>
        </w:rPr>
        <w:t>ебинаров</w:t>
      </w:r>
      <w:proofErr w:type="spellEnd"/>
      <w:r w:rsidRPr="004D79C5">
        <w:rPr>
          <w:rFonts w:ascii="Times New Roman" w:hAnsi="Times New Roman"/>
          <w:sz w:val="28"/>
          <w:szCs w:val="28"/>
        </w:rPr>
        <w:t xml:space="preserve"> школы управления </w:t>
      </w:r>
      <w:r w:rsidR="00AD542E">
        <w:rPr>
          <w:rFonts w:ascii="Times New Roman" w:hAnsi="Times New Roman"/>
          <w:sz w:val="28"/>
          <w:szCs w:val="28"/>
        </w:rPr>
        <w:t>«</w:t>
      </w:r>
      <w:r w:rsidRPr="004D79C5">
        <w:rPr>
          <w:rFonts w:ascii="Times New Roman" w:hAnsi="Times New Roman"/>
          <w:sz w:val="28"/>
          <w:szCs w:val="28"/>
        </w:rPr>
        <w:t>Сколково</w:t>
      </w:r>
      <w:r w:rsidR="00AD542E">
        <w:rPr>
          <w:rFonts w:ascii="Times New Roman" w:hAnsi="Times New Roman"/>
          <w:sz w:val="28"/>
          <w:szCs w:val="28"/>
        </w:rPr>
        <w:t>»</w:t>
      </w:r>
      <w:r w:rsidRPr="004D79C5">
        <w:rPr>
          <w:rFonts w:ascii="Times New Roman" w:hAnsi="Times New Roman"/>
          <w:sz w:val="28"/>
          <w:szCs w:val="28"/>
        </w:rPr>
        <w:t xml:space="preserve">, в рамках спецпроекта программы </w:t>
      </w:r>
      <w:r w:rsidR="00AD542E">
        <w:rPr>
          <w:rFonts w:ascii="Times New Roman" w:hAnsi="Times New Roman"/>
          <w:sz w:val="28"/>
          <w:szCs w:val="28"/>
        </w:rPr>
        <w:t>«</w:t>
      </w:r>
      <w:r w:rsidRPr="004D79C5">
        <w:rPr>
          <w:rFonts w:ascii="Times New Roman" w:hAnsi="Times New Roman"/>
          <w:sz w:val="28"/>
          <w:szCs w:val="28"/>
        </w:rPr>
        <w:t>экспортеры 2.0</w:t>
      </w:r>
      <w:r w:rsidR="00AD542E">
        <w:rPr>
          <w:rFonts w:ascii="Times New Roman" w:hAnsi="Times New Roman"/>
          <w:sz w:val="28"/>
          <w:szCs w:val="28"/>
        </w:rPr>
        <w:t>»</w:t>
      </w:r>
      <w:r w:rsidRPr="004D79C5">
        <w:rPr>
          <w:rFonts w:ascii="Times New Roman" w:hAnsi="Times New Roman"/>
          <w:sz w:val="28"/>
          <w:szCs w:val="28"/>
        </w:rPr>
        <w:t>:</w:t>
      </w:r>
      <w:r w:rsidRPr="004D79C5">
        <w:rPr>
          <w:rFonts w:ascii="Times New Roman" w:hAnsi="Times New Roman"/>
          <w:b/>
          <w:bCs/>
          <w:sz w:val="28"/>
          <w:szCs w:val="28"/>
        </w:rPr>
        <w:t xml:space="preserve"> </w:t>
      </w:r>
      <w:r w:rsidR="00AD542E">
        <w:rPr>
          <w:rFonts w:ascii="Times New Roman" w:hAnsi="Times New Roman"/>
          <w:b/>
          <w:bCs/>
          <w:sz w:val="28"/>
          <w:szCs w:val="28"/>
        </w:rPr>
        <w:t>«</w:t>
      </w:r>
      <w:bookmarkEnd w:id="6"/>
      <w:bookmarkEnd w:id="7"/>
      <w:r w:rsidRPr="004D79C5">
        <w:rPr>
          <w:rStyle w:val="af5"/>
          <w:rFonts w:ascii="Times New Roman" w:hAnsi="Times New Roman"/>
          <w:sz w:val="28"/>
          <w:szCs w:val="28"/>
          <w:shd w:val="clear" w:color="auto" w:fill="FFFFFF"/>
        </w:rPr>
        <w:t>Путь к мировым рынкам. На 5 шагов ближе к экспорту</w:t>
      </w:r>
      <w:r w:rsidR="00AD542E">
        <w:rPr>
          <w:rStyle w:val="af5"/>
          <w:rFonts w:ascii="Times New Roman" w:hAnsi="Times New Roman"/>
          <w:sz w:val="28"/>
          <w:szCs w:val="28"/>
          <w:shd w:val="clear" w:color="auto" w:fill="FFFFFF"/>
        </w:rPr>
        <w:t>»</w:t>
      </w:r>
      <w:r w:rsidRPr="004D79C5">
        <w:rPr>
          <w:rStyle w:val="af5"/>
          <w:rFonts w:ascii="Times New Roman" w:hAnsi="Times New Roman"/>
          <w:sz w:val="28"/>
          <w:szCs w:val="28"/>
          <w:shd w:val="clear" w:color="auto" w:fill="FFFFFF"/>
        </w:rPr>
        <w:t xml:space="preserve"> на следующие темы:</w:t>
      </w:r>
    </w:p>
    <w:p w14:paraId="3C5AA6F1" w14:textId="2C886ACD" w:rsidR="004D79C5" w:rsidRPr="004D79C5" w:rsidRDefault="004D79C5" w:rsidP="004D79C5">
      <w:pPr>
        <w:shd w:val="clear" w:color="auto" w:fill="FFFFFF"/>
        <w:spacing w:after="0" w:line="360" w:lineRule="auto"/>
        <w:ind w:firstLine="709"/>
        <w:contextualSpacing/>
        <w:jc w:val="both"/>
        <w:rPr>
          <w:rFonts w:ascii="Times New Roman" w:hAnsi="Times New Roman"/>
          <w:spacing w:val="-2"/>
          <w:sz w:val="28"/>
          <w:szCs w:val="28"/>
        </w:rPr>
      </w:pPr>
      <w:r w:rsidRPr="004D79C5">
        <w:rPr>
          <w:rFonts w:ascii="Times New Roman" w:hAnsi="Times New Roman"/>
          <w:spacing w:val="-2"/>
          <w:sz w:val="28"/>
          <w:szCs w:val="28"/>
          <w:shd w:val="clear" w:color="auto" w:fill="FFFFFF"/>
        </w:rPr>
        <w:t xml:space="preserve">- </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Экспорт в новой экономической реальности</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w:t>
      </w:r>
    </w:p>
    <w:p w14:paraId="7CC33AAC" w14:textId="35748D0C" w:rsidR="004D79C5" w:rsidRPr="004D79C5" w:rsidRDefault="004D79C5" w:rsidP="004D79C5">
      <w:pPr>
        <w:shd w:val="clear" w:color="auto" w:fill="FFFFFF"/>
        <w:spacing w:after="0" w:line="360" w:lineRule="auto"/>
        <w:ind w:firstLine="709"/>
        <w:contextualSpacing/>
        <w:jc w:val="both"/>
        <w:rPr>
          <w:rFonts w:ascii="Times New Roman" w:hAnsi="Times New Roman"/>
          <w:spacing w:val="-2"/>
          <w:sz w:val="28"/>
          <w:szCs w:val="28"/>
        </w:rPr>
      </w:pPr>
      <w:r w:rsidRPr="004D79C5">
        <w:rPr>
          <w:rFonts w:ascii="Times New Roman" w:hAnsi="Times New Roman"/>
          <w:sz w:val="28"/>
          <w:szCs w:val="28"/>
        </w:rPr>
        <w:lastRenderedPageBreak/>
        <w:t xml:space="preserve">- </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Подготовка к международной отраслевой выставке с учетом культурных особенностей разных стран</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w:t>
      </w:r>
    </w:p>
    <w:p w14:paraId="68AED17E" w14:textId="4F67EA15" w:rsidR="004D79C5" w:rsidRPr="004D79C5" w:rsidRDefault="004D79C5" w:rsidP="004D79C5">
      <w:pPr>
        <w:shd w:val="clear" w:color="auto" w:fill="FFFFFF"/>
        <w:spacing w:after="0" w:line="360" w:lineRule="auto"/>
        <w:ind w:firstLine="709"/>
        <w:contextualSpacing/>
        <w:jc w:val="both"/>
        <w:rPr>
          <w:rFonts w:ascii="Times New Roman" w:hAnsi="Times New Roman"/>
          <w:spacing w:val="-2"/>
          <w:sz w:val="28"/>
          <w:szCs w:val="28"/>
        </w:rPr>
      </w:pPr>
      <w:r w:rsidRPr="004D79C5">
        <w:rPr>
          <w:rFonts w:ascii="Times New Roman" w:hAnsi="Times New Roman"/>
          <w:spacing w:val="-2"/>
          <w:sz w:val="28"/>
          <w:szCs w:val="28"/>
        </w:rPr>
        <w:t xml:space="preserve">- </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Поиск партнеров на международном рынке</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w:t>
      </w:r>
    </w:p>
    <w:p w14:paraId="15A7B61A" w14:textId="798B02F3" w:rsidR="004D79C5" w:rsidRPr="004D79C5" w:rsidRDefault="004D79C5" w:rsidP="004D79C5">
      <w:pPr>
        <w:shd w:val="clear" w:color="auto" w:fill="FFFFFF"/>
        <w:spacing w:after="0" w:line="360" w:lineRule="auto"/>
        <w:ind w:firstLine="709"/>
        <w:contextualSpacing/>
        <w:jc w:val="both"/>
        <w:rPr>
          <w:rFonts w:ascii="Times New Roman" w:hAnsi="Times New Roman"/>
          <w:spacing w:val="-2"/>
          <w:sz w:val="28"/>
          <w:szCs w:val="28"/>
        </w:rPr>
      </w:pPr>
      <w:r w:rsidRPr="004D79C5">
        <w:rPr>
          <w:rFonts w:ascii="Times New Roman" w:hAnsi="Times New Roman"/>
          <w:spacing w:val="-2"/>
          <w:sz w:val="28"/>
          <w:szCs w:val="28"/>
        </w:rPr>
        <w:t xml:space="preserve">- </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Специфика расчетов с зарубежными контрагентами</w:t>
      </w:r>
      <w:r w:rsidR="00AD542E">
        <w:rPr>
          <w:rFonts w:ascii="Times New Roman" w:hAnsi="Times New Roman"/>
          <w:spacing w:val="-2"/>
          <w:sz w:val="28"/>
          <w:szCs w:val="28"/>
          <w:shd w:val="clear" w:color="auto" w:fill="FFFFFF"/>
        </w:rPr>
        <w:t>»</w:t>
      </w:r>
      <w:r w:rsidRPr="004D79C5">
        <w:rPr>
          <w:rFonts w:ascii="Times New Roman" w:hAnsi="Times New Roman"/>
          <w:spacing w:val="-2"/>
          <w:sz w:val="28"/>
          <w:szCs w:val="28"/>
          <w:shd w:val="clear" w:color="auto" w:fill="FFFFFF"/>
        </w:rPr>
        <w:t>;</w:t>
      </w:r>
    </w:p>
    <w:p w14:paraId="5E01C96D" w14:textId="6F534E8B" w:rsidR="004D79C5" w:rsidRPr="004D79C5" w:rsidRDefault="004D79C5" w:rsidP="004D79C5">
      <w:pPr>
        <w:pStyle w:val="person-line"/>
        <w:shd w:val="clear" w:color="auto" w:fill="FFFFFF"/>
        <w:spacing w:before="0" w:beforeAutospacing="0" w:after="0" w:afterAutospacing="0" w:line="360" w:lineRule="auto"/>
        <w:ind w:firstLine="709"/>
        <w:contextualSpacing/>
        <w:jc w:val="both"/>
        <w:rPr>
          <w:color w:val="000000"/>
          <w:spacing w:val="-2"/>
          <w:sz w:val="28"/>
          <w:szCs w:val="28"/>
        </w:rPr>
      </w:pPr>
      <w:r w:rsidRPr="004D79C5">
        <w:rPr>
          <w:color w:val="000000"/>
          <w:spacing w:val="-2"/>
          <w:sz w:val="28"/>
          <w:szCs w:val="28"/>
        </w:rPr>
        <w:t xml:space="preserve">- </w:t>
      </w:r>
      <w:r w:rsidR="00AD542E">
        <w:rPr>
          <w:color w:val="000000"/>
          <w:spacing w:val="-2"/>
          <w:sz w:val="28"/>
          <w:szCs w:val="28"/>
        </w:rPr>
        <w:t>«</w:t>
      </w:r>
      <w:r w:rsidRPr="004D79C5">
        <w:rPr>
          <w:color w:val="000000"/>
          <w:spacing w:val="-2"/>
          <w:sz w:val="28"/>
          <w:szCs w:val="28"/>
          <w:shd w:val="clear" w:color="auto" w:fill="FFFFFF"/>
        </w:rPr>
        <w:t xml:space="preserve">Вдохновляющие кейсы выпускников программы </w:t>
      </w:r>
      <w:r w:rsidR="00AD542E">
        <w:rPr>
          <w:color w:val="000000"/>
          <w:spacing w:val="-2"/>
          <w:sz w:val="28"/>
          <w:szCs w:val="28"/>
          <w:shd w:val="clear" w:color="auto" w:fill="FFFFFF"/>
        </w:rPr>
        <w:t>«</w:t>
      </w:r>
      <w:r w:rsidRPr="004D79C5">
        <w:rPr>
          <w:color w:val="000000"/>
          <w:spacing w:val="-2"/>
          <w:sz w:val="28"/>
          <w:szCs w:val="28"/>
          <w:shd w:val="clear" w:color="auto" w:fill="FFFFFF"/>
        </w:rPr>
        <w:t>Экспортеры 2.0</w:t>
      </w:r>
      <w:r w:rsidR="00AD542E">
        <w:rPr>
          <w:color w:val="000000"/>
          <w:spacing w:val="-2"/>
          <w:sz w:val="28"/>
          <w:szCs w:val="28"/>
          <w:shd w:val="clear" w:color="auto" w:fill="FFFFFF"/>
        </w:rPr>
        <w:t>»</w:t>
      </w:r>
      <w:r w:rsidRPr="004D79C5">
        <w:rPr>
          <w:color w:val="000000"/>
          <w:spacing w:val="-2"/>
          <w:sz w:val="28"/>
          <w:szCs w:val="28"/>
          <w:shd w:val="clear" w:color="auto" w:fill="FFFFFF"/>
        </w:rPr>
        <w:t xml:space="preserve">. </w:t>
      </w:r>
    </w:p>
    <w:p w14:paraId="05994D77" w14:textId="14CA20FB" w:rsidR="004D79C5" w:rsidRPr="004D79C5" w:rsidRDefault="004D79C5" w:rsidP="004D79C5">
      <w:pPr>
        <w:pStyle w:val="ab"/>
        <w:widowControl w:val="0"/>
        <w:spacing w:after="0" w:line="360" w:lineRule="auto"/>
        <w:ind w:left="0" w:firstLine="709"/>
        <w:jc w:val="both"/>
        <w:rPr>
          <w:rFonts w:ascii="Times New Roman" w:hAnsi="Times New Roman"/>
          <w:bCs/>
          <w:sz w:val="28"/>
          <w:szCs w:val="28"/>
        </w:rPr>
      </w:pPr>
      <w:r w:rsidRPr="004D79C5">
        <w:rPr>
          <w:rStyle w:val="af5"/>
          <w:rFonts w:ascii="Times New Roman" w:hAnsi="Times New Roman"/>
          <w:sz w:val="28"/>
          <w:szCs w:val="28"/>
          <w:shd w:val="clear" w:color="auto" w:fill="FFFFFF"/>
        </w:rPr>
        <w:t xml:space="preserve">В цикле вебинаров приняло участие 20 субъектов МСП. Полный перечень информационно- образовательных мероприятий указан в </w:t>
      </w:r>
      <w:r w:rsidRPr="004D79C5">
        <w:rPr>
          <w:rFonts w:ascii="Times New Roman" w:hAnsi="Times New Roman"/>
          <w:sz w:val="28"/>
          <w:szCs w:val="28"/>
        </w:rPr>
        <w:t>таблице</w:t>
      </w:r>
      <w:r w:rsidRPr="004D79C5">
        <w:rPr>
          <w:rFonts w:ascii="Times New Roman" w:hAnsi="Times New Roman"/>
          <w:bCs/>
          <w:sz w:val="28"/>
          <w:szCs w:val="28"/>
        </w:rPr>
        <w:t xml:space="preserve"> Мероприятия, организованные Центром в 2025 году.</w:t>
      </w:r>
    </w:p>
    <w:p w14:paraId="59304F81"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Таблица 1 – Мероприятия, организованные Центром в 2025 году</w:t>
      </w:r>
    </w:p>
    <w:tbl>
      <w:tblPr>
        <w:tblStyle w:val="aff5"/>
        <w:tblpPr w:leftFromText="180" w:rightFromText="180" w:vertAnchor="text" w:tblpX="-10" w:tblpY="1"/>
        <w:tblOverlap w:val="never"/>
        <w:tblW w:w="5003" w:type="pct"/>
        <w:tblLook w:val="04A0" w:firstRow="1" w:lastRow="0" w:firstColumn="1" w:lastColumn="0" w:noHBand="0" w:noVBand="1"/>
      </w:tblPr>
      <w:tblGrid>
        <w:gridCol w:w="456"/>
        <w:gridCol w:w="7020"/>
        <w:gridCol w:w="2157"/>
      </w:tblGrid>
      <w:tr w:rsidR="004D79C5" w:rsidRPr="00F47776" w14:paraId="66D9E3A6" w14:textId="77777777" w:rsidTr="00F47776">
        <w:trPr>
          <w:trHeight w:val="562"/>
        </w:trPr>
        <w:tc>
          <w:tcPr>
            <w:tcW w:w="3877" w:type="pct"/>
            <w:gridSpan w:val="2"/>
            <w:shd w:val="clear" w:color="auto" w:fill="DBE5F1" w:themeFill="accent1" w:themeFillTint="33"/>
          </w:tcPr>
          <w:p w14:paraId="2D66F496" w14:textId="77777777" w:rsidR="004D79C5" w:rsidRPr="00F47776" w:rsidRDefault="004D79C5" w:rsidP="004D79C5">
            <w:pPr>
              <w:spacing w:line="360" w:lineRule="auto"/>
              <w:ind w:firstLine="709"/>
              <w:contextualSpacing/>
              <w:jc w:val="center"/>
              <w:rPr>
                <w:rFonts w:ascii="Times New Roman" w:hAnsi="Times New Roman"/>
                <w:b/>
                <w:noProof/>
                <w:sz w:val="24"/>
                <w:szCs w:val="24"/>
              </w:rPr>
            </w:pPr>
            <w:r w:rsidRPr="00F47776">
              <w:rPr>
                <w:rFonts w:ascii="Times New Roman" w:hAnsi="Times New Roman"/>
                <w:b/>
                <w:noProof/>
                <w:sz w:val="24"/>
                <w:szCs w:val="24"/>
              </w:rPr>
              <w:t>Мероприятие</w:t>
            </w:r>
          </w:p>
        </w:tc>
        <w:tc>
          <w:tcPr>
            <w:tcW w:w="1123" w:type="pct"/>
            <w:shd w:val="clear" w:color="auto" w:fill="DBE5F1" w:themeFill="accent1" w:themeFillTint="33"/>
            <w:vAlign w:val="center"/>
          </w:tcPr>
          <w:p w14:paraId="61C1E778" w14:textId="77777777" w:rsidR="004D79C5" w:rsidRPr="00F47776" w:rsidRDefault="004D79C5" w:rsidP="004D79C5">
            <w:pPr>
              <w:spacing w:line="360" w:lineRule="auto"/>
              <w:ind w:firstLine="709"/>
              <w:contextualSpacing/>
              <w:jc w:val="center"/>
              <w:rPr>
                <w:rFonts w:ascii="Times New Roman" w:hAnsi="Times New Roman"/>
                <w:b/>
                <w:noProof/>
                <w:sz w:val="24"/>
                <w:szCs w:val="24"/>
              </w:rPr>
            </w:pPr>
            <w:r w:rsidRPr="00F47776">
              <w:rPr>
                <w:rFonts w:ascii="Times New Roman" w:hAnsi="Times New Roman"/>
                <w:b/>
                <w:noProof/>
                <w:sz w:val="24"/>
                <w:szCs w:val="24"/>
              </w:rPr>
              <w:t>Дата</w:t>
            </w:r>
          </w:p>
        </w:tc>
      </w:tr>
      <w:tr w:rsidR="00F47776" w:rsidRPr="00F47776" w14:paraId="647575CB" w14:textId="77777777" w:rsidTr="00F47776">
        <w:tc>
          <w:tcPr>
            <w:tcW w:w="229" w:type="pct"/>
            <w:vAlign w:val="center"/>
          </w:tcPr>
          <w:p w14:paraId="4FFF3736" w14:textId="77777777" w:rsidR="004D79C5" w:rsidRPr="00F47776" w:rsidRDefault="004D79C5" w:rsidP="00F47776">
            <w:pPr>
              <w:spacing w:line="360" w:lineRule="auto"/>
              <w:contextualSpacing/>
              <w:jc w:val="center"/>
              <w:rPr>
                <w:rFonts w:ascii="Times New Roman" w:hAnsi="Times New Roman"/>
                <w:bCs/>
                <w:noProof/>
                <w:sz w:val="24"/>
                <w:szCs w:val="24"/>
              </w:rPr>
            </w:pPr>
            <w:r w:rsidRPr="00F47776">
              <w:rPr>
                <w:rFonts w:ascii="Times New Roman" w:hAnsi="Times New Roman"/>
                <w:bCs/>
                <w:noProof/>
                <w:sz w:val="24"/>
                <w:szCs w:val="24"/>
              </w:rPr>
              <w:t>1</w:t>
            </w:r>
          </w:p>
        </w:tc>
        <w:tc>
          <w:tcPr>
            <w:tcW w:w="3647" w:type="pct"/>
            <w:vAlign w:val="center"/>
          </w:tcPr>
          <w:p w14:paraId="0CF5FFA4"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b/>
                <w:bCs/>
                <w:noProof/>
                <w:sz w:val="24"/>
                <w:szCs w:val="24"/>
              </w:rPr>
              <w:t>Международная бизнес-миссия</w:t>
            </w:r>
          </w:p>
          <w:p w14:paraId="545CF511"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noProof/>
                <w:sz w:val="24"/>
                <w:szCs w:val="24"/>
              </w:rPr>
              <w:t>г. Гуанчжоу (КИТАЙ)</w:t>
            </w:r>
          </w:p>
        </w:tc>
        <w:tc>
          <w:tcPr>
            <w:tcW w:w="1123" w:type="pct"/>
            <w:vAlign w:val="center"/>
          </w:tcPr>
          <w:p w14:paraId="0D3279C0"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noProof/>
                <w:sz w:val="24"/>
                <w:szCs w:val="24"/>
              </w:rPr>
              <w:t>с 24.03.2025 по 28.03.2025</w:t>
            </w:r>
          </w:p>
        </w:tc>
      </w:tr>
      <w:tr w:rsidR="00F47776" w:rsidRPr="00F47776" w14:paraId="50C9FE40" w14:textId="77777777" w:rsidTr="00F47776">
        <w:tc>
          <w:tcPr>
            <w:tcW w:w="229" w:type="pct"/>
            <w:vAlign w:val="center"/>
          </w:tcPr>
          <w:p w14:paraId="0934CBAF" w14:textId="77777777" w:rsidR="004D79C5" w:rsidRPr="00F47776" w:rsidRDefault="004D79C5" w:rsidP="00F47776">
            <w:pPr>
              <w:spacing w:line="360" w:lineRule="auto"/>
              <w:contextualSpacing/>
              <w:jc w:val="center"/>
              <w:rPr>
                <w:rFonts w:ascii="Times New Roman" w:hAnsi="Times New Roman"/>
                <w:bCs/>
                <w:noProof/>
                <w:sz w:val="24"/>
                <w:szCs w:val="24"/>
              </w:rPr>
            </w:pPr>
            <w:r w:rsidRPr="00F47776">
              <w:rPr>
                <w:rFonts w:ascii="Times New Roman" w:hAnsi="Times New Roman"/>
                <w:bCs/>
                <w:noProof/>
                <w:sz w:val="24"/>
                <w:szCs w:val="24"/>
              </w:rPr>
              <w:t>2</w:t>
            </w:r>
          </w:p>
        </w:tc>
        <w:tc>
          <w:tcPr>
            <w:tcW w:w="3647" w:type="pct"/>
            <w:vAlign w:val="center"/>
          </w:tcPr>
          <w:p w14:paraId="4976B15F"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b/>
                <w:bCs/>
                <w:noProof/>
                <w:sz w:val="24"/>
                <w:szCs w:val="24"/>
              </w:rPr>
              <w:t>Реверсная бизнес-миссия</w:t>
            </w:r>
          </w:p>
          <w:p w14:paraId="697F5736"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noProof/>
                <w:sz w:val="24"/>
                <w:szCs w:val="24"/>
              </w:rPr>
              <w:t>Страна делегации – Малайзия</w:t>
            </w:r>
          </w:p>
        </w:tc>
        <w:tc>
          <w:tcPr>
            <w:tcW w:w="1123" w:type="pct"/>
            <w:vAlign w:val="center"/>
          </w:tcPr>
          <w:p w14:paraId="55419A51"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noProof/>
                <w:sz w:val="24"/>
                <w:szCs w:val="24"/>
              </w:rPr>
              <w:t>с 12.03.2025 по 14.03.2025</w:t>
            </w:r>
          </w:p>
        </w:tc>
      </w:tr>
      <w:tr w:rsidR="00F47776" w:rsidRPr="00F47776" w14:paraId="4BC9150E" w14:textId="77777777" w:rsidTr="00F47776">
        <w:trPr>
          <w:trHeight w:val="941"/>
        </w:trPr>
        <w:tc>
          <w:tcPr>
            <w:tcW w:w="229" w:type="pct"/>
            <w:vAlign w:val="center"/>
          </w:tcPr>
          <w:p w14:paraId="702BBB82" w14:textId="77777777" w:rsidR="004D79C5" w:rsidRPr="00F47776" w:rsidRDefault="004D79C5" w:rsidP="00F47776">
            <w:pPr>
              <w:spacing w:line="360" w:lineRule="auto"/>
              <w:contextualSpacing/>
              <w:jc w:val="center"/>
              <w:rPr>
                <w:rFonts w:ascii="Times New Roman" w:hAnsi="Times New Roman"/>
                <w:bCs/>
                <w:noProof/>
                <w:sz w:val="24"/>
                <w:szCs w:val="24"/>
              </w:rPr>
            </w:pPr>
            <w:r w:rsidRPr="00F47776">
              <w:rPr>
                <w:rFonts w:ascii="Times New Roman" w:hAnsi="Times New Roman"/>
                <w:bCs/>
                <w:noProof/>
                <w:sz w:val="24"/>
                <w:szCs w:val="24"/>
              </w:rPr>
              <w:t>3</w:t>
            </w:r>
          </w:p>
        </w:tc>
        <w:tc>
          <w:tcPr>
            <w:tcW w:w="3647" w:type="pct"/>
            <w:vAlign w:val="center"/>
          </w:tcPr>
          <w:p w14:paraId="58C55765"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b/>
                <w:bCs/>
                <w:noProof/>
                <w:sz w:val="24"/>
                <w:szCs w:val="24"/>
              </w:rPr>
              <w:t xml:space="preserve">Межрегиональная бизнес-миссия </w:t>
            </w:r>
          </w:p>
          <w:p w14:paraId="25B6B08F"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noProof/>
                <w:sz w:val="24"/>
                <w:szCs w:val="24"/>
              </w:rPr>
              <w:t xml:space="preserve">в г. Якутск (РОССИЯ) </w:t>
            </w:r>
          </w:p>
          <w:p w14:paraId="6CA022E1"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noProof/>
                <w:sz w:val="24"/>
                <w:szCs w:val="24"/>
              </w:rPr>
              <w:t>страна иностр. делегации - КИТАЙ, КАЗАХСТАН</w:t>
            </w:r>
          </w:p>
        </w:tc>
        <w:tc>
          <w:tcPr>
            <w:tcW w:w="1123" w:type="pct"/>
            <w:vAlign w:val="center"/>
          </w:tcPr>
          <w:p w14:paraId="56671623"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noProof/>
                <w:sz w:val="24"/>
                <w:szCs w:val="24"/>
              </w:rPr>
              <w:t xml:space="preserve"> с 28.11.2025 по 01.12.2025</w:t>
            </w:r>
          </w:p>
        </w:tc>
      </w:tr>
      <w:tr w:rsidR="004D79C5" w:rsidRPr="00F47776" w14:paraId="67CD5864" w14:textId="77777777" w:rsidTr="00F47776">
        <w:trPr>
          <w:trHeight w:val="739"/>
        </w:trPr>
        <w:tc>
          <w:tcPr>
            <w:tcW w:w="5000" w:type="pct"/>
            <w:gridSpan w:val="3"/>
            <w:shd w:val="clear" w:color="auto" w:fill="DBE5F1" w:themeFill="accent1" w:themeFillTint="33"/>
            <w:vAlign w:val="center"/>
          </w:tcPr>
          <w:p w14:paraId="7C3999D7"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b/>
                <w:bCs/>
                <w:noProof/>
                <w:sz w:val="24"/>
                <w:szCs w:val="24"/>
              </w:rPr>
              <w:t>Проведение мастер-классов, экспортных семинаров, вебинаров и других</w:t>
            </w:r>
          </w:p>
          <w:p w14:paraId="48CFD28D" w14:textId="77777777" w:rsidR="004D79C5" w:rsidRPr="00F47776" w:rsidRDefault="004D79C5" w:rsidP="00F47776">
            <w:pPr>
              <w:spacing w:line="360" w:lineRule="auto"/>
              <w:contextualSpacing/>
              <w:jc w:val="center"/>
              <w:rPr>
                <w:rFonts w:ascii="Times New Roman" w:hAnsi="Times New Roman"/>
                <w:b/>
                <w:bCs/>
                <w:noProof/>
                <w:sz w:val="24"/>
                <w:szCs w:val="24"/>
              </w:rPr>
            </w:pPr>
            <w:r w:rsidRPr="00F47776">
              <w:rPr>
                <w:rFonts w:ascii="Times New Roman" w:hAnsi="Times New Roman"/>
                <w:b/>
                <w:bCs/>
                <w:noProof/>
                <w:sz w:val="24"/>
                <w:szCs w:val="24"/>
              </w:rPr>
              <w:t>информационно-консультационных мероприятий</w:t>
            </w:r>
          </w:p>
        </w:tc>
      </w:tr>
      <w:tr w:rsidR="00F47776" w:rsidRPr="00F47776" w14:paraId="4DCC2DF6" w14:textId="77777777" w:rsidTr="00F47776">
        <w:trPr>
          <w:trHeight w:val="492"/>
        </w:trPr>
        <w:tc>
          <w:tcPr>
            <w:tcW w:w="229" w:type="pct"/>
            <w:vAlign w:val="center"/>
          </w:tcPr>
          <w:p w14:paraId="4BC4E71E"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4</w:t>
            </w:r>
          </w:p>
        </w:tc>
        <w:tc>
          <w:tcPr>
            <w:tcW w:w="3647" w:type="pct"/>
            <w:vAlign w:val="center"/>
          </w:tcPr>
          <w:p w14:paraId="5BE34E3A" w14:textId="171E8465"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Особенности продаж франшиз на зарубежные рынки</w:t>
            </w:r>
            <w:r w:rsidR="00AD542E">
              <w:rPr>
                <w:rFonts w:ascii="Times New Roman" w:hAnsi="Times New Roman"/>
                <w:sz w:val="24"/>
                <w:szCs w:val="24"/>
              </w:rPr>
              <w:t>»</w:t>
            </w:r>
          </w:p>
        </w:tc>
        <w:tc>
          <w:tcPr>
            <w:tcW w:w="1123" w:type="pct"/>
            <w:vAlign w:val="center"/>
          </w:tcPr>
          <w:p w14:paraId="3A3CE93A"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05.02.25</w:t>
            </w:r>
          </w:p>
        </w:tc>
      </w:tr>
      <w:tr w:rsidR="00F47776" w:rsidRPr="00F47776" w14:paraId="358EA038" w14:textId="77777777" w:rsidTr="00F47776">
        <w:tc>
          <w:tcPr>
            <w:tcW w:w="229" w:type="pct"/>
            <w:vAlign w:val="center"/>
          </w:tcPr>
          <w:p w14:paraId="2D0C12AE"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5</w:t>
            </w:r>
          </w:p>
        </w:tc>
        <w:tc>
          <w:tcPr>
            <w:tcW w:w="3647" w:type="pct"/>
            <w:vAlign w:val="center"/>
          </w:tcPr>
          <w:p w14:paraId="43356EA8" w14:textId="4226B0BB"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Час с торгпредом РФ в Республике Корея</w:t>
            </w:r>
            <w:r w:rsidR="00AD542E">
              <w:rPr>
                <w:rFonts w:ascii="Times New Roman" w:hAnsi="Times New Roman"/>
                <w:sz w:val="24"/>
                <w:szCs w:val="24"/>
              </w:rPr>
              <w:t>»</w:t>
            </w:r>
            <w:r w:rsidRPr="00F47776">
              <w:rPr>
                <w:rFonts w:ascii="Times New Roman" w:hAnsi="Times New Roman"/>
                <w:sz w:val="24"/>
                <w:szCs w:val="24"/>
              </w:rPr>
              <w:t xml:space="preserve"> </w:t>
            </w:r>
          </w:p>
          <w:p w14:paraId="73E30DE0"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(кооперация с регионами ДФО)</w:t>
            </w:r>
          </w:p>
        </w:tc>
        <w:tc>
          <w:tcPr>
            <w:tcW w:w="1123" w:type="pct"/>
            <w:vAlign w:val="center"/>
          </w:tcPr>
          <w:p w14:paraId="68984B53"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05.02.25</w:t>
            </w:r>
          </w:p>
        </w:tc>
      </w:tr>
      <w:tr w:rsidR="00F47776" w:rsidRPr="00F47776" w14:paraId="28552475" w14:textId="77777777" w:rsidTr="00F47776">
        <w:trPr>
          <w:trHeight w:val="296"/>
        </w:trPr>
        <w:tc>
          <w:tcPr>
            <w:tcW w:w="229" w:type="pct"/>
            <w:vAlign w:val="center"/>
          </w:tcPr>
          <w:p w14:paraId="3BA561DB"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6</w:t>
            </w:r>
          </w:p>
        </w:tc>
        <w:tc>
          <w:tcPr>
            <w:tcW w:w="3647" w:type="pct"/>
            <w:vAlign w:val="center"/>
          </w:tcPr>
          <w:p w14:paraId="52A7DC69" w14:textId="59E696AE"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Экспорт в Китай через электронные площадки в 2025 году</w:t>
            </w:r>
            <w:r w:rsidR="00AD542E">
              <w:rPr>
                <w:rFonts w:ascii="Times New Roman" w:hAnsi="Times New Roman"/>
                <w:sz w:val="24"/>
                <w:szCs w:val="24"/>
              </w:rPr>
              <w:t>»</w:t>
            </w:r>
            <w:r w:rsidRPr="00F47776">
              <w:rPr>
                <w:rFonts w:ascii="Times New Roman" w:hAnsi="Times New Roman"/>
                <w:sz w:val="24"/>
                <w:szCs w:val="24"/>
              </w:rPr>
              <w:t xml:space="preserve"> (в рамках кооперации с регионами ДФО)</w:t>
            </w:r>
          </w:p>
        </w:tc>
        <w:tc>
          <w:tcPr>
            <w:tcW w:w="1123" w:type="pct"/>
            <w:vAlign w:val="center"/>
          </w:tcPr>
          <w:p w14:paraId="0CBF776C"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17.02.25</w:t>
            </w:r>
          </w:p>
        </w:tc>
      </w:tr>
      <w:tr w:rsidR="00F47776" w:rsidRPr="00F47776" w14:paraId="11A1A414" w14:textId="77777777" w:rsidTr="00F47776">
        <w:tc>
          <w:tcPr>
            <w:tcW w:w="229" w:type="pct"/>
            <w:vAlign w:val="center"/>
          </w:tcPr>
          <w:p w14:paraId="65645526"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7</w:t>
            </w:r>
          </w:p>
        </w:tc>
        <w:tc>
          <w:tcPr>
            <w:tcW w:w="3647" w:type="pct"/>
            <w:vAlign w:val="center"/>
          </w:tcPr>
          <w:p w14:paraId="552378EE" w14:textId="7C6140EF"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Международный коммерческий арбитражный суд при ТПП Российской Федерации в деятельности экспортера</w:t>
            </w:r>
            <w:r w:rsidR="00AD542E">
              <w:rPr>
                <w:rFonts w:ascii="Times New Roman" w:hAnsi="Times New Roman"/>
                <w:sz w:val="24"/>
                <w:szCs w:val="24"/>
              </w:rPr>
              <w:t>»</w:t>
            </w:r>
          </w:p>
          <w:p w14:paraId="4CE33267"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 (В рамках кооперации с регионами ДФО)</w:t>
            </w:r>
          </w:p>
        </w:tc>
        <w:tc>
          <w:tcPr>
            <w:tcW w:w="1123" w:type="pct"/>
            <w:vAlign w:val="center"/>
          </w:tcPr>
          <w:p w14:paraId="4311817E"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20.02.25</w:t>
            </w:r>
          </w:p>
        </w:tc>
      </w:tr>
      <w:tr w:rsidR="00F47776" w:rsidRPr="00F47776" w14:paraId="3A955340" w14:textId="77777777" w:rsidTr="00F47776">
        <w:tc>
          <w:tcPr>
            <w:tcW w:w="229" w:type="pct"/>
            <w:vAlign w:val="center"/>
          </w:tcPr>
          <w:p w14:paraId="01205CED"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8</w:t>
            </w:r>
          </w:p>
        </w:tc>
        <w:tc>
          <w:tcPr>
            <w:tcW w:w="3647" w:type="pct"/>
            <w:vAlign w:val="center"/>
          </w:tcPr>
          <w:p w14:paraId="5199926A" w14:textId="6F204EA6"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Инструменты и меры поддержки ВЭД для малого и среднего бизнеса</w:t>
            </w:r>
            <w:r w:rsidR="00AD542E">
              <w:rPr>
                <w:rFonts w:ascii="Times New Roman" w:hAnsi="Times New Roman"/>
                <w:sz w:val="24"/>
                <w:szCs w:val="24"/>
              </w:rPr>
              <w:t>»</w:t>
            </w:r>
            <w:r w:rsidRPr="00F47776">
              <w:rPr>
                <w:rFonts w:ascii="Times New Roman" w:hAnsi="Times New Roman"/>
                <w:sz w:val="24"/>
                <w:szCs w:val="24"/>
              </w:rPr>
              <w:t xml:space="preserve"> с. Ивановка, Амурская область</w:t>
            </w:r>
          </w:p>
          <w:p w14:paraId="0B92CDB2"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 (Ивановский район, РОССИЯ)</w:t>
            </w:r>
          </w:p>
        </w:tc>
        <w:tc>
          <w:tcPr>
            <w:tcW w:w="1123" w:type="pct"/>
            <w:vAlign w:val="center"/>
          </w:tcPr>
          <w:p w14:paraId="19E9D4CC"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26.02.25</w:t>
            </w:r>
          </w:p>
        </w:tc>
      </w:tr>
      <w:tr w:rsidR="00F47776" w:rsidRPr="00F47776" w14:paraId="699D42D5" w14:textId="77777777" w:rsidTr="00F47776">
        <w:tc>
          <w:tcPr>
            <w:tcW w:w="229" w:type="pct"/>
            <w:vAlign w:val="center"/>
          </w:tcPr>
          <w:p w14:paraId="0DA7A07C"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lastRenderedPageBreak/>
              <w:t>9</w:t>
            </w:r>
          </w:p>
        </w:tc>
        <w:tc>
          <w:tcPr>
            <w:tcW w:w="3647" w:type="pct"/>
            <w:vAlign w:val="center"/>
          </w:tcPr>
          <w:p w14:paraId="72C46D8A" w14:textId="528DE849"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Актуальные возможности в сфере внешнеэкономической деятельности</w:t>
            </w:r>
            <w:r w:rsidR="00AD542E">
              <w:rPr>
                <w:rFonts w:ascii="Times New Roman" w:hAnsi="Times New Roman"/>
                <w:sz w:val="24"/>
                <w:szCs w:val="24"/>
              </w:rPr>
              <w:t>»</w:t>
            </w:r>
            <w:r w:rsidRPr="00F47776">
              <w:rPr>
                <w:rFonts w:ascii="Times New Roman" w:hAnsi="Times New Roman"/>
                <w:sz w:val="24"/>
                <w:szCs w:val="24"/>
              </w:rPr>
              <w:t xml:space="preserve"> (совместное мероприятие с банком </w:t>
            </w:r>
            <w:r w:rsidR="00AD542E">
              <w:rPr>
                <w:rFonts w:ascii="Times New Roman" w:hAnsi="Times New Roman"/>
                <w:sz w:val="24"/>
                <w:szCs w:val="24"/>
              </w:rPr>
              <w:t>«</w:t>
            </w:r>
            <w:r w:rsidRPr="00F47776">
              <w:rPr>
                <w:rFonts w:ascii="Times New Roman" w:hAnsi="Times New Roman"/>
                <w:sz w:val="24"/>
                <w:szCs w:val="24"/>
              </w:rPr>
              <w:t>МКБ</w:t>
            </w:r>
            <w:r w:rsidR="00AD542E">
              <w:rPr>
                <w:rFonts w:ascii="Times New Roman" w:hAnsi="Times New Roman"/>
                <w:sz w:val="24"/>
                <w:szCs w:val="24"/>
              </w:rPr>
              <w:t>»</w:t>
            </w:r>
            <w:r w:rsidRPr="00F47776">
              <w:rPr>
                <w:rFonts w:ascii="Times New Roman" w:hAnsi="Times New Roman"/>
                <w:sz w:val="24"/>
                <w:szCs w:val="24"/>
              </w:rPr>
              <w:t xml:space="preserve"> г. Благовещенск, РОССИЯ)</w:t>
            </w:r>
          </w:p>
        </w:tc>
        <w:tc>
          <w:tcPr>
            <w:tcW w:w="1123" w:type="pct"/>
            <w:vAlign w:val="center"/>
          </w:tcPr>
          <w:p w14:paraId="74AB45AF"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17.03.25</w:t>
            </w:r>
          </w:p>
        </w:tc>
      </w:tr>
      <w:tr w:rsidR="00F47776" w:rsidRPr="00F47776" w14:paraId="0D6F7686" w14:textId="77777777" w:rsidTr="00F47776">
        <w:tc>
          <w:tcPr>
            <w:tcW w:w="229" w:type="pct"/>
            <w:vAlign w:val="center"/>
          </w:tcPr>
          <w:p w14:paraId="5119D3BF"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10</w:t>
            </w:r>
          </w:p>
        </w:tc>
        <w:tc>
          <w:tcPr>
            <w:tcW w:w="3647" w:type="pct"/>
            <w:vAlign w:val="center"/>
          </w:tcPr>
          <w:p w14:paraId="66DD3594" w14:textId="2A98EC23"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 xml:space="preserve">Практика работы с системой ГТУ КНР </w:t>
            </w:r>
            <w:proofErr w:type="spellStart"/>
            <w:r w:rsidRPr="00F47776">
              <w:rPr>
                <w:rFonts w:ascii="Times New Roman" w:hAnsi="Times New Roman"/>
                <w:sz w:val="24"/>
                <w:szCs w:val="24"/>
              </w:rPr>
              <w:t>Cifer</w:t>
            </w:r>
            <w:proofErr w:type="spellEnd"/>
            <w:r w:rsidRPr="00F47776">
              <w:rPr>
                <w:rFonts w:ascii="Times New Roman" w:hAnsi="Times New Roman"/>
                <w:sz w:val="24"/>
                <w:szCs w:val="24"/>
              </w:rPr>
              <w:t xml:space="preserve"> при экспорте пищевой продукции</w:t>
            </w:r>
            <w:r w:rsidR="00AD542E">
              <w:rPr>
                <w:rFonts w:ascii="Times New Roman" w:hAnsi="Times New Roman"/>
                <w:sz w:val="24"/>
                <w:szCs w:val="24"/>
              </w:rPr>
              <w:t>»</w:t>
            </w:r>
          </w:p>
          <w:p w14:paraId="4F5D5DE2"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 (В рамках кооперации с Забайкальским краем)</w:t>
            </w:r>
          </w:p>
        </w:tc>
        <w:tc>
          <w:tcPr>
            <w:tcW w:w="1123" w:type="pct"/>
            <w:vAlign w:val="center"/>
          </w:tcPr>
          <w:p w14:paraId="4BE78F40"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18.03.25</w:t>
            </w:r>
          </w:p>
        </w:tc>
      </w:tr>
      <w:tr w:rsidR="00F47776" w:rsidRPr="00F47776" w14:paraId="7E793B3F" w14:textId="77777777" w:rsidTr="00F47776">
        <w:tc>
          <w:tcPr>
            <w:tcW w:w="229" w:type="pct"/>
            <w:vAlign w:val="center"/>
          </w:tcPr>
          <w:p w14:paraId="0822B838"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11</w:t>
            </w:r>
          </w:p>
        </w:tc>
        <w:tc>
          <w:tcPr>
            <w:tcW w:w="3647" w:type="pct"/>
            <w:vAlign w:val="center"/>
          </w:tcPr>
          <w:p w14:paraId="3701DF09" w14:textId="4AF9F51F"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 xml:space="preserve">Вебинар </w:t>
            </w:r>
            <w:r w:rsidR="00AD542E">
              <w:rPr>
                <w:rFonts w:ascii="Times New Roman" w:hAnsi="Times New Roman"/>
                <w:sz w:val="24"/>
                <w:szCs w:val="24"/>
              </w:rPr>
              <w:t>«</w:t>
            </w:r>
            <w:r w:rsidRPr="00F47776">
              <w:rPr>
                <w:rFonts w:ascii="Times New Roman" w:hAnsi="Times New Roman"/>
                <w:sz w:val="24"/>
                <w:szCs w:val="24"/>
              </w:rPr>
              <w:t>Путь к мировым рынкам. На 5 шагов ближе к экспорту</w:t>
            </w:r>
            <w:r w:rsidR="00AD542E">
              <w:rPr>
                <w:rFonts w:ascii="Times New Roman" w:hAnsi="Times New Roman"/>
                <w:sz w:val="24"/>
                <w:szCs w:val="24"/>
              </w:rPr>
              <w:t>»</w:t>
            </w:r>
            <w:r w:rsidRPr="00F47776">
              <w:rPr>
                <w:rFonts w:ascii="Times New Roman" w:hAnsi="Times New Roman"/>
                <w:sz w:val="24"/>
                <w:szCs w:val="24"/>
              </w:rPr>
              <w:t xml:space="preserve">, Школа управления Сколково, в рамках спецпроекта программы </w:t>
            </w:r>
            <w:r w:rsidR="00AD542E">
              <w:rPr>
                <w:rFonts w:ascii="Times New Roman" w:hAnsi="Times New Roman"/>
                <w:sz w:val="24"/>
                <w:szCs w:val="24"/>
              </w:rPr>
              <w:t>«</w:t>
            </w:r>
            <w:r w:rsidRPr="00F47776">
              <w:rPr>
                <w:rFonts w:ascii="Times New Roman" w:hAnsi="Times New Roman"/>
                <w:sz w:val="24"/>
                <w:szCs w:val="24"/>
              </w:rPr>
              <w:t>Экспортеры 2.0</w:t>
            </w:r>
            <w:r w:rsidR="00AD542E">
              <w:rPr>
                <w:rFonts w:ascii="Times New Roman" w:hAnsi="Times New Roman"/>
                <w:sz w:val="24"/>
                <w:szCs w:val="24"/>
              </w:rPr>
              <w:t>»</w:t>
            </w:r>
            <w:r w:rsidRPr="00F47776">
              <w:rPr>
                <w:rFonts w:ascii="Times New Roman" w:hAnsi="Times New Roman"/>
                <w:sz w:val="24"/>
                <w:szCs w:val="24"/>
              </w:rPr>
              <w:t xml:space="preserve"> </w:t>
            </w:r>
          </w:p>
        </w:tc>
        <w:tc>
          <w:tcPr>
            <w:tcW w:w="1123" w:type="pct"/>
            <w:vAlign w:val="center"/>
          </w:tcPr>
          <w:p w14:paraId="5DD639EE"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21.03.25</w:t>
            </w:r>
          </w:p>
        </w:tc>
      </w:tr>
      <w:tr w:rsidR="00F47776" w:rsidRPr="00F47776" w14:paraId="5BCFF127" w14:textId="77777777" w:rsidTr="00F47776">
        <w:tc>
          <w:tcPr>
            <w:tcW w:w="229" w:type="pct"/>
            <w:vAlign w:val="center"/>
          </w:tcPr>
          <w:p w14:paraId="0BE2CD49"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12</w:t>
            </w:r>
          </w:p>
        </w:tc>
        <w:tc>
          <w:tcPr>
            <w:tcW w:w="3647" w:type="pct"/>
            <w:vAlign w:val="center"/>
          </w:tcPr>
          <w:p w14:paraId="16EA247E" w14:textId="210C6D16"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Семинар </w:t>
            </w:r>
            <w:r w:rsidR="00AD542E">
              <w:rPr>
                <w:rFonts w:ascii="Times New Roman" w:hAnsi="Times New Roman"/>
                <w:sz w:val="24"/>
                <w:szCs w:val="24"/>
              </w:rPr>
              <w:t>«</w:t>
            </w:r>
            <w:r w:rsidRPr="00F47776">
              <w:rPr>
                <w:rFonts w:ascii="Times New Roman" w:hAnsi="Times New Roman"/>
                <w:sz w:val="24"/>
                <w:szCs w:val="24"/>
              </w:rPr>
              <w:t>Инструменты государственной поддержки экспорта, деловая игра по маркетингу</w:t>
            </w:r>
            <w:r w:rsidR="00AD542E">
              <w:rPr>
                <w:rFonts w:ascii="Times New Roman" w:hAnsi="Times New Roman"/>
                <w:sz w:val="24"/>
                <w:szCs w:val="24"/>
              </w:rPr>
              <w:t>»</w:t>
            </w:r>
            <w:r w:rsidRPr="00F47776">
              <w:rPr>
                <w:rFonts w:ascii="Times New Roman" w:hAnsi="Times New Roman"/>
                <w:sz w:val="24"/>
                <w:szCs w:val="24"/>
              </w:rPr>
              <w:t xml:space="preserve"> (АНО ДПО </w:t>
            </w:r>
            <w:r w:rsidR="00AD542E">
              <w:rPr>
                <w:rFonts w:ascii="Times New Roman" w:hAnsi="Times New Roman"/>
                <w:sz w:val="24"/>
                <w:szCs w:val="24"/>
              </w:rPr>
              <w:t>«</w:t>
            </w:r>
            <w:r w:rsidRPr="00F47776">
              <w:rPr>
                <w:rFonts w:ascii="Times New Roman" w:hAnsi="Times New Roman"/>
                <w:sz w:val="24"/>
                <w:szCs w:val="24"/>
              </w:rPr>
              <w:t xml:space="preserve">Школа экспорта АО </w:t>
            </w:r>
            <w:r w:rsidR="00AD542E">
              <w:rPr>
                <w:rFonts w:ascii="Times New Roman" w:hAnsi="Times New Roman"/>
                <w:sz w:val="24"/>
                <w:szCs w:val="24"/>
              </w:rPr>
              <w:t>«</w:t>
            </w:r>
            <w:r w:rsidRPr="00F47776">
              <w:rPr>
                <w:rFonts w:ascii="Times New Roman" w:hAnsi="Times New Roman"/>
                <w:sz w:val="24"/>
                <w:szCs w:val="24"/>
              </w:rPr>
              <w:t>Российский экспортный центр</w:t>
            </w:r>
            <w:r w:rsidR="00AD542E">
              <w:rPr>
                <w:rFonts w:ascii="Times New Roman" w:hAnsi="Times New Roman"/>
                <w:sz w:val="24"/>
                <w:szCs w:val="24"/>
              </w:rPr>
              <w:t>»</w:t>
            </w:r>
            <w:r w:rsidRPr="00F47776">
              <w:rPr>
                <w:rFonts w:ascii="Times New Roman" w:hAnsi="Times New Roman"/>
                <w:sz w:val="24"/>
                <w:szCs w:val="24"/>
              </w:rPr>
              <w:t>) г. Благовещенск (РОССИЯ)</w:t>
            </w:r>
          </w:p>
        </w:tc>
        <w:tc>
          <w:tcPr>
            <w:tcW w:w="1123" w:type="pct"/>
            <w:vAlign w:val="center"/>
          </w:tcPr>
          <w:p w14:paraId="2F86A761"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22.05.25</w:t>
            </w:r>
          </w:p>
        </w:tc>
      </w:tr>
      <w:tr w:rsidR="00F47776" w:rsidRPr="00F47776" w14:paraId="78D51C97" w14:textId="77777777" w:rsidTr="00F47776">
        <w:tc>
          <w:tcPr>
            <w:tcW w:w="229" w:type="pct"/>
            <w:vAlign w:val="center"/>
          </w:tcPr>
          <w:p w14:paraId="536358DB"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13</w:t>
            </w:r>
          </w:p>
        </w:tc>
        <w:tc>
          <w:tcPr>
            <w:tcW w:w="3647" w:type="pct"/>
            <w:vAlign w:val="center"/>
          </w:tcPr>
          <w:p w14:paraId="2554B4C8" w14:textId="439B32E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Семинар </w:t>
            </w:r>
            <w:r w:rsidR="00AD542E">
              <w:rPr>
                <w:rFonts w:ascii="Times New Roman" w:hAnsi="Times New Roman"/>
                <w:sz w:val="24"/>
                <w:szCs w:val="24"/>
              </w:rPr>
              <w:t>«</w:t>
            </w:r>
            <w:r w:rsidRPr="00F47776">
              <w:rPr>
                <w:rFonts w:ascii="Times New Roman" w:hAnsi="Times New Roman"/>
                <w:sz w:val="24"/>
                <w:szCs w:val="24"/>
              </w:rPr>
              <w:t>Экспортный контроль</w:t>
            </w:r>
            <w:r w:rsidR="00AD542E">
              <w:rPr>
                <w:rFonts w:ascii="Times New Roman" w:hAnsi="Times New Roman"/>
                <w:sz w:val="24"/>
                <w:szCs w:val="24"/>
              </w:rPr>
              <w:t>»</w:t>
            </w:r>
            <w:r w:rsidRPr="00F47776">
              <w:rPr>
                <w:rFonts w:ascii="Times New Roman" w:hAnsi="Times New Roman"/>
                <w:sz w:val="24"/>
                <w:szCs w:val="24"/>
              </w:rPr>
              <w:t>. При участии представителей Управления ФСТЭК по ДФО и Благовещенского таможенного поста. в г. Благовещенск (РОССИЯ)</w:t>
            </w:r>
          </w:p>
        </w:tc>
        <w:tc>
          <w:tcPr>
            <w:tcW w:w="1123" w:type="pct"/>
            <w:vAlign w:val="center"/>
          </w:tcPr>
          <w:p w14:paraId="3DA833B9"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29.05.25</w:t>
            </w:r>
          </w:p>
        </w:tc>
      </w:tr>
      <w:tr w:rsidR="00F47776" w:rsidRPr="00F47776" w14:paraId="4CA6010A" w14:textId="77777777" w:rsidTr="00F47776">
        <w:tc>
          <w:tcPr>
            <w:tcW w:w="229" w:type="pct"/>
            <w:vAlign w:val="center"/>
          </w:tcPr>
          <w:p w14:paraId="22B6CBA3"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14</w:t>
            </w:r>
          </w:p>
        </w:tc>
        <w:tc>
          <w:tcPr>
            <w:tcW w:w="3647" w:type="pct"/>
            <w:vAlign w:val="center"/>
          </w:tcPr>
          <w:p w14:paraId="59AEEC94" w14:textId="62D758E3"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в рамках пленарного заседания </w:t>
            </w:r>
            <w:r w:rsidR="00AD542E">
              <w:rPr>
                <w:rFonts w:ascii="Times New Roman" w:hAnsi="Times New Roman"/>
                <w:sz w:val="24"/>
                <w:szCs w:val="24"/>
              </w:rPr>
              <w:t>«</w:t>
            </w:r>
            <w:r w:rsidRPr="00F47776">
              <w:rPr>
                <w:rFonts w:ascii="Times New Roman" w:hAnsi="Times New Roman"/>
                <w:sz w:val="24"/>
                <w:szCs w:val="24"/>
              </w:rPr>
              <w:t xml:space="preserve">Глобальные перспективы для отечественных компаний: национальный бренд </w:t>
            </w:r>
            <w:r w:rsidR="00AD542E">
              <w:rPr>
                <w:rFonts w:ascii="Times New Roman" w:hAnsi="Times New Roman"/>
                <w:sz w:val="24"/>
                <w:szCs w:val="24"/>
              </w:rPr>
              <w:t>«</w:t>
            </w:r>
            <w:r w:rsidRPr="00F47776">
              <w:rPr>
                <w:rFonts w:ascii="Times New Roman" w:hAnsi="Times New Roman"/>
                <w:sz w:val="24"/>
                <w:szCs w:val="24"/>
              </w:rPr>
              <w:t>Сделано в России</w:t>
            </w:r>
            <w:r w:rsidR="00AD542E">
              <w:rPr>
                <w:rFonts w:ascii="Times New Roman" w:hAnsi="Times New Roman"/>
                <w:sz w:val="24"/>
                <w:szCs w:val="24"/>
              </w:rPr>
              <w:t>»</w:t>
            </w:r>
            <w:r w:rsidRPr="00F47776">
              <w:rPr>
                <w:rFonts w:ascii="Times New Roman" w:hAnsi="Times New Roman"/>
                <w:sz w:val="24"/>
                <w:szCs w:val="24"/>
              </w:rPr>
              <w:t xml:space="preserve"> в г. Благовещенск (РОССИЯ)</w:t>
            </w:r>
          </w:p>
        </w:tc>
        <w:tc>
          <w:tcPr>
            <w:tcW w:w="1123" w:type="pct"/>
            <w:vAlign w:val="center"/>
          </w:tcPr>
          <w:p w14:paraId="26B6C4BB"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21.08.25</w:t>
            </w:r>
          </w:p>
        </w:tc>
      </w:tr>
      <w:tr w:rsidR="00F47776" w:rsidRPr="00F47776" w14:paraId="788CCB18" w14:textId="77777777" w:rsidTr="00F47776">
        <w:tc>
          <w:tcPr>
            <w:tcW w:w="229" w:type="pct"/>
            <w:vAlign w:val="center"/>
          </w:tcPr>
          <w:p w14:paraId="1782C4F0"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15</w:t>
            </w:r>
          </w:p>
        </w:tc>
        <w:tc>
          <w:tcPr>
            <w:tcW w:w="3647" w:type="pct"/>
            <w:vAlign w:val="center"/>
          </w:tcPr>
          <w:p w14:paraId="0EC9D8AC" w14:textId="78F6F01A"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Инструменты и меры поддержки ВЭД</w:t>
            </w:r>
            <w:r w:rsidR="00AD542E">
              <w:rPr>
                <w:rFonts w:ascii="Times New Roman" w:hAnsi="Times New Roman"/>
                <w:sz w:val="24"/>
                <w:szCs w:val="24"/>
              </w:rPr>
              <w:t>»</w:t>
            </w:r>
            <w:r w:rsidRPr="00F47776">
              <w:rPr>
                <w:rFonts w:ascii="Times New Roman" w:hAnsi="Times New Roman"/>
                <w:sz w:val="24"/>
                <w:szCs w:val="24"/>
              </w:rPr>
              <w:t xml:space="preserve"> в рамках рег. программы </w:t>
            </w:r>
            <w:r w:rsidR="00AD542E">
              <w:rPr>
                <w:rFonts w:ascii="Times New Roman" w:hAnsi="Times New Roman"/>
                <w:sz w:val="24"/>
                <w:szCs w:val="24"/>
              </w:rPr>
              <w:t>«</w:t>
            </w:r>
            <w:r w:rsidRPr="00F47776">
              <w:rPr>
                <w:rFonts w:ascii="Times New Roman" w:hAnsi="Times New Roman"/>
                <w:sz w:val="24"/>
                <w:szCs w:val="24"/>
              </w:rPr>
              <w:t>Герои своего времени</w:t>
            </w:r>
            <w:r w:rsidR="00AD542E">
              <w:rPr>
                <w:rFonts w:ascii="Times New Roman" w:hAnsi="Times New Roman"/>
                <w:sz w:val="24"/>
                <w:szCs w:val="24"/>
              </w:rPr>
              <w:t>»</w:t>
            </w:r>
            <w:r w:rsidRPr="00F47776">
              <w:rPr>
                <w:rFonts w:ascii="Times New Roman" w:hAnsi="Times New Roman"/>
                <w:sz w:val="24"/>
                <w:szCs w:val="24"/>
              </w:rPr>
              <w:t xml:space="preserve">, на тему </w:t>
            </w:r>
            <w:r w:rsidR="00AD542E">
              <w:rPr>
                <w:rFonts w:ascii="Times New Roman" w:hAnsi="Times New Roman"/>
                <w:sz w:val="24"/>
                <w:szCs w:val="24"/>
              </w:rPr>
              <w:t>«</w:t>
            </w:r>
            <w:r w:rsidRPr="00F47776">
              <w:rPr>
                <w:rFonts w:ascii="Times New Roman" w:hAnsi="Times New Roman"/>
                <w:sz w:val="24"/>
                <w:szCs w:val="24"/>
              </w:rPr>
              <w:t>Региональное и муниципальное управление</w:t>
            </w:r>
            <w:r w:rsidR="00AD542E">
              <w:rPr>
                <w:rFonts w:ascii="Times New Roman" w:hAnsi="Times New Roman"/>
                <w:sz w:val="24"/>
                <w:szCs w:val="24"/>
              </w:rPr>
              <w:t>»</w:t>
            </w:r>
            <w:r w:rsidRPr="00F47776">
              <w:rPr>
                <w:rFonts w:ascii="Times New Roman" w:hAnsi="Times New Roman"/>
                <w:sz w:val="24"/>
                <w:szCs w:val="24"/>
              </w:rPr>
              <w:t xml:space="preserve"> в г. Благовещенск (РОССИЯ)</w:t>
            </w:r>
          </w:p>
        </w:tc>
        <w:tc>
          <w:tcPr>
            <w:tcW w:w="1123" w:type="pct"/>
            <w:vAlign w:val="center"/>
          </w:tcPr>
          <w:p w14:paraId="7089FBC6"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24.09.25</w:t>
            </w:r>
          </w:p>
        </w:tc>
      </w:tr>
      <w:tr w:rsidR="00F47776" w:rsidRPr="00F47776" w14:paraId="43DC9496" w14:textId="77777777" w:rsidTr="00F47776">
        <w:tc>
          <w:tcPr>
            <w:tcW w:w="229" w:type="pct"/>
            <w:vAlign w:val="center"/>
          </w:tcPr>
          <w:p w14:paraId="4C5854C6"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16</w:t>
            </w:r>
          </w:p>
        </w:tc>
        <w:tc>
          <w:tcPr>
            <w:tcW w:w="3647" w:type="pct"/>
            <w:vAlign w:val="center"/>
          </w:tcPr>
          <w:p w14:paraId="73B90FE9" w14:textId="48D57005"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Выход малого и среднего бизнеса на внешние рынки</w:t>
            </w:r>
            <w:r w:rsidR="00AD542E">
              <w:rPr>
                <w:rFonts w:ascii="Times New Roman" w:hAnsi="Times New Roman"/>
                <w:sz w:val="24"/>
                <w:szCs w:val="24"/>
              </w:rPr>
              <w:t>»</w:t>
            </w:r>
            <w:r w:rsidRPr="00F47776">
              <w:rPr>
                <w:rFonts w:ascii="Times New Roman" w:hAnsi="Times New Roman"/>
                <w:sz w:val="24"/>
                <w:szCs w:val="24"/>
              </w:rPr>
              <w:t xml:space="preserve"> в рамках заседания Совета субъектов МСП Тамбовского округа в г. Благовещенск, с. Тамбовка (РОССИЯ)</w:t>
            </w:r>
          </w:p>
        </w:tc>
        <w:tc>
          <w:tcPr>
            <w:tcW w:w="1123" w:type="pct"/>
            <w:vAlign w:val="center"/>
          </w:tcPr>
          <w:p w14:paraId="1DA451A3"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10.10.25</w:t>
            </w:r>
          </w:p>
        </w:tc>
      </w:tr>
      <w:tr w:rsidR="00F47776" w:rsidRPr="00F47776" w14:paraId="4CD3A789" w14:textId="77777777" w:rsidTr="00F47776">
        <w:tc>
          <w:tcPr>
            <w:tcW w:w="229" w:type="pct"/>
            <w:vAlign w:val="center"/>
          </w:tcPr>
          <w:p w14:paraId="003D0514"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17</w:t>
            </w:r>
          </w:p>
        </w:tc>
        <w:tc>
          <w:tcPr>
            <w:tcW w:w="3647" w:type="pct"/>
            <w:vAlign w:val="center"/>
          </w:tcPr>
          <w:p w14:paraId="3FF887CA" w14:textId="48679450"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Семинар </w:t>
            </w:r>
            <w:r w:rsidR="00AD542E">
              <w:rPr>
                <w:rFonts w:ascii="Times New Roman" w:hAnsi="Times New Roman"/>
                <w:sz w:val="24"/>
                <w:szCs w:val="24"/>
              </w:rPr>
              <w:t>«</w:t>
            </w:r>
            <w:r w:rsidRPr="00F47776">
              <w:rPr>
                <w:rFonts w:ascii="Times New Roman" w:hAnsi="Times New Roman"/>
                <w:sz w:val="24"/>
                <w:szCs w:val="24"/>
              </w:rPr>
              <w:t>Инструменты государственной поддержки экспорта продукции АПК</w:t>
            </w:r>
            <w:r w:rsidR="00AD542E">
              <w:rPr>
                <w:rFonts w:ascii="Times New Roman" w:hAnsi="Times New Roman"/>
                <w:sz w:val="24"/>
                <w:szCs w:val="24"/>
              </w:rPr>
              <w:t>»</w:t>
            </w:r>
            <w:r w:rsidRPr="00F47776">
              <w:rPr>
                <w:rFonts w:ascii="Times New Roman" w:hAnsi="Times New Roman"/>
                <w:sz w:val="24"/>
                <w:szCs w:val="24"/>
              </w:rPr>
              <w:t xml:space="preserve"> г. Благовещенск (РОССИЯ)</w:t>
            </w:r>
          </w:p>
        </w:tc>
        <w:tc>
          <w:tcPr>
            <w:tcW w:w="1123" w:type="pct"/>
            <w:vAlign w:val="center"/>
          </w:tcPr>
          <w:p w14:paraId="3C7E1AB7"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14.10.25</w:t>
            </w:r>
          </w:p>
        </w:tc>
      </w:tr>
      <w:tr w:rsidR="00F47776" w:rsidRPr="00F47776" w14:paraId="1EDD34DC" w14:textId="77777777" w:rsidTr="00F47776">
        <w:tc>
          <w:tcPr>
            <w:tcW w:w="229" w:type="pct"/>
            <w:vAlign w:val="center"/>
          </w:tcPr>
          <w:p w14:paraId="6ECF106D"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18</w:t>
            </w:r>
          </w:p>
        </w:tc>
        <w:tc>
          <w:tcPr>
            <w:tcW w:w="3647" w:type="pct"/>
            <w:vAlign w:val="center"/>
          </w:tcPr>
          <w:p w14:paraId="18B627C0" w14:textId="61BE3402"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Выход малого и среднего бизнеса на внешние рынки</w:t>
            </w:r>
            <w:r w:rsidR="00AD542E">
              <w:rPr>
                <w:rFonts w:ascii="Times New Roman" w:hAnsi="Times New Roman"/>
                <w:sz w:val="24"/>
                <w:szCs w:val="24"/>
              </w:rPr>
              <w:t>»</w:t>
            </w:r>
            <w:r w:rsidRPr="00F47776">
              <w:rPr>
                <w:rFonts w:ascii="Times New Roman" w:hAnsi="Times New Roman"/>
                <w:sz w:val="24"/>
                <w:szCs w:val="24"/>
              </w:rPr>
              <w:t xml:space="preserve"> г. Благовещенск, ЗАТО Циолковский (РОССИЯ)</w:t>
            </w:r>
          </w:p>
        </w:tc>
        <w:tc>
          <w:tcPr>
            <w:tcW w:w="1123" w:type="pct"/>
            <w:vAlign w:val="center"/>
          </w:tcPr>
          <w:p w14:paraId="1F1FB7DC"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22.10.25</w:t>
            </w:r>
          </w:p>
        </w:tc>
      </w:tr>
      <w:tr w:rsidR="00F47776" w:rsidRPr="00F47776" w14:paraId="5C561030" w14:textId="77777777" w:rsidTr="00F47776">
        <w:tc>
          <w:tcPr>
            <w:tcW w:w="229" w:type="pct"/>
            <w:vAlign w:val="center"/>
          </w:tcPr>
          <w:p w14:paraId="2741AFC5"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19</w:t>
            </w:r>
          </w:p>
        </w:tc>
        <w:tc>
          <w:tcPr>
            <w:tcW w:w="3647" w:type="pct"/>
            <w:vAlign w:val="center"/>
          </w:tcPr>
          <w:p w14:paraId="1E00D5DC" w14:textId="55724795"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Вебинар "Инструменты и меры поддержки ВЭД для малого и среднего бизнеса</w:t>
            </w:r>
            <w:r w:rsidR="00AD542E">
              <w:rPr>
                <w:rFonts w:ascii="Times New Roman" w:hAnsi="Times New Roman"/>
                <w:sz w:val="24"/>
                <w:szCs w:val="24"/>
              </w:rPr>
              <w:t>»</w:t>
            </w:r>
          </w:p>
        </w:tc>
        <w:tc>
          <w:tcPr>
            <w:tcW w:w="1123" w:type="pct"/>
            <w:vAlign w:val="center"/>
          </w:tcPr>
          <w:p w14:paraId="211922BA"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16.12.25</w:t>
            </w:r>
          </w:p>
        </w:tc>
      </w:tr>
      <w:tr w:rsidR="00F47776" w:rsidRPr="00F47776" w14:paraId="010AF94D" w14:textId="77777777" w:rsidTr="00F47776">
        <w:tc>
          <w:tcPr>
            <w:tcW w:w="229" w:type="pct"/>
            <w:vAlign w:val="center"/>
          </w:tcPr>
          <w:p w14:paraId="6CB7DA60" w14:textId="7777777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20</w:t>
            </w:r>
          </w:p>
        </w:tc>
        <w:tc>
          <w:tcPr>
            <w:tcW w:w="3647" w:type="pct"/>
            <w:vAlign w:val="center"/>
          </w:tcPr>
          <w:p w14:paraId="64418604" w14:textId="5D5B9F67" w:rsidR="004D79C5" w:rsidRPr="00F47776" w:rsidRDefault="004D79C5" w:rsidP="00F47776">
            <w:pPr>
              <w:spacing w:line="360" w:lineRule="auto"/>
              <w:contextualSpacing/>
              <w:jc w:val="center"/>
              <w:rPr>
                <w:rFonts w:ascii="Times New Roman" w:hAnsi="Times New Roman"/>
                <w:sz w:val="24"/>
                <w:szCs w:val="24"/>
              </w:rPr>
            </w:pPr>
            <w:r w:rsidRPr="00F47776">
              <w:rPr>
                <w:rFonts w:ascii="Times New Roman" w:hAnsi="Times New Roman"/>
                <w:sz w:val="24"/>
                <w:szCs w:val="24"/>
              </w:rPr>
              <w:t xml:space="preserve">Мастер-класс </w:t>
            </w:r>
            <w:r w:rsidR="00AD542E">
              <w:rPr>
                <w:rFonts w:ascii="Times New Roman" w:hAnsi="Times New Roman"/>
                <w:sz w:val="24"/>
                <w:szCs w:val="24"/>
              </w:rPr>
              <w:t>«</w:t>
            </w:r>
            <w:r w:rsidRPr="00F47776">
              <w:rPr>
                <w:rFonts w:ascii="Times New Roman" w:hAnsi="Times New Roman"/>
                <w:sz w:val="24"/>
                <w:szCs w:val="24"/>
              </w:rPr>
              <w:t>Выход малого и среднего бизнеса на внешние рынки</w:t>
            </w:r>
            <w:r w:rsidR="00AD542E">
              <w:rPr>
                <w:rFonts w:ascii="Times New Roman" w:hAnsi="Times New Roman"/>
                <w:sz w:val="24"/>
                <w:szCs w:val="24"/>
              </w:rPr>
              <w:t>»</w:t>
            </w:r>
            <w:r w:rsidRPr="00F47776">
              <w:rPr>
                <w:rFonts w:ascii="Times New Roman" w:hAnsi="Times New Roman"/>
                <w:sz w:val="24"/>
                <w:szCs w:val="24"/>
              </w:rPr>
              <w:t xml:space="preserve"> г. Завитинск (РОССИЯ)</w:t>
            </w:r>
          </w:p>
        </w:tc>
        <w:tc>
          <w:tcPr>
            <w:tcW w:w="1123" w:type="pct"/>
            <w:vAlign w:val="center"/>
          </w:tcPr>
          <w:p w14:paraId="40BF2C15" w14:textId="77777777" w:rsidR="004D79C5" w:rsidRPr="00F47776" w:rsidRDefault="004D79C5" w:rsidP="00F47776">
            <w:pPr>
              <w:spacing w:line="360" w:lineRule="auto"/>
              <w:contextualSpacing/>
              <w:jc w:val="center"/>
              <w:rPr>
                <w:rFonts w:ascii="Times New Roman" w:hAnsi="Times New Roman"/>
                <w:noProof/>
                <w:sz w:val="24"/>
                <w:szCs w:val="24"/>
              </w:rPr>
            </w:pPr>
            <w:r w:rsidRPr="00F47776">
              <w:rPr>
                <w:rFonts w:ascii="Times New Roman" w:hAnsi="Times New Roman"/>
                <w:sz w:val="24"/>
                <w:szCs w:val="24"/>
              </w:rPr>
              <w:t>19.12.25</w:t>
            </w:r>
          </w:p>
        </w:tc>
      </w:tr>
    </w:tbl>
    <w:p w14:paraId="3BA99744" w14:textId="397D7209"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F47776">
        <w:rPr>
          <w:rFonts w:ascii="Times New Roman" w:hAnsi="Times New Roman"/>
          <w:bCs/>
          <w:sz w:val="28"/>
          <w:szCs w:val="28"/>
        </w:rPr>
        <w:t xml:space="preserve">В соответствии с протоколом совещания по подведению итогов деятельности центров поддержки экспорта по итогам 2025 года №1 от </w:t>
      </w:r>
      <w:r w:rsidRPr="00F47776">
        <w:rPr>
          <w:rFonts w:ascii="Times New Roman" w:hAnsi="Times New Roman"/>
          <w:bCs/>
          <w:sz w:val="28"/>
          <w:szCs w:val="28"/>
        </w:rPr>
        <w:lastRenderedPageBreak/>
        <w:t xml:space="preserve">05.02.2026г. достигнут показатель федерального и регионального проекта </w:t>
      </w:r>
      <w:r w:rsidR="00AD542E">
        <w:rPr>
          <w:rFonts w:ascii="Times New Roman" w:hAnsi="Times New Roman"/>
          <w:bCs/>
          <w:sz w:val="28"/>
          <w:szCs w:val="28"/>
        </w:rPr>
        <w:t>«</w:t>
      </w:r>
      <w:r w:rsidRPr="00F47776">
        <w:rPr>
          <w:rFonts w:ascii="Times New Roman" w:hAnsi="Times New Roman"/>
          <w:bCs/>
          <w:sz w:val="28"/>
          <w:szCs w:val="28"/>
        </w:rPr>
        <w:t>Системные меры международной кооперации и экспорта</w:t>
      </w:r>
      <w:r w:rsidR="00AD542E">
        <w:rPr>
          <w:rFonts w:ascii="Times New Roman" w:hAnsi="Times New Roman"/>
          <w:bCs/>
          <w:sz w:val="28"/>
          <w:szCs w:val="28"/>
        </w:rPr>
        <w:t>»</w:t>
      </w:r>
      <w:r w:rsidRPr="00F47776">
        <w:rPr>
          <w:rFonts w:ascii="Times New Roman" w:hAnsi="Times New Roman"/>
          <w:bCs/>
          <w:sz w:val="28"/>
          <w:szCs w:val="28"/>
        </w:rPr>
        <w:t xml:space="preserve"> количество субъектов МСП, заключивших при содействии Центра экспортные контракты в количестве 15 субъектов МСП (плановое значение на 2025 год - 10). Объем поддержанного экспорта составил 10,625 млн. долларов США, при плановом значении на 2025 год в размере 3 млн. долларов США. </w:t>
      </w:r>
      <w:r w:rsidRPr="00F47776">
        <w:rPr>
          <w:rFonts w:ascii="Times New Roman" w:hAnsi="Times New Roman"/>
          <w:sz w:val="28"/>
          <w:szCs w:val="28"/>
        </w:rPr>
        <w:t>Обеспечена популяризация образа экспортера среди субъектов МСП в количестве 207 (плановое значение на 2025 год 200 субъектов МСП), количество субъектов МСП, получивших услуги ЦПЭ составило 24 (план 50), а услуги РЭЦ 90 (план 50), общее количество субъектов МСП, получивших услуги 100 (план 100). По итогам работы ЦПЭ поднялся в рейтинге центров поддержки экспорта с 30 на 22 место.</w:t>
      </w:r>
    </w:p>
    <w:p w14:paraId="11F9BA28" w14:textId="77777777" w:rsidR="004D79C5" w:rsidRPr="004D79C5" w:rsidRDefault="004D79C5" w:rsidP="004D79C5">
      <w:pPr>
        <w:pStyle w:val="ab"/>
        <w:widowControl w:val="0"/>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За 2025 год были оказаны следующие услуги получателям поддержки:</w:t>
      </w:r>
    </w:p>
    <w:p w14:paraId="34673D1D" w14:textId="77777777" w:rsidR="004D79C5" w:rsidRPr="004D79C5" w:rsidRDefault="004D79C5" w:rsidP="004D79C5">
      <w:pPr>
        <w:pStyle w:val="ab"/>
        <w:widowControl w:val="0"/>
        <w:numPr>
          <w:ilvl w:val="0"/>
          <w:numId w:val="27"/>
        </w:numPr>
        <w:tabs>
          <w:tab w:val="left" w:pos="993"/>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оказано 3 услуги по сопровождению экспортного контракта для 3 субъектов МСП;</w:t>
      </w:r>
    </w:p>
    <w:p w14:paraId="77A05E4B" w14:textId="77777777" w:rsidR="004D79C5" w:rsidRPr="004D79C5" w:rsidRDefault="004D79C5" w:rsidP="004D79C5">
      <w:pPr>
        <w:pStyle w:val="ab"/>
        <w:widowControl w:val="0"/>
        <w:numPr>
          <w:ilvl w:val="0"/>
          <w:numId w:val="27"/>
        </w:numPr>
        <w:tabs>
          <w:tab w:val="left" w:pos="993"/>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организована 1 реверсная бизнес-миссия с приемом делегации из Малайзии для 7 субъектов МСП; </w:t>
      </w:r>
    </w:p>
    <w:p w14:paraId="5E4E5E80" w14:textId="77777777" w:rsidR="004D79C5" w:rsidRPr="004D79C5" w:rsidRDefault="004D79C5" w:rsidP="004D79C5">
      <w:pPr>
        <w:pStyle w:val="ab"/>
        <w:widowControl w:val="0"/>
        <w:numPr>
          <w:ilvl w:val="0"/>
          <w:numId w:val="27"/>
        </w:numPr>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организовано участие 4 субъектов МСП и 3 компаний, относящихся к крупному бизнесу на коллективном стенде в рамках 34-й </w:t>
      </w:r>
      <w:proofErr w:type="spellStart"/>
      <w:r w:rsidRPr="004D79C5">
        <w:rPr>
          <w:rFonts w:ascii="Times New Roman" w:hAnsi="Times New Roman"/>
          <w:bCs/>
          <w:sz w:val="28"/>
          <w:szCs w:val="28"/>
        </w:rPr>
        <w:t>Харбинской</w:t>
      </w:r>
      <w:proofErr w:type="spellEnd"/>
      <w:r w:rsidRPr="004D79C5">
        <w:rPr>
          <w:rFonts w:ascii="Times New Roman" w:hAnsi="Times New Roman"/>
          <w:bCs/>
          <w:sz w:val="28"/>
          <w:szCs w:val="28"/>
        </w:rPr>
        <w:t xml:space="preserve"> международной торгово-экономической ярмарки (КНР);</w:t>
      </w:r>
    </w:p>
    <w:p w14:paraId="7F8C4D0E" w14:textId="77777777" w:rsidR="004D79C5" w:rsidRPr="004D79C5" w:rsidRDefault="004D79C5" w:rsidP="004D79C5">
      <w:pPr>
        <w:pStyle w:val="ab"/>
        <w:widowControl w:val="0"/>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оказано 11 услуг по приведению продукции в соответствии с требованиями на внешних рынках (сертификация) 10-ти субъектам МСП;</w:t>
      </w:r>
    </w:p>
    <w:p w14:paraId="44751C41" w14:textId="1A23FD64" w:rsidR="004D79C5" w:rsidRPr="004D79C5" w:rsidRDefault="004D79C5" w:rsidP="004D79C5">
      <w:pPr>
        <w:pStyle w:val="ab"/>
        <w:widowControl w:val="0"/>
        <w:numPr>
          <w:ilvl w:val="0"/>
          <w:numId w:val="27"/>
        </w:numPr>
        <w:spacing w:after="0" w:line="360" w:lineRule="auto"/>
        <w:ind w:left="0" w:firstLine="709"/>
        <w:jc w:val="both"/>
        <w:rPr>
          <w:rStyle w:val="af5"/>
          <w:rFonts w:ascii="Times New Roman" w:hAnsi="Times New Roman"/>
          <w:b w:val="0"/>
          <w:sz w:val="28"/>
          <w:szCs w:val="28"/>
        </w:rPr>
      </w:pPr>
      <w:r w:rsidRPr="004D79C5">
        <w:rPr>
          <w:rFonts w:ascii="Times New Roman" w:hAnsi="Times New Roman"/>
          <w:bCs/>
          <w:sz w:val="28"/>
          <w:szCs w:val="28"/>
        </w:rPr>
        <w:t xml:space="preserve">проведено 5 обучающих вебинаров школы управления Сколково, в рамках спецпроекта программы </w:t>
      </w:r>
      <w:r w:rsidR="00AD542E">
        <w:rPr>
          <w:rFonts w:ascii="Times New Roman" w:hAnsi="Times New Roman"/>
          <w:bCs/>
          <w:sz w:val="28"/>
          <w:szCs w:val="28"/>
        </w:rPr>
        <w:t>«</w:t>
      </w:r>
      <w:r w:rsidRPr="004D79C5">
        <w:rPr>
          <w:rFonts w:ascii="Times New Roman" w:hAnsi="Times New Roman"/>
          <w:bCs/>
          <w:sz w:val="28"/>
          <w:szCs w:val="28"/>
        </w:rPr>
        <w:t>экспортеры 2.0</w:t>
      </w:r>
      <w:r w:rsidR="00AD542E">
        <w:rPr>
          <w:rFonts w:ascii="Times New Roman" w:hAnsi="Times New Roman"/>
          <w:bCs/>
          <w:sz w:val="28"/>
          <w:szCs w:val="28"/>
        </w:rPr>
        <w:t>»</w:t>
      </w:r>
      <w:r w:rsidRPr="004D79C5">
        <w:rPr>
          <w:rFonts w:ascii="Times New Roman" w:hAnsi="Times New Roman"/>
          <w:bCs/>
          <w:sz w:val="28"/>
          <w:szCs w:val="28"/>
        </w:rPr>
        <w:t>:</w:t>
      </w:r>
      <w:r w:rsidRPr="004D79C5">
        <w:rPr>
          <w:rFonts w:ascii="Times New Roman" w:hAnsi="Times New Roman"/>
          <w:b/>
          <w:sz w:val="28"/>
          <w:szCs w:val="28"/>
        </w:rPr>
        <w:t xml:space="preserve"> </w:t>
      </w:r>
      <w:r w:rsidR="00AD542E">
        <w:rPr>
          <w:rFonts w:ascii="Times New Roman" w:hAnsi="Times New Roman"/>
          <w:b/>
          <w:sz w:val="28"/>
          <w:szCs w:val="28"/>
        </w:rPr>
        <w:t>«</w:t>
      </w:r>
      <w:r w:rsidRPr="004D79C5">
        <w:rPr>
          <w:rStyle w:val="af5"/>
          <w:rFonts w:ascii="Times New Roman" w:hAnsi="Times New Roman"/>
          <w:sz w:val="28"/>
          <w:szCs w:val="28"/>
          <w:shd w:val="clear" w:color="auto" w:fill="FFFFFF"/>
        </w:rPr>
        <w:t>Путь к мировым рынкам. На 5 шагов ближе к экспорту</w:t>
      </w:r>
      <w:r w:rsidR="00AD542E">
        <w:rPr>
          <w:rStyle w:val="af5"/>
          <w:rFonts w:ascii="Times New Roman" w:hAnsi="Times New Roman"/>
          <w:sz w:val="28"/>
          <w:szCs w:val="28"/>
          <w:shd w:val="clear" w:color="auto" w:fill="FFFFFF"/>
        </w:rPr>
        <w:t>»</w:t>
      </w:r>
      <w:r w:rsidRPr="004D79C5">
        <w:rPr>
          <w:rStyle w:val="af5"/>
          <w:rFonts w:ascii="Times New Roman" w:hAnsi="Times New Roman"/>
          <w:sz w:val="28"/>
          <w:szCs w:val="28"/>
          <w:shd w:val="clear" w:color="auto" w:fill="FFFFFF"/>
        </w:rPr>
        <w:t xml:space="preserve"> для 20-ти субъектов МСП;</w:t>
      </w:r>
    </w:p>
    <w:p w14:paraId="5BC9C15A" w14:textId="77777777" w:rsidR="004D79C5" w:rsidRPr="004D79C5" w:rsidRDefault="004D79C5" w:rsidP="004D79C5">
      <w:pPr>
        <w:pStyle w:val="ab"/>
        <w:widowControl w:val="0"/>
        <w:numPr>
          <w:ilvl w:val="0"/>
          <w:numId w:val="27"/>
        </w:numPr>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проведена 1 международная бизнес – миссия в КНР (г. Гуанчжоу) для 3 субъектов МСП;</w:t>
      </w:r>
    </w:p>
    <w:p w14:paraId="660B8E6E" w14:textId="77777777" w:rsidR="004D79C5" w:rsidRPr="004D79C5" w:rsidRDefault="004D79C5" w:rsidP="004D79C5">
      <w:pPr>
        <w:pStyle w:val="ab"/>
        <w:widowControl w:val="0"/>
        <w:numPr>
          <w:ilvl w:val="0"/>
          <w:numId w:val="27"/>
        </w:numPr>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проведена 1 межрегиональная бизнес – миссия в республику Саха (Якутия) (г. Якутск) для 3 субъектов МСП;</w:t>
      </w:r>
    </w:p>
    <w:p w14:paraId="64641203" w14:textId="6B75860C" w:rsidR="004D79C5" w:rsidRPr="00F47776" w:rsidRDefault="004D79C5" w:rsidP="004D79C5">
      <w:pPr>
        <w:pStyle w:val="ab"/>
        <w:widowControl w:val="0"/>
        <w:numPr>
          <w:ilvl w:val="0"/>
          <w:numId w:val="27"/>
        </w:numPr>
        <w:spacing w:after="0" w:line="360" w:lineRule="auto"/>
        <w:ind w:left="0" w:firstLine="709"/>
        <w:jc w:val="both"/>
        <w:rPr>
          <w:rFonts w:ascii="Times New Roman" w:hAnsi="Times New Roman"/>
          <w:bCs/>
          <w:sz w:val="28"/>
          <w:szCs w:val="28"/>
        </w:rPr>
      </w:pPr>
      <w:r w:rsidRPr="00F47776">
        <w:rPr>
          <w:rFonts w:ascii="Times New Roman" w:hAnsi="Times New Roman"/>
          <w:bCs/>
          <w:sz w:val="28"/>
          <w:szCs w:val="28"/>
        </w:rPr>
        <w:t xml:space="preserve">реализованы 5 финансовых продукта группы АО </w:t>
      </w:r>
      <w:r w:rsidR="00AD542E">
        <w:rPr>
          <w:rFonts w:ascii="Times New Roman" w:hAnsi="Times New Roman"/>
          <w:bCs/>
          <w:sz w:val="28"/>
          <w:szCs w:val="28"/>
        </w:rPr>
        <w:t>«</w:t>
      </w:r>
      <w:r w:rsidRPr="00F47776">
        <w:rPr>
          <w:rFonts w:ascii="Times New Roman" w:hAnsi="Times New Roman"/>
          <w:bCs/>
          <w:sz w:val="28"/>
          <w:szCs w:val="28"/>
        </w:rPr>
        <w:t>РЭЦ</w:t>
      </w:r>
      <w:r w:rsidR="00AD542E">
        <w:rPr>
          <w:rFonts w:ascii="Times New Roman" w:hAnsi="Times New Roman"/>
          <w:bCs/>
          <w:sz w:val="28"/>
          <w:szCs w:val="28"/>
        </w:rPr>
        <w:t>»</w:t>
      </w:r>
      <w:r w:rsidRPr="00F47776">
        <w:rPr>
          <w:rFonts w:ascii="Times New Roman" w:hAnsi="Times New Roman"/>
          <w:bCs/>
          <w:sz w:val="28"/>
          <w:szCs w:val="28"/>
        </w:rPr>
        <w:t xml:space="preserve"> (банковская </w:t>
      </w:r>
      <w:r w:rsidRPr="00F47776">
        <w:rPr>
          <w:rFonts w:ascii="Times New Roman" w:hAnsi="Times New Roman"/>
          <w:bCs/>
          <w:sz w:val="28"/>
          <w:szCs w:val="28"/>
        </w:rPr>
        <w:lastRenderedPageBreak/>
        <w:t>гарантия возврата НДС, страхование отсрочки платежа и платежи по агентской схеме) 4-ем субъектам МСП;</w:t>
      </w:r>
    </w:p>
    <w:p w14:paraId="6E13E730" w14:textId="3EB3FB6C" w:rsidR="004D79C5" w:rsidRPr="004D79C5" w:rsidRDefault="004D79C5" w:rsidP="004D79C5">
      <w:pPr>
        <w:pStyle w:val="ab"/>
        <w:widowControl w:val="0"/>
        <w:spacing w:after="0" w:line="360" w:lineRule="auto"/>
        <w:ind w:left="0" w:firstLine="709"/>
        <w:jc w:val="both"/>
        <w:rPr>
          <w:rFonts w:ascii="Times New Roman" w:hAnsi="Times New Roman"/>
          <w:sz w:val="28"/>
          <w:szCs w:val="28"/>
        </w:rPr>
      </w:pPr>
      <w:r w:rsidRPr="004D79C5">
        <w:rPr>
          <w:rFonts w:ascii="Times New Roman" w:hAnsi="Times New Roman"/>
          <w:bCs/>
          <w:sz w:val="28"/>
          <w:szCs w:val="28"/>
        </w:rPr>
        <w:t xml:space="preserve">- оказано содействие в участии 3 субъектов МСП в </w:t>
      </w:r>
      <w:r w:rsidRPr="004D79C5">
        <w:rPr>
          <w:rFonts w:ascii="Times New Roman" w:hAnsi="Times New Roman"/>
          <w:sz w:val="28"/>
          <w:szCs w:val="28"/>
        </w:rPr>
        <w:t xml:space="preserve">международном </w:t>
      </w:r>
      <w:proofErr w:type="spellStart"/>
      <w:r w:rsidRPr="004D79C5">
        <w:rPr>
          <w:rFonts w:ascii="Times New Roman" w:hAnsi="Times New Roman"/>
          <w:sz w:val="28"/>
          <w:szCs w:val="28"/>
        </w:rPr>
        <w:t>выставочно</w:t>
      </w:r>
      <w:proofErr w:type="spellEnd"/>
      <w:r w:rsidRPr="004D79C5">
        <w:rPr>
          <w:rFonts w:ascii="Times New Roman" w:hAnsi="Times New Roman"/>
          <w:sz w:val="28"/>
          <w:szCs w:val="28"/>
        </w:rPr>
        <w:t xml:space="preserve">-ярмарочном мероприятии </w:t>
      </w:r>
      <w:r w:rsidR="00AD542E">
        <w:rPr>
          <w:rFonts w:ascii="Times New Roman" w:hAnsi="Times New Roman"/>
          <w:sz w:val="28"/>
          <w:szCs w:val="28"/>
        </w:rPr>
        <w:t>«</w:t>
      </w:r>
      <w:r w:rsidRPr="004D79C5">
        <w:rPr>
          <w:rFonts w:ascii="Times New Roman" w:hAnsi="Times New Roman"/>
          <w:sz w:val="28"/>
          <w:szCs w:val="28"/>
        </w:rPr>
        <w:t>Сделано в России</w:t>
      </w:r>
      <w:r w:rsidR="00AD542E">
        <w:rPr>
          <w:rFonts w:ascii="Times New Roman" w:hAnsi="Times New Roman"/>
          <w:sz w:val="28"/>
          <w:szCs w:val="28"/>
        </w:rPr>
        <w:t>»</w:t>
      </w:r>
      <w:r w:rsidRPr="004D79C5">
        <w:rPr>
          <w:rFonts w:ascii="Times New Roman" w:hAnsi="Times New Roman"/>
          <w:sz w:val="28"/>
          <w:szCs w:val="28"/>
        </w:rPr>
        <w:t xml:space="preserve"> в рамках </w:t>
      </w:r>
      <w:proofErr w:type="spellStart"/>
      <w:r w:rsidRPr="004D79C5">
        <w:rPr>
          <w:rFonts w:ascii="Times New Roman" w:hAnsi="Times New Roman"/>
          <w:sz w:val="28"/>
          <w:szCs w:val="28"/>
        </w:rPr>
        <w:t>China</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International</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Import</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Expo</w:t>
      </w:r>
      <w:proofErr w:type="spellEnd"/>
      <w:r w:rsidRPr="004D79C5">
        <w:rPr>
          <w:rFonts w:ascii="Times New Roman" w:hAnsi="Times New Roman"/>
          <w:sz w:val="28"/>
          <w:szCs w:val="28"/>
        </w:rPr>
        <w:t xml:space="preserve"> 2025 (05.11.2025 - 10.11.2025);</w:t>
      </w:r>
    </w:p>
    <w:p w14:paraId="0C98FE13" w14:textId="245A6509" w:rsidR="004D79C5" w:rsidRPr="004D79C5" w:rsidRDefault="004D79C5" w:rsidP="004D79C5">
      <w:pPr>
        <w:pStyle w:val="ab"/>
        <w:widowControl w:val="0"/>
        <w:numPr>
          <w:ilvl w:val="0"/>
          <w:numId w:val="27"/>
        </w:numPr>
        <w:spacing w:after="0" w:line="360" w:lineRule="auto"/>
        <w:ind w:left="0" w:firstLine="709"/>
        <w:jc w:val="both"/>
        <w:rPr>
          <w:rFonts w:ascii="Times New Roman" w:hAnsi="Times New Roman"/>
          <w:sz w:val="28"/>
          <w:szCs w:val="28"/>
        </w:rPr>
      </w:pPr>
      <w:r w:rsidRPr="004D79C5">
        <w:rPr>
          <w:rFonts w:ascii="Times New Roman" w:hAnsi="Times New Roman"/>
          <w:bCs/>
          <w:sz w:val="28"/>
          <w:szCs w:val="28"/>
        </w:rPr>
        <w:t xml:space="preserve">оказано содействие в участии 1 субъекта МСП </w:t>
      </w:r>
      <w:r w:rsidRPr="004D79C5">
        <w:rPr>
          <w:rFonts w:ascii="Times New Roman" w:hAnsi="Times New Roman"/>
          <w:sz w:val="28"/>
          <w:szCs w:val="28"/>
        </w:rPr>
        <w:t xml:space="preserve">в международном </w:t>
      </w:r>
      <w:proofErr w:type="spellStart"/>
      <w:r w:rsidRPr="004D79C5">
        <w:rPr>
          <w:rFonts w:ascii="Times New Roman" w:hAnsi="Times New Roman"/>
          <w:sz w:val="28"/>
          <w:szCs w:val="28"/>
        </w:rPr>
        <w:t>выставочно</w:t>
      </w:r>
      <w:proofErr w:type="spellEnd"/>
      <w:r w:rsidRPr="004D79C5">
        <w:rPr>
          <w:rFonts w:ascii="Times New Roman" w:hAnsi="Times New Roman"/>
          <w:sz w:val="28"/>
          <w:szCs w:val="28"/>
        </w:rPr>
        <w:t xml:space="preserve">-ярмарочном мероприятии </w:t>
      </w:r>
      <w:r w:rsidR="00AD542E">
        <w:rPr>
          <w:rFonts w:ascii="Times New Roman" w:hAnsi="Times New Roman"/>
          <w:sz w:val="28"/>
          <w:szCs w:val="28"/>
        </w:rPr>
        <w:t>«</w:t>
      </w:r>
      <w:r w:rsidRPr="004D79C5">
        <w:rPr>
          <w:rFonts w:ascii="Times New Roman" w:hAnsi="Times New Roman"/>
          <w:sz w:val="28"/>
          <w:szCs w:val="28"/>
        </w:rPr>
        <w:t>Сделано в России</w:t>
      </w:r>
      <w:r w:rsidR="00AD542E">
        <w:rPr>
          <w:rFonts w:ascii="Times New Roman" w:hAnsi="Times New Roman"/>
          <w:sz w:val="28"/>
          <w:szCs w:val="28"/>
        </w:rPr>
        <w:t>»</w:t>
      </w:r>
      <w:r w:rsidRPr="004D79C5">
        <w:rPr>
          <w:rFonts w:ascii="Times New Roman" w:hAnsi="Times New Roman"/>
          <w:sz w:val="28"/>
          <w:szCs w:val="28"/>
        </w:rPr>
        <w:t xml:space="preserve"> в рамках FHC </w:t>
      </w:r>
      <w:proofErr w:type="spellStart"/>
      <w:r w:rsidRPr="004D79C5">
        <w:rPr>
          <w:rFonts w:ascii="Times New Roman" w:hAnsi="Times New Roman"/>
          <w:sz w:val="28"/>
          <w:szCs w:val="28"/>
        </w:rPr>
        <w:t>Shanghai</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Global</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Food</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Trade</w:t>
      </w:r>
      <w:proofErr w:type="spellEnd"/>
      <w:r w:rsidRPr="004D79C5">
        <w:rPr>
          <w:rFonts w:ascii="Times New Roman" w:hAnsi="Times New Roman"/>
          <w:sz w:val="28"/>
          <w:szCs w:val="28"/>
        </w:rPr>
        <w:t xml:space="preserve"> </w:t>
      </w:r>
      <w:proofErr w:type="spellStart"/>
      <w:r w:rsidRPr="004D79C5">
        <w:rPr>
          <w:rFonts w:ascii="Times New Roman" w:hAnsi="Times New Roman"/>
          <w:sz w:val="28"/>
          <w:szCs w:val="28"/>
        </w:rPr>
        <w:t>Show</w:t>
      </w:r>
      <w:proofErr w:type="spellEnd"/>
      <w:r w:rsidRPr="004D79C5">
        <w:rPr>
          <w:rFonts w:ascii="Times New Roman" w:hAnsi="Times New Roman"/>
          <w:sz w:val="28"/>
          <w:szCs w:val="28"/>
        </w:rPr>
        <w:t xml:space="preserve"> (12.11.2025 - 14.11.2025);</w:t>
      </w:r>
    </w:p>
    <w:p w14:paraId="6457C617" w14:textId="27C1381F" w:rsidR="004D79C5" w:rsidRPr="004D79C5" w:rsidRDefault="004D79C5" w:rsidP="004D79C5">
      <w:pPr>
        <w:pStyle w:val="ab"/>
        <w:spacing w:after="0" w:line="360" w:lineRule="auto"/>
        <w:ind w:left="0" w:firstLine="709"/>
        <w:jc w:val="both"/>
        <w:rPr>
          <w:rFonts w:ascii="Times New Roman" w:hAnsi="Times New Roman"/>
          <w:sz w:val="28"/>
          <w:szCs w:val="28"/>
        </w:rPr>
      </w:pPr>
      <w:r w:rsidRPr="004D79C5">
        <w:rPr>
          <w:rFonts w:ascii="Times New Roman" w:hAnsi="Times New Roman"/>
          <w:bCs/>
          <w:sz w:val="28"/>
          <w:szCs w:val="28"/>
        </w:rPr>
        <w:t xml:space="preserve">- оказано содействие в участии 1 субъекта МСП </w:t>
      </w:r>
      <w:r w:rsidRPr="004D79C5">
        <w:rPr>
          <w:rFonts w:ascii="Times New Roman" w:hAnsi="Times New Roman"/>
          <w:sz w:val="28"/>
          <w:szCs w:val="28"/>
        </w:rPr>
        <w:t xml:space="preserve">в фестиваль-ярмарке </w:t>
      </w:r>
      <w:r w:rsidR="00AD542E">
        <w:rPr>
          <w:rFonts w:ascii="Times New Roman" w:hAnsi="Times New Roman"/>
          <w:sz w:val="28"/>
          <w:szCs w:val="28"/>
        </w:rPr>
        <w:t>«</w:t>
      </w:r>
      <w:r w:rsidRPr="004D79C5">
        <w:rPr>
          <w:rFonts w:ascii="Times New Roman" w:hAnsi="Times New Roman"/>
          <w:sz w:val="28"/>
          <w:szCs w:val="28"/>
        </w:rPr>
        <w:t>Сделано в России</w:t>
      </w:r>
      <w:r w:rsidR="00AD542E">
        <w:rPr>
          <w:rFonts w:ascii="Times New Roman" w:hAnsi="Times New Roman"/>
          <w:sz w:val="28"/>
          <w:szCs w:val="28"/>
        </w:rPr>
        <w:t>»</w:t>
      </w:r>
      <w:r w:rsidRPr="004D79C5">
        <w:rPr>
          <w:rFonts w:ascii="Times New Roman" w:hAnsi="Times New Roman"/>
          <w:sz w:val="28"/>
          <w:szCs w:val="28"/>
        </w:rPr>
        <w:t xml:space="preserve"> в г. </w:t>
      </w:r>
      <w:proofErr w:type="spellStart"/>
      <w:r w:rsidRPr="004D79C5">
        <w:rPr>
          <w:rFonts w:ascii="Times New Roman" w:hAnsi="Times New Roman"/>
          <w:sz w:val="28"/>
          <w:szCs w:val="28"/>
        </w:rPr>
        <w:t>Шэньян</w:t>
      </w:r>
      <w:proofErr w:type="spellEnd"/>
      <w:r w:rsidRPr="004D79C5">
        <w:rPr>
          <w:rFonts w:ascii="Times New Roman" w:hAnsi="Times New Roman"/>
          <w:sz w:val="28"/>
          <w:szCs w:val="28"/>
        </w:rPr>
        <w:t>, провинция Ляонин, Китай (17.01-25.01.2025);</w:t>
      </w:r>
    </w:p>
    <w:p w14:paraId="16573A1F" w14:textId="2ABDDB60" w:rsidR="004D79C5" w:rsidRPr="004D79C5" w:rsidRDefault="004D79C5" w:rsidP="004D79C5">
      <w:pPr>
        <w:pStyle w:val="ab"/>
        <w:spacing w:after="0" w:line="360" w:lineRule="auto"/>
        <w:ind w:left="0" w:firstLine="709"/>
        <w:jc w:val="both"/>
        <w:rPr>
          <w:rFonts w:ascii="Times New Roman" w:eastAsia="DengXian" w:hAnsi="Times New Roman"/>
          <w:sz w:val="28"/>
          <w:szCs w:val="28"/>
          <w:lang w:eastAsia="zh-CN"/>
        </w:rPr>
      </w:pPr>
      <w:r w:rsidRPr="004D79C5">
        <w:rPr>
          <w:rFonts w:ascii="Times New Roman" w:hAnsi="Times New Roman"/>
          <w:sz w:val="28"/>
          <w:szCs w:val="28"/>
        </w:rPr>
        <w:t xml:space="preserve">- оказано содействие в участии 2 субъектов МСП в фестиваль-ярмарке </w:t>
      </w:r>
      <w:r w:rsidR="00AD542E">
        <w:rPr>
          <w:rFonts w:ascii="Times New Roman" w:hAnsi="Times New Roman"/>
          <w:sz w:val="28"/>
          <w:szCs w:val="28"/>
        </w:rPr>
        <w:t>«</w:t>
      </w:r>
      <w:r w:rsidRPr="004D79C5">
        <w:rPr>
          <w:rFonts w:ascii="Times New Roman" w:hAnsi="Times New Roman"/>
          <w:sz w:val="28"/>
          <w:szCs w:val="28"/>
        </w:rPr>
        <w:t>Сделано в России</w:t>
      </w:r>
      <w:r w:rsidR="00AD542E">
        <w:rPr>
          <w:rFonts w:ascii="Times New Roman" w:hAnsi="Times New Roman"/>
          <w:sz w:val="28"/>
          <w:szCs w:val="28"/>
        </w:rPr>
        <w:t>»</w:t>
      </w:r>
      <w:r w:rsidRPr="004D79C5">
        <w:rPr>
          <w:rFonts w:ascii="Times New Roman" w:hAnsi="Times New Roman"/>
          <w:sz w:val="28"/>
          <w:szCs w:val="28"/>
        </w:rPr>
        <w:t xml:space="preserve"> в г. Харбин в рамках 34 </w:t>
      </w:r>
      <w:proofErr w:type="spellStart"/>
      <w:r w:rsidRPr="004D79C5">
        <w:rPr>
          <w:rFonts w:ascii="Times New Roman" w:hAnsi="Times New Roman"/>
          <w:sz w:val="28"/>
          <w:szCs w:val="28"/>
        </w:rPr>
        <w:t>Харбинской</w:t>
      </w:r>
      <w:proofErr w:type="spellEnd"/>
      <w:r w:rsidRPr="004D79C5">
        <w:rPr>
          <w:rFonts w:ascii="Times New Roman" w:hAnsi="Times New Roman"/>
          <w:sz w:val="28"/>
          <w:szCs w:val="28"/>
        </w:rPr>
        <w:t xml:space="preserve"> торгово-экономической ярмарки, </w:t>
      </w:r>
      <w:r w:rsidRPr="004D79C5">
        <w:rPr>
          <w:rFonts w:ascii="Times New Roman" w:eastAsia="DengXian" w:hAnsi="Times New Roman"/>
          <w:sz w:val="28"/>
          <w:szCs w:val="28"/>
          <w:lang w:eastAsia="zh-CN"/>
        </w:rPr>
        <w:t>в период с 17 по 21 мая 2025 года;</w:t>
      </w:r>
    </w:p>
    <w:p w14:paraId="2B5D81F8" w14:textId="196DCE6E" w:rsidR="004D79C5" w:rsidRPr="004D79C5" w:rsidRDefault="004D79C5" w:rsidP="004D79C5">
      <w:pPr>
        <w:pStyle w:val="ab"/>
        <w:spacing w:after="0" w:line="360" w:lineRule="auto"/>
        <w:ind w:left="0" w:firstLine="709"/>
        <w:jc w:val="both"/>
        <w:rPr>
          <w:rFonts w:ascii="Times New Roman" w:eastAsia="DengXian" w:hAnsi="Times New Roman"/>
          <w:sz w:val="28"/>
          <w:szCs w:val="28"/>
          <w:lang w:eastAsia="zh-CN"/>
        </w:rPr>
      </w:pPr>
      <w:r w:rsidRPr="004D79C5">
        <w:rPr>
          <w:rFonts w:ascii="Times New Roman" w:hAnsi="Times New Roman"/>
          <w:sz w:val="28"/>
          <w:szCs w:val="28"/>
        </w:rPr>
        <w:t xml:space="preserve">- оказано содействие в участии 2 субъектов МСП в фестиваль-ярмарке </w:t>
      </w:r>
      <w:r w:rsidR="00AD542E">
        <w:rPr>
          <w:rFonts w:ascii="Times New Roman" w:hAnsi="Times New Roman"/>
          <w:sz w:val="28"/>
          <w:szCs w:val="28"/>
        </w:rPr>
        <w:t>«</w:t>
      </w:r>
      <w:r w:rsidRPr="004D79C5">
        <w:rPr>
          <w:rFonts w:ascii="Times New Roman" w:hAnsi="Times New Roman"/>
          <w:sz w:val="28"/>
          <w:szCs w:val="28"/>
        </w:rPr>
        <w:t>Сделано в России</w:t>
      </w:r>
      <w:r w:rsidR="00AD542E">
        <w:rPr>
          <w:rFonts w:ascii="Times New Roman" w:hAnsi="Times New Roman"/>
          <w:sz w:val="28"/>
          <w:szCs w:val="28"/>
        </w:rPr>
        <w:t>»</w:t>
      </w:r>
      <w:r w:rsidRPr="004D79C5">
        <w:rPr>
          <w:rFonts w:ascii="Times New Roman" w:hAnsi="Times New Roman"/>
          <w:sz w:val="28"/>
          <w:szCs w:val="28"/>
        </w:rPr>
        <w:t xml:space="preserve"> в рамках международной выставке </w:t>
      </w:r>
      <w:proofErr w:type="spellStart"/>
      <w:r w:rsidRPr="004D79C5">
        <w:rPr>
          <w:rFonts w:ascii="Times New Roman" w:hAnsi="Times New Roman"/>
          <w:color w:val="121212"/>
          <w:sz w:val="28"/>
          <w:szCs w:val="28"/>
        </w:rPr>
        <w:t>Canton</w:t>
      </w:r>
      <w:proofErr w:type="spellEnd"/>
      <w:r w:rsidRPr="004D79C5">
        <w:rPr>
          <w:rFonts w:ascii="Times New Roman" w:hAnsi="Times New Roman"/>
          <w:color w:val="121212"/>
          <w:sz w:val="28"/>
          <w:szCs w:val="28"/>
        </w:rPr>
        <w:t xml:space="preserve"> </w:t>
      </w:r>
      <w:proofErr w:type="spellStart"/>
      <w:r w:rsidRPr="004D79C5">
        <w:rPr>
          <w:rFonts w:ascii="Times New Roman" w:hAnsi="Times New Roman"/>
          <w:color w:val="121212"/>
          <w:sz w:val="28"/>
          <w:szCs w:val="28"/>
        </w:rPr>
        <w:t>Fair</w:t>
      </w:r>
      <w:proofErr w:type="spellEnd"/>
      <w:r w:rsidRPr="004D79C5">
        <w:rPr>
          <w:rFonts w:ascii="Times New Roman" w:hAnsi="Times New Roman"/>
          <w:color w:val="121212"/>
          <w:sz w:val="28"/>
          <w:szCs w:val="28"/>
        </w:rPr>
        <w:t xml:space="preserve"> 2025 (</w:t>
      </w:r>
      <w:proofErr w:type="spellStart"/>
      <w:r w:rsidRPr="004D79C5">
        <w:rPr>
          <w:rFonts w:ascii="Times New Roman" w:hAnsi="Times New Roman"/>
          <w:color w:val="121212"/>
          <w:sz w:val="28"/>
          <w:szCs w:val="28"/>
        </w:rPr>
        <w:t>г.Гуанчжоу</w:t>
      </w:r>
      <w:proofErr w:type="spellEnd"/>
      <w:r w:rsidRPr="004D79C5">
        <w:rPr>
          <w:rFonts w:ascii="Times New Roman" w:hAnsi="Times New Roman"/>
          <w:color w:val="121212"/>
          <w:sz w:val="28"/>
          <w:szCs w:val="28"/>
        </w:rPr>
        <w:t>, КНР)</w:t>
      </w:r>
      <w:r w:rsidRPr="004D79C5">
        <w:rPr>
          <w:rFonts w:ascii="Times New Roman" w:hAnsi="Times New Roman"/>
          <w:sz w:val="28"/>
          <w:szCs w:val="28"/>
        </w:rPr>
        <w:t xml:space="preserve"> </w:t>
      </w:r>
      <w:r w:rsidRPr="004D79C5">
        <w:rPr>
          <w:rFonts w:ascii="Times New Roman" w:eastAsia="DengXian" w:hAnsi="Times New Roman"/>
          <w:sz w:val="28"/>
          <w:szCs w:val="28"/>
          <w:lang w:eastAsia="zh-CN"/>
        </w:rPr>
        <w:t>в период с 01 по 05 мая 2025 года.</w:t>
      </w:r>
    </w:p>
    <w:p w14:paraId="3D4FBE3E" w14:textId="77777777" w:rsidR="004D79C5" w:rsidRPr="004D79C5" w:rsidRDefault="004D79C5" w:rsidP="004D79C5">
      <w:pPr>
        <w:widowControl w:val="0"/>
        <w:tabs>
          <w:tab w:val="left" w:pos="993"/>
          <w:tab w:val="left" w:pos="1134"/>
        </w:tabs>
        <w:spacing w:after="0" w:line="360" w:lineRule="auto"/>
        <w:ind w:firstLine="709"/>
        <w:contextualSpacing/>
        <w:jc w:val="both"/>
        <w:rPr>
          <w:rFonts w:ascii="Times New Roman" w:hAnsi="Times New Roman"/>
          <w:bCs/>
          <w:sz w:val="28"/>
          <w:szCs w:val="28"/>
        </w:rPr>
      </w:pPr>
      <w:r w:rsidRPr="004D79C5">
        <w:rPr>
          <w:rFonts w:ascii="Times New Roman" w:hAnsi="Times New Roman"/>
          <w:bCs/>
          <w:sz w:val="28"/>
          <w:szCs w:val="28"/>
        </w:rPr>
        <w:t>У Агентства отсутствует просроченная кредиторская задолженность по состоянию на 31 декабря 2025 года.</w:t>
      </w:r>
    </w:p>
    <w:p w14:paraId="37421E60" w14:textId="77777777" w:rsidR="004D79C5" w:rsidRPr="004D79C5" w:rsidRDefault="004D79C5" w:rsidP="004D79C5">
      <w:pPr>
        <w:pStyle w:val="ab"/>
        <w:spacing w:after="0" w:line="360" w:lineRule="auto"/>
        <w:ind w:left="0" w:firstLine="709"/>
        <w:jc w:val="both"/>
        <w:rPr>
          <w:rFonts w:ascii="Times New Roman" w:hAnsi="Times New Roman"/>
          <w:noProof/>
          <w:sz w:val="28"/>
          <w:szCs w:val="28"/>
        </w:rPr>
      </w:pPr>
      <w:r w:rsidRPr="004D79C5">
        <w:rPr>
          <w:rFonts w:ascii="Times New Roman" w:hAnsi="Times New Roman"/>
          <w:noProof/>
          <w:sz w:val="28"/>
          <w:szCs w:val="28"/>
        </w:rPr>
        <w:t>В 2025 Центр продолжил проведение мероприятий совместно с центром Мой Бизнес с целью продвижения и популяризации экспортной деятельности среди субъектов МСП Амурской области, в том числе принял участие в выездных меропрятиях в районные центры области: с.Ивановка, с.Тамбовка, ЗАТО Циолковский, г.Завитинск.</w:t>
      </w:r>
    </w:p>
    <w:p w14:paraId="126F4A64"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F47776">
        <w:rPr>
          <w:rFonts w:ascii="Times New Roman" w:hAnsi="Times New Roman"/>
          <w:bCs/>
          <w:sz w:val="28"/>
          <w:szCs w:val="28"/>
        </w:rPr>
        <w:t xml:space="preserve">С начала деятельности Центра и при его поддержке амурские компании экспортировали свою продукцию и услуги в 31 страну мира: КНР, Вьетнам, Японию, Индию, Республику Корею, КНДР, США, Францию, Латвию, Канаду, Австралию, Испанию, Италию, Казахстан, Республику Беларусь, Германию, Люксембург, Польшу, Грецию, </w:t>
      </w:r>
      <w:proofErr w:type="spellStart"/>
      <w:r w:rsidRPr="00F47776">
        <w:rPr>
          <w:rFonts w:ascii="Times New Roman" w:hAnsi="Times New Roman"/>
          <w:bCs/>
          <w:sz w:val="28"/>
          <w:szCs w:val="28"/>
        </w:rPr>
        <w:t>Тайланд</w:t>
      </w:r>
      <w:proofErr w:type="spellEnd"/>
      <w:r w:rsidRPr="00F47776">
        <w:rPr>
          <w:rFonts w:ascii="Times New Roman" w:hAnsi="Times New Roman"/>
          <w:bCs/>
          <w:sz w:val="28"/>
          <w:szCs w:val="28"/>
        </w:rPr>
        <w:t xml:space="preserve">, Киргизию, Лаос, Тайвань, Армению, Великобританию, Узбекистан, Словению, Сербию, Румынию, Чехию и Абхазию. При этом, за 2025 год амурские компании при поддержке Центра осуществили </w:t>
      </w:r>
      <w:r w:rsidRPr="00F47776">
        <w:rPr>
          <w:rFonts w:ascii="Times New Roman" w:hAnsi="Times New Roman"/>
          <w:bCs/>
          <w:sz w:val="28"/>
          <w:szCs w:val="28"/>
        </w:rPr>
        <w:lastRenderedPageBreak/>
        <w:t xml:space="preserve">экспорт в 11 стран: </w:t>
      </w:r>
      <w:r w:rsidRPr="00F47776">
        <w:rPr>
          <w:rFonts w:ascii="Times New Roman" w:hAnsi="Times New Roman"/>
          <w:sz w:val="28"/>
          <w:szCs w:val="28"/>
        </w:rPr>
        <w:t>Киргизия, КНР, Румыния, Сербия, Тайвань, Индия, Вьетнам, Чехия, Абхазия, Казахстан, Республика Беларусь</w:t>
      </w:r>
      <w:r w:rsidRPr="00F47776">
        <w:rPr>
          <w:rFonts w:ascii="Times New Roman" w:hAnsi="Times New Roman"/>
          <w:bCs/>
          <w:sz w:val="28"/>
          <w:szCs w:val="28"/>
          <w:shd w:val="clear" w:color="auto" w:fill="FFFFFF"/>
        </w:rPr>
        <w:t xml:space="preserve">. При этом экспорт в </w:t>
      </w:r>
      <w:r w:rsidRPr="00F47776">
        <w:rPr>
          <w:rFonts w:ascii="Times New Roman" w:hAnsi="Times New Roman"/>
          <w:bCs/>
          <w:sz w:val="28"/>
          <w:szCs w:val="28"/>
        </w:rPr>
        <w:t>Сербию, Румынию, Чехию и Абхазию был поддержан впервые.</w:t>
      </w:r>
    </w:p>
    <w:p w14:paraId="5285970C"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Основные экспортируемые товары и услуги в 2025 году: </w:t>
      </w:r>
      <w:r w:rsidRPr="004D79C5">
        <w:rPr>
          <w:rFonts w:ascii="Times New Roman" w:hAnsi="Times New Roman"/>
          <w:bCs/>
          <w:sz w:val="28"/>
          <w:szCs w:val="28"/>
          <w:shd w:val="clear" w:color="auto" w:fill="FFFFFF"/>
        </w:rPr>
        <w:t xml:space="preserve">соевые бобы, кукуруза, соевый шрот, мед и медовая продукция, </w:t>
      </w:r>
      <w:proofErr w:type="spellStart"/>
      <w:r w:rsidRPr="004D79C5">
        <w:rPr>
          <w:rFonts w:ascii="Times New Roman" w:hAnsi="Times New Roman"/>
          <w:bCs/>
          <w:sz w:val="28"/>
          <w:szCs w:val="28"/>
          <w:shd w:val="clear" w:color="auto" w:fill="FFFFFF"/>
        </w:rPr>
        <w:t>дигидрокверцитин</w:t>
      </w:r>
      <w:proofErr w:type="spellEnd"/>
      <w:r w:rsidRPr="004D79C5">
        <w:rPr>
          <w:rFonts w:ascii="Times New Roman" w:hAnsi="Times New Roman"/>
          <w:bCs/>
          <w:sz w:val="28"/>
          <w:szCs w:val="28"/>
          <w:shd w:val="clear" w:color="auto" w:fill="FFFFFF"/>
        </w:rPr>
        <w:t>, кондитерские изделия, пиломатериалы (дощечки для изготовления зубочисток), диетические добавки к пище, промышленное оборудование, логистические и туристические услуги</w:t>
      </w:r>
      <w:r w:rsidRPr="004D79C5">
        <w:rPr>
          <w:rFonts w:ascii="Times New Roman" w:hAnsi="Times New Roman"/>
          <w:bCs/>
          <w:sz w:val="28"/>
          <w:szCs w:val="28"/>
        </w:rPr>
        <w:t xml:space="preserve">. </w:t>
      </w:r>
    </w:p>
    <w:p w14:paraId="334C11F7" w14:textId="77777777"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Центр активно осуществляет популяризацию экспорта в регионе, транслируя основную информацию в СМИ (социальные сети, порталы, телевидение, каналы, официальные сайты).</w:t>
      </w:r>
    </w:p>
    <w:p w14:paraId="0859F2D2" w14:textId="0382D0ED" w:rsidR="004D79C5" w:rsidRPr="004D79C5" w:rsidRDefault="004D79C5" w:rsidP="004D79C5">
      <w:pPr>
        <w:pStyle w:val="ab"/>
        <w:widowControl w:val="0"/>
        <w:tabs>
          <w:tab w:val="left" w:pos="993"/>
          <w:tab w:val="left" w:pos="1134"/>
        </w:tabs>
        <w:spacing w:after="0" w:line="360" w:lineRule="auto"/>
        <w:ind w:left="0" w:firstLine="709"/>
        <w:jc w:val="both"/>
        <w:rPr>
          <w:rFonts w:ascii="Times New Roman" w:hAnsi="Times New Roman"/>
          <w:bCs/>
          <w:sz w:val="28"/>
          <w:szCs w:val="28"/>
        </w:rPr>
      </w:pPr>
      <w:r w:rsidRPr="004D79C5">
        <w:rPr>
          <w:rFonts w:ascii="Times New Roman" w:hAnsi="Times New Roman"/>
          <w:bCs/>
          <w:sz w:val="28"/>
          <w:szCs w:val="28"/>
        </w:rPr>
        <w:t xml:space="preserve">Также, ЦПЭ ведется активное взаимодействие с ФГБУ </w:t>
      </w:r>
      <w:r w:rsidR="00AD542E">
        <w:rPr>
          <w:rFonts w:ascii="Times New Roman" w:hAnsi="Times New Roman"/>
          <w:bCs/>
          <w:sz w:val="28"/>
          <w:szCs w:val="28"/>
        </w:rPr>
        <w:t>«</w:t>
      </w:r>
      <w:r w:rsidRPr="004D79C5">
        <w:rPr>
          <w:rFonts w:ascii="Times New Roman" w:hAnsi="Times New Roman"/>
          <w:bCs/>
          <w:sz w:val="28"/>
          <w:szCs w:val="28"/>
        </w:rPr>
        <w:t>Национальный центр безопасности рыбной и сельскохозяйственной продукции агропромышленного комплекса</w:t>
      </w:r>
      <w:r w:rsidR="00AD542E">
        <w:rPr>
          <w:rFonts w:ascii="Times New Roman" w:hAnsi="Times New Roman"/>
          <w:bCs/>
          <w:sz w:val="28"/>
          <w:szCs w:val="28"/>
        </w:rPr>
        <w:t>»</w:t>
      </w:r>
      <w:r w:rsidRPr="004D79C5">
        <w:rPr>
          <w:rFonts w:ascii="Times New Roman" w:hAnsi="Times New Roman"/>
          <w:bCs/>
          <w:sz w:val="28"/>
          <w:szCs w:val="28"/>
        </w:rPr>
        <w:t>, в части продвижения услуг Центра среди сельхозтоваропроизводителей и предприятий лесопромышленного комплекса.</w:t>
      </w:r>
    </w:p>
    <w:p w14:paraId="3EE2AD8B" w14:textId="77777777" w:rsidR="005A38E7" w:rsidRPr="00353491" w:rsidRDefault="005A38E7">
      <w:pPr>
        <w:rPr>
          <w:highlight w:val="yellow"/>
        </w:rPr>
        <w:sectPr w:rsidR="005A38E7" w:rsidRPr="00353491">
          <w:footerReference w:type="default" r:id="rId19"/>
          <w:pgSz w:w="11906" w:h="16838"/>
          <w:pgMar w:top="1134" w:right="851" w:bottom="1134" w:left="1418" w:header="709" w:footer="709" w:gutter="0"/>
          <w:cols w:space="720"/>
        </w:sectPr>
      </w:pPr>
    </w:p>
    <w:p w14:paraId="19288F94" w14:textId="77777777" w:rsidR="005A38E7" w:rsidRPr="00747F92" w:rsidRDefault="001E56C4">
      <w:pPr>
        <w:spacing w:after="0" w:line="240" w:lineRule="auto"/>
        <w:jc w:val="right"/>
        <w:rPr>
          <w:rFonts w:ascii="Times New Roman" w:hAnsi="Times New Roman"/>
          <w:b/>
          <w:sz w:val="28"/>
        </w:rPr>
      </w:pPr>
      <w:r w:rsidRPr="00747F92">
        <w:rPr>
          <w:rFonts w:ascii="Times New Roman" w:hAnsi="Times New Roman"/>
          <w:b/>
          <w:sz w:val="28"/>
        </w:rPr>
        <w:lastRenderedPageBreak/>
        <w:t>Приложение №1</w:t>
      </w:r>
    </w:p>
    <w:tbl>
      <w:tblPr>
        <w:tblW w:w="14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5386"/>
        <w:gridCol w:w="7087"/>
      </w:tblGrid>
      <w:tr w:rsidR="00EC607D" w:rsidRPr="00747F92" w14:paraId="7C5F8695" w14:textId="77777777" w:rsidTr="00F05916">
        <w:trPr>
          <w:trHeight w:val="408"/>
        </w:trPr>
        <w:tc>
          <w:tcPr>
            <w:tcW w:w="14595" w:type="dxa"/>
            <w:gridSpan w:val="4"/>
            <w:tcBorders>
              <w:top w:val="nil"/>
              <w:left w:val="nil"/>
              <w:bottom w:val="single" w:sz="4" w:space="0" w:color="auto"/>
              <w:right w:val="nil"/>
            </w:tcBorders>
            <w:vAlign w:val="center"/>
          </w:tcPr>
          <w:p w14:paraId="4418F1B0" w14:textId="0C096733" w:rsidR="00EC607D" w:rsidRPr="00747F92" w:rsidRDefault="00EC607D">
            <w:pPr>
              <w:spacing w:after="0" w:line="240" w:lineRule="auto"/>
              <w:jc w:val="center"/>
              <w:rPr>
                <w:rFonts w:ascii="Times New Roman" w:hAnsi="Times New Roman"/>
                <w:b/>
                <w:bCs/>
                <w:sz w:val="28"/>
                <w:szCs w:val="28"/>
              </w:rPr>
            </w:pPr>
            <w:r w:rsidRPr="00747F92">
              <w:rPr>
                <w:rFonts w:ascii="Times New Roman" w:hAnsi="Times New Roman"/>
                <w:b/>
                <w:bCs/>
                <w:sz w:val="28"/>
                <w:szCs w:val="28"/>
              </w:rPr>
              <w:t>Реестр обращений и консультаций за 202</w:t>
            </w:r>
            <w:r w:rsidR="00F05916">
              <w:rPr>
                <w:rFonts w:ascii="Times New Roman" w:hAnsi="Times New Roman"/>
                <w:b/>
                <w:bCs/>
                <w:sz w:val="28"/>
                <w:szCs w:val="28"/>
              </w:rPr>
              <w:t>5</w:t>
            </w:r>
            <w:r w:rsidRPr="00747F92">
              <w:rPr>
                <w:rFonts w:ascii="Times New Roman" w:hAnsi="Times New Roman"/>
                <w:b/>
                <w:bCs/>
                <w:sz w:val="28"/>
                <w:szCs w:val="28"/>
              </w:rPr>
              <w:t xml:space="preserve"> год</w:t>
            </w:r>
          </w:p>
          <w:p w14:paraId="0BFCCD60" w14:textId="77777777" w:rsidR="00EC607D" w:rsidRPr="00747F92" w:rsidRDefault="00EC607D">
            <w:pPr>
              <w:spacing w:after="0" w:line="240" w:lineRule="auto"/>
              <w:jc w:val="center"/>
              <w:rPr>
                <w:rFonts w:ascii="Times New Roman" w:hAnsi="Times New Roman"/>
                <w:b/>
                <w:bCs/>
                <w:sz w:val="28"/>
                <w:szCs w:val="28"/>
              </w:rPr>
            </w:pPr>
          </w:p>
        </w:tc>
      </w:tr>
      <w:tr w:rsidR="00F05916" w:rsidRPr="00353491" w14:paraId="6F92D3A4" w14:textId="77777777" w:rsidTr="00F05916">
        <w:trPr>
          <w:trHeight w:val="293"/>
        </w:trPr>
        <w:tc>
          <w:tcPr>
            <w:tcW w:w="562" w:type="dxa"/>
            <w:tcBorders>
              <w:top w:val="nil"/>
              <w:left w:val="single" w:sz="4" w:space="0" w:color="auto"/>
              <w:bottom w:val="single" w:sz="4" w:space="0" w:color="auto"/>
              <w:right w:val="single" w:sz="4" w:space="0" w:color="auto"/>
            </w:tcBorders>
            <w:noWrap/>
            <w:vAlign w:val="center"/>
          </w:tcPr>
          <w:p w14:paraId="70D47D88" w14:textId="6E1AD560" w:rsidR="00F05916" w:rsidRPr="00353491" w:rsidRDefault="00F05916" w:rsidP="00F05916">
            <w:pPr>
              <w:spacing w:after="0" w:line="240" w:lineRule="auto"/>
              <w:jc w:val="center"/>
              <w:rPr>
                <w:rFonts w:ascii="Times New Roman" w:hAnsi="Times New Roman"/>
                <w:szCs w:val="22"/>
                <w:highlight w:val="yellow"/>
              </w:rPr>
            </w:pPr>
            <w:r w:rsidRPr="0081181B">
              <w:rPr>
                <w:rFonts w:ascii="Times New Roman" w:hAnsi="Times New Roman"/>
                <w:b/>
                <w:bCs/>
                <w:sz w:val="24"/>
                <w:szCs w:val="24"/>
              </w:rPr>
              <w:t>№ п/п</w:t>
            </w:r>
          </w:p>
        </w:tc>
        <w:tc>
          <w:tcPr>
            <w:tcW w:w="1560" w:type="dxa"/>
            <w:tcBorders>
              <w:top w:val="single" w:sz="4" w:space="0" w:color="auto"/>
              <w:left w:val="single" w:sz="4" w:space="0" w:color="auto"/>
              <w:bottom w:val="single" w:sz="4" w:space="0" w:color="auto"/>
              <w:right w:val="single" w:sz="4" w:space="0" w:color="auto"/>
            </w:tcBorders>
            <w:vAlign w:val="center"/>
          </w:tcPr>
          <w:p w14:paraId="22E0C810" w14:textId="1678A429" w:rsidR="00F05916" w:rsidRPr="00353491" w:rsidRDefault="00F05916" w:rsidP="00F05916">
            <w:pPr>
              <w:spacing w:after="0" w:line="240" w:lineRule="auto"/>
              <w:jc w:val="center"/>
              <w:rPr>
                <w:rFonts w:ascii="Times New Roman" w:hAnsi="Times New Roman"/>
                <w:highlight w:val="yellow"/>
              </w:rPr>
            </w:pPr>
            <w:r w:rsidRPr="0081181B">
              <w:rPr>
                <w:rFonts w:ascii="Times New Roman" w:hAnsi="Times New Roman"/>
                <w:b/>
                <w:bCs/>
                <w:sz w:val="24"/>
                <w:szCs w:val="24"/>
              </w:rPr>
              <w:t>Дата обращения</w:t>
            </w:r>
          </w:p>
        </w:tc>
        <w:tc>
          <w:tcPr>
            <w:tcW w:w="5386" w:type="dxa"/>
            <w:tcBorders>
              <w:top w:val="single" w:sz="4" w:space="0" w:color="auto"/>
              <w:left w:val="single" w:sz="4" w:space="0" w:color="auto"/>
              <w:bottom w:val="single" w:sz="4" w:space="0" w:color="auto"/>
              <w:right w:val="single" w:sz="4" w:space="0" w:color="auto"/>
            </w:tcBorders>
            <w:vAlign w:val="center"/>
          </w:tcPr>
          <w:p w14:paraId="2467D8D1" w14:textId="2D3E7C1B" w:rsidR="00F05916" w:rsidRPr="00353491" w:rsidRDefault="00F05916" w:rsidP="00F05916">
            <w:pPr>
              <w:spacing w:after="0" w:line="240" w:lineRule="auto"/>
              <w:jc w:val="center"/>
              <w:rPr>
                <w:rFonts w:ascii="Times New Roman" w:hAnsi="Times New Roman"/>
                <w:highlight w:val="yellow"/>
              </w:rPr>
            </w:pPr>
            <w:r w:rsidRPr="0081181B">
              <w:rPr>
                <w:rFonts w:ascii="Times New Roman" w:hAnsi="Times New Roman"/>
                <w:b/>
                <w:bCs/>
                <w:sz w:val="24"/>
                <w:szCs w:val="24"/>
              </w:rPr>
              <w:t>Предмет встречи/содержание встречи</w:t>
            </w:r>
          </w:p>
        </w:tc>
        <w:tc>
          <w:tcPr>
            <w:tcW w:w="7087" w:type="dxa"/>
            <w:tcBorders>
              <w:top w:val="single" w:sz="4" w:space="0" w:color="auto"/>
              <w:left w:val="single" w:sz="4" w:space="0" w:color="auto"/>
              <w:bottom w:val="single" w:sz="4" w:space="0" w:color="auto"/>
              <w:right w:val="single" w:sz="4" w:space="0" w:color="auto"/>
            </w:tcBorders>
            <w:vAlign w:val="center"/>
          </w:tcPr>
          <w:p w14:paraId="3EF59CF2" w14:textId="512BEF06" w:rsidR="00F05916" w:rsidRPr="00353491" w:rsidRDefault="00F05916" w:rsidP="00F05916">
            <w:pPr>
              <w:spacing w:after="0" w:line="240" w:lineRule="auto"/>
              <w:jc w:val="center"/>
              <w:rPr>
                <w:rFonts w:ascii="Times New Roman" w:hAnsi="Times New Roman"/>
                <w:highlight w:val="yellow"/>
              </w:rPr>
            </w:pPr>
            <w:r w:rsidRPr="0081181B">
              <w:rPr>
                <w:rFonts w:ascii="Times New Roman" w:hAnsi="Times New Roman"/>
                <w:b/>
                <w:bCs/>
                <w:sz w:val="24"/>
                <w:szCs w:val="24"/>
              </w:rPr>
              <w:t>Решение, принятое по итогам встречи</w:t>
            </w:r>
          </w:p>
        </w:tc>
      </w:tr>
      <w:tr w:rsidR="00F05916" w:rsidRPr="00353491" w14:paraId="6034E27F" w14:textId="77777777" w:rsidTr="00D26E25">
        <w:trPr>
          <w:trHeight w:val="1290"/>
        </w:trPr>
        <w:tc>
          <w:tcPr>
            <w:tcW w:w="562" w:type="dxa"/>
            <w:tcBorders>
              <w:top w:val="nil"/>
              <w:left w:val="single" w:sz="4" w:space="0" w:color="auto"/>
              <w:bottom w:val="single" w:sz="4" w:space="0" w:color="auto"/>
              <w:right w:val="single" w:sz="4" w:space="0" w:color="auto"/>
            </w:tcBorders>
            <w:noWrap/>
          </w:tcPr>
          <w:p w14:paraId="6ECE31B6" w14:textId="1D7DA38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w:t>
            </w:r>
          </w:p>
        </w:tc>
        <w:tc>
          <w:tcPr>
            <w:tcW w:w="1560" w:type="dxa"/>
            <w:tcBorders>
              <w:top w:val="nil"/>
              <w:left w:val="single" w:sz="4" w:space="0" w:color="auto"/>
              <w:bottom w:val="single" w:sz="4" w:space="0" w:color="auto"/>
              <w:right w:val="single" w:sz="4" w:space="0" w:color="auto"/>
            </w:tcBorders>
          </w:tcPr>
          <w:p w14:paraId="77560C20" w14:textId="77F65C0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13.01.2025</w:t>
            </w:r>
          </w:p>
        </w:tc>
        <w:tc>
          <w:tcPr>
            <w:tcW w:w="5386" w:type="dxa"/>
            <w:tcBorders>
              <w:top w:val="nil"/>
              <w:left w:val="single" w:sz="4" w:space="0" w:color="auto"/>
              <w:bottom w:val="single" w:sz="4" w:space="0" w:color="auto"/>
              <w:right w:val="single" w:sz="4" w:space="0" w:color="auto"/>
            </w:tcBorders>
          </w:tcPr>
          <w:p w14:paraId="3B1C0EF4" w14:textId="4135ACBF"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Ж</w:t>
            </w:r>
            <w:r w:rsidRPr="0067057D">
              <w:rPr>
                <w:rFonts w:ascii="Times New Roman" w:hAnsi="Times New Roman"/>
              </w:rPr>
              <w:t>илищное строительство</w:t>
            </w:r>
          </w:p>
        </w:tc>
        <w:tc>
          <w:tcPr>
            <w:tcW w:w="7087" w:type="dxa"/>
            <w:tcBorders>
              <w:top w:val="nil"/>
              <w:left w:val="single" w:sz="4" w:space="0" w:color="auto"/>
              <w:bottom w:val="single" w:sz="4" w:space="0" w:color="auto"/>
              <w:right w:val="single" w:sz="4" w:space="0" w:color="auto"/>
            </w:tcBorders>
          </w:tcPr>
          <w:p w14:paraId="3E766CB3" w14:textId="4330EF6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мерам поддержки в регионе (ТОР, ПИП, МИП), также предоставили информацию по работе АПИ, предоставлении перечня услуг.</w:t>
            </w:r>
          </w:p>
        </w:tc>
      </w:tr>
      <w:tr w:rsidR="00F05916" w:rsidRPr="00353491" w14:paraId="644A5B7B" w14:textId="77777777" w:rsidTr="00D26E25">
        <w:trPr>
          <w:trHeight w:val="628"/>
        </w:trPr>
        <w:tc>
          <w:tcPr>
            <w:tcW w:w="562" w:type="dxa"/>
            <w:tcBorders>
              <w:top w:val="nil"/>
              <w:left w:val="single" w:sz="4" w:space="0" w:color="auto"/>
              <w:bottom w:val="single" w:sz="4" w:space="0" w:color="auto"/>
              <w:right w:val="single" w:sz="4" w:space="0" w:color="auto"/>
            </w:tcBorders>
            <w:noWrap/>
          </w:tcPr>
          <w:p w14:paraId="67E20950" w14:textId="475C4DD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w:t>
            </w:r>
          </w:p>
        </w:tc>
        <w:tc>
          <w:tcPr>
            <w:tcW w:w="1560" w:type="dxa"/>
            <w:tcBorders>
              <w:top w:val="nil"/>
              <w:left w:val="single" w:sz="4" w:space="0" w:color="auto"/>
              <w:bottom w:val="single" w:sz="4" w:space="0" w:color="auto"/>
              <w:right w:val="single" w:sz="4" w:space="0" w:color="auto"/>
            </w:tcBorders>
          </w:tcPr>
          <w:p w14:paraId="658C2078" w14:textId="3B22A5F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17.01.2025</w:t>
            </w:r>
          </w:p>
        </w:tc>
        <w:tc>
          <w:tcPr>
            <w:tcW w:w="5386" w:type="dxa"/>
            <w:tcBorders>
              <w:top w:val="nil"/>
              <w:left w:val="single" w:sz="4" w:space="0" w:color="auto"/>
              <w:bottom w:val="single" w:sz="4" w:space="0" w:color="auto"/>
              <w:right w:val="single" w:sz="4" w:space="0" w:color="auto"/>
            </w:tcBorders>
          </w:tcPr>
          <w:p w14:paraId="4BC696B3" w14:textId="3B44E5E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Содействие в подборе инвестиционной площадки для размещения производства</w:t>
            </w:r>
          </w:p>
        </w:tc>
        <w:tc>
          <w:tcPr>
            <w:tcW w:w="7087" w:type="dxa"/>
            <w:tcBorders>
              <w:top w:val="nil"/>
              <w:left w:val="single" w:sz="4" w:space="0" w:color="auto"/>
              <w:bottom w:val="single" w:sz="4" w:space="0" w:color="auto"/>
              <w:right w:val="single" w:sz="4" w:space="0" w:color="auto"/>
            </w:tcBorders>
          </w:tcPr>
          <w:p w14:paraId="1C903B94" w14:textId="5D353A4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Дана консультация по услугам Агентства. </w:t>
            </w:r>
            <w:r>
              <w:rPr>
                <w:rFonts w:ascii="Times New Roman" w:hAnsi="Times New Roman"/>
              </w:rPr>
              <w:t>Направлен п</w:t>
            </w:r>
            <w:r w:rsidRPr="0067057D">
              <w:rPr>
                <w:rFonts w:ascii="Times New Roman" w:hAnsi="Times New Roman"/>
              </w:rPr>
              <w:t>еречень площадок возможных для размещения производства.</w:t>
            </w:r>
          </w:p>
        </w:tc>
      </w:tr>
      <w:tr w:rsidR="00F05916" w:rsidRPr="00353491" w14:paraId="7D24FA5E" w14:textId="77777777" w:rsidTr="00D26E25">
        <w:trPr>
          <w:trHeight w:val="900"/>
        </w:trPr>
        <w:tc>
          <w:tcPr>
            <w:tcW w:w="562" w:type="dxa"/>
            <w:tcBorders>
              <w:top w:val="nil"/>
              <w:left w:val="single" w:sz="4" w:space="0" w:color="auto"/>
              <w:bottom w:val="single" w:sz="4" w:space="0" w:color="auto"/>
              <w:right w:val="single" w:sz="4" w:space="0" w:color="auto"/>
            </w:tcBorders>
            <w:noWrap/>
          </w:tcPr>
          <w:p w14:paraId="13A458CD" w14:textId="5E0930F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w:t>
            </w:r>
          </w:p>
        </w:tc>
        <w:tc>
          <w:tcPr>
            <w:tcW w:w="1560" w:type="dxa"/>
            <w:tcBorders>
              <w:top w:val="nil"/>
              <w:left w:val="single" w:sz="4" w:space="0" w:color="auto"/>
              <w:bottom w:val="single" w:sz="4" w:space="0" w:color="auto"/>
              <w:right w:val="single" w:sz="4" w:space="0" w:color="auto"/>
            </w:tcBorders>
          </w:tcPr>
          <w:p w14:paraId="22EF5F28" w14:textId="21A98ED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20.01.2025</w:t>
            </w:r>
          </w:p>
        </w:tc>
        <w:tc>
          <w:tcPr>
            <w:tcW w:w="5386" w:type="dxa"/>
            <w:tcBorders>
              <w:top w:val="nil"/>
              <w:left w:val="single" w:sz="4" w:space="0" w:color="auto"/>
              <w:bottom w:val="single" w:sz="4" w:space="0" w:color="auto"/>
              <w:right w:val="single" w:sz="4" w:space="0" w:color="auto"/>
            </w:tcBorders>
          </w:tcPr>
          <w:p w14:paraId="54223B3A" w14:textId="00DA812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международного автовокзала в г. Благовещенск</w:t>
            </w:r>
          </w:p>
        </w:tc>
        <w:tc>
          <w:tcPr>
            <w:tcW w:w="7087" w:type="dxa"/>
            <w:tcBorders>
              <w:top w:val="nil"/>
              <w:left w:val="single" w:sz="4" w:space="0" w:color="auto"/>
              <w:bottom w:val="single" w:sz="4" w:space="0" w:color="auto"/>
              <w:right w:val="single" w:sz="4" w:space="0" w:color="auto"/>
            </w:tcBorders>
          </w:tcPr>
          <w:p w14:paraId="4046F4AA" w14:textId="5999E9A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Дана консультация по преференциальным режимам, механизмам ГЧП и концессии. Решено направить запрос в </w:t>
            </w:r>
            <w:proofErr w:type="spellStart"/>
            <w:r w:rsidRPr="0067057D">
              <w:rPr>
                <w:rFonts w:ascii="Times New Roman" w:hAnsi="Times New Roman"/>
              </w:rPr>
              <w:t>минтранс</w:t>
            </w:r>
            <w:proofErr w:type="spellEnd"/>
            <w:r>
              <w:rPr>
                <w:rFonts w:ascii="Times New Roman" w:hAnsi="Times New Roman"/>
              </w:rPr>
              <w:t xml:space="preserve"> АО</w:t>
            </w:r>
            <w:r w:rsidRPr="0067057D">
              <w:rPr>
                <w:rFonts w:ascii="Times New Roman" w:hAnsi="Times New Roman"/>
              </w:rPr>
              <w:t xml:space="preserve"> для подтверждения пропускной способности и организации встречи.</w:t>
            </w:r>
          </w:p>
        </w:tc>
      </w:tr>
      <w:tr w:rsidR="00F05916" w:rsidRPr="00353491" w14:paraId="7B7B8563" w14:textId="77777777" w:rsidTr="00D26E25">
        <w:trPr>
          <w:trHeight w:val="666"/>
        </w:trPr>
        <w:tc>
          <w:tcPr>
            <w:tcW w:w="562" w:type="dxa"/>
            <w:tcBorders>
              <w:top w:val="nil"/>
              <w:left w:val="single" w:sz="4" w:space="0" w:color="auto"/>
              <w:bottom w:val="single" w:sz="4" w:space="0" w:color="auto"/>
              <w:right w:val="single" w:sz="4" w:space="0" w:color="auto"/>
            </w:tcBorders>
            <w:noWrap/>
          </w:tcPr>
          <w:p w14:paraId="0EA5D579" w14:textId="00A634E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w:t>
            </w:r>
          </w:p>
        </w:tc>
        <w:tc>
          <w:tcPr>
            <w:tcW w:w="1560" w:type="dxa"/>
            <w:tcBorders>
              <w:top w:val="nil"/>
              <w:left w:val="single" w:sz="4" w:space="0" w:color="auto"/>
              <w:bottom w:val="single" w:sz="4" w:space="0" w:color="auto"/>
              <w:right w:val="single" w:sz="4" w:space="0" w:color="auto"/>
            </w:tcBorders>
          </w:tcPr>
          <w:p w14:paraId="0AFB3709" w14:textId="0348DA9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22.01.2025</w:t>
            </w:r>
          </w:p>
        </w:tc>
        <w:tc>
          <w:tcPr>
            <w:tcW w:w="5386" w:type="dxa"/>
            <w:tcBorders>
              <w:top w:val="nil"/>
              <w:left w:val="single" w:sz="4" w:space="0" w:color="auto"/>
              <w:bottom w:val="single" w:sz="4" w:space="0" w:color="auto"/>
              <w:right w:val="single" w:sz="4" w:space="0" w:color="auto"/>
            </w:tcBorders>
          </w:tcPr>
          <w:p w14:paraId="627B10F6" w14:textId="1CF7783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транспортно-логистического комплекса на территории АО</w:t>
            </w:r>
          </w:p>
        </w:tc>
        <w:tc>
          <w:tcPr>
            <w:tcW w:w="7087" w:type="dxa"/>
            <w:tcBorders>
              <w:top w:val="nil"/>
              <w:left w:val="single" w:sz="4" w:space="0" w:color="auto"/>
              <w:bottom w:val="single" w:sz="4" w:space="0" w:color="auto"/>
              <w:right w:val="single" w:sz="4" w:space="0" w:color="auto"/>
            </w:tcBorders>
          </w:tcPr>
          <w:p w14:paraId="26468C27" w14:textId="5CCB269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направлены формы</w:t>
            </w:r>
            <w:r>
              <w:rPr>
                <w:rFonts w:ascii="Times New Roman" w:hAnsi="Times New Roman"/>
              </w:rPr>
              <w:t>.</w:t>
            </w:r>
          </w:p>
        </w:tc>
      </w:tr>
      <w:tr w:rsidR="00F05916" w:rsidRPr="00353491" w14:paraId="6FC5E6A2" w14:textId="77777777" w:rsidTr="00D26E25">
        <w:trPr>
          <w:trHeight w:val="752"/>
        </w:trPr>
        <w:tc>
          <w:tcPr>
            <w:tcW w:w="562" w:type="dxa"/>
            <w:tcBorders>
              <w:top w:val="nil"/>
              <w:left w:val="single" w:sz="4" w:space="0" w:color="auto"/>
              <w:bottom w:val="single" w:sz="4" w:space="0" w:color="auto"/>
              <w:right w:val="single" w:sz="4" w:space="0" w:color="auto"/>
            </w:tcBorders>
            <w:noWrap/>
          </w:tcPr>
          <w:p w14:paraId="4CB92345" w14:textId="789422D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w:t>
            </w:r>
          </w:p>
        </w:tc>
        <w:tc>
          <w:tcPr>
            <w:tcW w:w="1560" w:type="dxa"/>
            <w:tcBorders>
              <w:top w:val="nil"/>
              <w:left w:val="single" w:sz="4" w:space="0" w:color="auto"/>
              <w:bottom w:val="nil"/>
              <w:right w:val="single" w:sz="4" w:space="0" w:color="auto"/>
            </w:tcBorders>
            <w:noWrap/>
          </w:tcPr>
          <w:p w14:paraId="758AF517" w14:textId="660897A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22.01.2025</w:t>
            </w:r>
          </w:p>
        </w:tc>
        <w:tc>
          <w:tcPr>
            <w:tcW w:w="5386" w:type="dxa"/>
            <w:tcBorders>
              <w:top w:val="nil"/>
              <w:left w:val="single" w:sz="4" w:space="0" w:color="auto"/>
              <w:bottom w:val="nil"/>
              <w:right w:val="single" w:sz="4" w:space="0" w:color="auto"/>
            </w:tcBorders>
          </w:tcPr>
          <w:p w14:paraId="6EE96A30" w14:textId="72AF831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реабилитационного центра для детей-инвалидов</w:t>
            </w:r>
          </w:p>
        </w:tc>
        <w:tc>
          <w:tcPr>
            <w:tcW w:w="7087" w:type="dxa"/>
            <w:tcBorders>
              <w:top w:val="nil"/>
              <w:left w:val="single" w:sz="4" w:space="0" w:color="auto"/>
              <w:bottom w:val="nil"/>
              <w:right w:val="single" w:sz="4" w:space="0" w:color="auto"/>
            </w:tcBorders>
          </w:tcPr>
          <w:p w14:paraId="0B9BB6F1" w14:textId="26D45E1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Оказана консультация, в том числе в части возможности применения механизма ГЧП. </w:t>
            </w:r>
            <w:r w:rsidRPr="0067057D">
              <w:rPr>
                <w:rFonts w:ascii="Times New Roman" w:hAnsi="Times New Roman"/>
              </w:rPr>
              <w:br/>
              <w:t xml:space="preserve">Дополнительно инициатору предоставлены контакты коллег из центра </w:t>
            </w:r>
            <w:r w:rsidR="00AD542E">
              <w:rPr>
                <w:rFonts w:ascii="Times New Roman" w:hAnsi="Times New Roman"/>
              </w:rPr>
              <w:t>«</w:t>
            </w:r>
            <w:r w:rsidRPr="0067057D">
              <w:rPr>
                <w:rFonts w:ascii="Times New Roman" w:hAnsi="Times New Roman"/>
              </w:rPr>
              <w:t>Мой бизнес</w:t>
            </w:r>
            <w:r w:rsidR="00AD542E">
              <w:rPr>
                <w:rFonts w:ascii="Times New Roman" w:hAnsi="Times New Roman"/>
              </w:rPr>
              <w:t>»</w:t>
            </w:r>
            <w:r w:rsidRPr="0067057D">
              <w:rPr>
                <w:rFonts w:ascii="Times New Roman" w:hAnsi="Times New Roman"/>
              </w:rPr>
              <w:t xml:space="preserve"> для дальнейших консультаций по вопросу получения возможных услуг в отношении проекта</w:t>
            </w:r>
            <w:r>
              <w:rPr>
                <w:rFonts w:ascii="Times New Roman" w:hAnsi="Times New Roman"/>
              </w:rPr>
              <w:t>.</w:t>
            </w:r>
          </w:p>
        </w:tc>
      </w:tr>
      <w:tr w:rsidR="00F05916" w:rsidRPr="00353491" w14:paraId="4AC67D1C" w14:textId="77777777" w:rsidTr="00D26E25">
        <w:trPr>
          <w:trHeight w:val="964"/>
        </w:trPr>
        <w:tc>
          <w:tcPr>
            <w:tcW w:w="562" w:type="dxa"/>
            <w:tcBorders>
              <w:top w:val="nil"/>
              <w:left w:val="single" w:sz="4" w:space="0" w:color="auto"/>
              <w:bottom w:val="single" w:sz="4" w:space="0" w:color="auto"/>
              <w:right w:val="single" w:sz="4" w:space="0" w:color="auto"/>
            </w:tcBorders>
            <w:noWrap/>
          </w:tcPr>
          <w:p w14:paraId="162DBFB4" w14:textId="5E30ACD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tcPr>
          <w:p w14:paraId="742010C3" w14:textId="0C62D10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23.01.2025</w:t>
            </w:r>
          </w:p>
        </w:tc>
        <w:tc>
          <w:tcPr>
            <w:tcW w:w="5386" w:type="dxa"/>
            <w:tcBorders>
              <w:top w:val="single" w:sz="4" w:space="0" w:color="auto"/>
              <w:left w:val="single" w:sz="4" w:space="0" w:color="auto"/>
              <w:bottom w:val="single" w:sz="4" w:space="0" w:color="auto"/>
              <w:right w:val="single" w:sz="4" w:space="0" w:color="auto"/>
            </w:tcBorders>
          </w:tcPr>
          <w:p w14:paraId="0D3007C6" w14:textId="45FAB49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туристической деревни</w:t>
            </w:r>
          </w:p>
        </w:tc>
        <w:tc>
          <w:tcPr>
            <w:tcW w:w="7087" w:type="dxa"/>
            <w:tcBorders>
              <w:top w:val="single" w:sz="4" w:space="0" w:color="auto"/>
              <w:left w:val="single" w:sz="4" w:space="0" w:color="auto"/>
              <w:bottom w:val="single" w:sz="4" w:space="0" w:color="auto"/>
              <w:right w:val="single" w:sz="4" w:space="0" w:color="auto"/>
            </w:tcBorders>
          </w:tcPr>
          <w:p w14:paraId="06A6DF05" w14:textId="3DEFE38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направлены формы и документы для получения статуса ПИП</w:t>
            </w:r>
            <w:r>
              <w:rPr>
                <w:rFonts w:ascii="Times New Roman" w:hAnsi="Times New Roman"/>
              </w:rPr>
              <w:t>.</w:t>
            </w:r>
          </w:p>
        </w:tc>
      </w:tr>
      <w:tr w:rsidR="00F05916" w:rsidRPr="00353491" w14:paraId="044D34CD" w14:textId="77777777" w:rsidTr="00D26E25">
        <w:trPr>
          <w:trHeight w:val="1260"/>
        </w:trPr>
        <w:tc>
          <w:tcPr>
            <w:tcW w:w="562" w:type="dxa"/>
            <w:tcBorders>
              <w:top w:val="nil"/>
              <w:left w:val="single" w:sz="4" w:space="0" w:color="auto"/>
              <w:bottom w:val="single" w:sz="4" w:space="0" w:color="auto"/>
              <w:right w:val="single" w:sz="4" w:space="0" w:color="auto"/>
            </w:tcBorders>
            <w:noWrap/>
          </w:tcPr>
          <w:p w14:paraId="3BBA8126" w14:textId="36F8422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w:t>
            </w:r>
          </w:p>
        </w:tc>
        <w:tc>
          <w:tcPr>
            <w:tcW w:w="1560" w:type="dxa"/>
            <w:tcBorders>
              <w:top w:val="nil"/>
              <w:left w:val="single" w:sz="4" w:space="0" w:color="auto"/>
              <w:bottom w:val="single" w:sz="4" w:space="0" w:color="auto"/>
              <w:right w:val="single" w:sz="4" w:space="0" w:color="auto"/>
            </w:tcBorders>
          </w:tcPr>
          <w:p w14:paraId="7CF970CF" w14:textId="6D0EAE0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29.01.2025</w:t>
            </w:r>
          </w:p>
        </w:tc>
        <w:tc>
          <w:tcPr>
            <w:tcW w:w="5386" w:type="dxa"/>
            <w:tcBorders>
              <w:top w:val="nil"/>
              <w:left w:val="single" w:sz="4" w:space="0" w:color="auto"/>
              <w:bottom w:val="single" w:sz="4" w:space="0" w:color="auto"/>
              <w:right w:val="single" w:sz="4" w:space="0" w:color="auto"/>
            </w:tcBorders>
          </w:tcPr>
          <w:p w14:paraId="0869A585" w14:textId="673736E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Газификация АО</w:t>
            </w:r>
          </w:p>
        </w:tc>
        <w:tc>
          <w:tcPr>
            <w:tcW w:w="7087" w:type="dxa"/>
            <w:tcBorders>
              <w:top w:val="nil"/>
              <w:left w:val="single" w:sz="4" w:space="0" w:color="auto"/>
              <w:bottom w:val="single" w:sz="4" w:space="0" w:color="auto"/>
              <w:right w:val="single" w:sz="4" w:space="0" w:color="auto"/>
            </w:tcBorders>
          </w:tcPr>
          <w:p w14:paraId="57FF9D95" w14:textId="4C423F9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направлены формы. Агентством будет составлен и направлен перечень земельных участков.</w:t>
            </w:r>
          </w:p>
        </w:tc>
      </w:tr>
      <w:tr w:rsidR="00F05916" w:rsidRPr="00353491" w14:paraId="2E306450" w14:textId="77777777" w:rsidTr="00D26E25">
        <w:trPr>
          <w:trHeight w:val="672"/>
        </w:trPr>
        <w:tc>
          <w:tcPr>
            <w:tcW w:w="562" w:type="dxa"/>
            <w:tcBorders>
              <w:top w:val="nil"/>
              <w:left w:val="single" w:sz="4" w:space="0" w:color="auto"/>
              <w:bottom w:val="single" w:sz="4" w:space="0" w:color="auto"/>
              <w:right w:val="single" w:sz="4" w:space="0" w:color="auto"/>
            </w:tcBorders>
            <w:noWrap/>
          </w:tcPr>
          <w:p w14:paraId="20EF3D85" w14:textId="248D7CF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w:t>
            </w:r>
          </w:p>
        </w:tc>
        <w:tc>
          <w:tcPr>
            <w:tcW w:w="1560" w:type="dxa"/>
            <w:tcBorders>
              <w:top w:val="nil"/>
              <w:left w:val="single" w:sz="4" w:space="0" w:color="auto"/>
              <w:bottom w:val="single" w:sz="4" w:space="0" w:color="auto"/>
              <w:right w:val="single" w:sz="4" w:space="0" w:color="auto"/>
            </w:tcBorders>
          </w:tcPr>
          <w:p w14:paraId="1517CEC4" w14:textId="6300AB2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29.01.2025</w:t>
            </w:r>
          </w:p>
        </w:tc>
        <w:tc>
          <w:tcPr>
            <w:tcW w:w="5386" w:type="dxa"/>
            <w:tcBorders>
              <w:top w:val="nil"/>
              <w:left w:val="single" w:sz="4" w:space="0" w:color="auto"/>
              <w:bottom w:val="single" w:sz="4" w:space="0" w:color="auto"/>
              <w:right w:val="single" w:sz="4" w:space="0" w:color="auto"/>
            </w:tcBorders>
          </w:tcPr>
          <w:p w14:paraId="4D63F890" w14:textId="2BB4098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цеха по переработке отходов</w:t>
            </w:r>
          </w:p>
        </w:tc>
        <w:tc>
          <w:tcPr>
            <w:tcW w:w="7087" w:type="dxa"/>
            <w:tcBorders>
              <w:top w:val="nil"/>
              <w:left w:val="single" w:sz="4" w:space="0" w:color="auto"/>
              <w:bottom w:val="single" w:sz="4" w:space="0" w:color="auto"/>
              <w:right w:val="single" w:sz="4" w:space="0" w:color="auto"/>
            </w:tcBorders>
          </w:tcPr>
          <w:p w14:paraId="0F439178" w14:textId="34DE8FF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Направлена информация о мерах государственной поддержки.</w:t>
            </w:r>
          </w:p>
        </w:tc>
      </w:tr>
      <w:tr w:rsidR="00F05916" w:rsidRPr="00353491" w14:paraId="65EB2960" w14:textId="77777777" w:rsidTr="00D26E25">
        <w:trPr>
          <w:trHeight w:val="140"/>
        </w:trPr>
        <w:tc>
          <w:tcPr>
            <w:tcW w:w="562" w:type="dxa"/>
            <w:tcBorders>
              <w:top w:val="nil"/>
              <w:left w:val="single" w:sz="4" w:space="0" w:color="auto"/>
              <w:bottom w:val="single" w:sz="4" w:space="0" w:color="auto"/>
              <w:right w:val="single" w:sz="4" w:space="0" w:color="auto"/>
            </w:tcBorders>
            <w:noWrap/>
          </w:tcPr>
          <w:p w14:paraId="118521FD" w14:textId="594667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9</w:t>
            </w:r>
          </w:p>
        </w:tc>
        <w:tc>
          <w:tcPr>
            <w:tcW w:w="1560" w:type="dxa"/>
            <w:tcBorders>
              <w:top w:val="nil"/>
              <w:left w:val="single" w:sz="4" w:space="0" w:color="auto"/>
              <w:bottom w:val="single" w:sz="4" w:space="0" w:color="auto"/>
              <w:right w:val="single" w:sz="4" w:space="0" w:color="auto"/>
            </w:tcBorders>
          </w:tcPr>
          <w:p w14:paraId="3B75A0FB" w14:textId="7CF99E6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03.02.2025</w:t>
            </w:r>
          </w:p>
        </w:tc>
        <w:tc>
          <w:tcPr>
            <w:tcW w:w="5386" w:type="dxa"/>
            <w:tcBorders>
              <w:top w:val="nil"/>
              <w:left w:val="single" w:sz="4" w:space="0" w:color="auto"/>
              <w:bottom w:val="single" w:sz="4" w:space="0" w:color="auto"/>
              <w:right w:val="single" w:sz="4" w:space="0" w:color="auto"/>
            </w:tcBorders>
          </w:tcPr>
          <w:p w14:paraId="2AAD8E42" w14:textId="0F3DBF6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тур</w:t>
            </w:r>
            <w:r>
              <w:rPr>
                <w:rFonts w:ascii="Times New Roman" w:hAnsi="Times New Roman"/>
              </w:rPr>
              <w:t>истической</w:t>
            </w:r>
            <w:r w:rsidRPr="0067057D">
              <w:rPr>
                <w:rFonts w:ascii="Times New Roman" w:hAnsi="Times New Roman"/>
              </w:rPr>
              <w:t xml:space="preserve"> базы в с. Кантон-Коммуна Благовещенского МО</w:t>
            </w:r>
          </w:p>
        </w:tc>
        <w:tc>
          <w:tcPr>
            <w:tcW w:w="7087" w:type="dxa"/>
            <w:tcBorders>
              <w:top w:val="nil"/>
              <w:left w:val="single" w:sz="4" w:space="0" w:color="auto"/>
              <w:bottom w:val="single" w:sz="4" w:space="0" w:color="auto"/>
              <w:right w:val="single" w:sz="4" w:space="0" w:color="auto"/>
            </w:tcBorders>
          </w:tcPr>
          <w:p w14:paraId="5F3741FB" w14:textId="4EE506C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w:t>
            </w:r>
            <w:r>
              <w:rPr>
                <w:rFonts w:ascii="Times New Roman" w:hAnsi="Times New Roman"/>
              </w:rPr>
              <w:t>ь</w:t>
            </w:r>
            <w:r w:rsidRPr="0067057D">
              <w:rPr>
                <w:rFonts w:ascii="Times New Roman" w:hAnsi="Times New Roman"/>
              </w:rPr>
              <w:t>тация, до</w:t>
            </w:r>
            <w:r>
              <w:rPr>
                <w:rFonts w:ascii="Times New Roman" w:hAnsi="Times New Roman"/>
              </w:rPr>
              <w:t>п</w:t>
            </w:r>
            <w:r w:rsidRPr="0067057D">
              <w:rPr>
                <w:rFonts w:ascii="Times New Roman" w:hAnsi="Times New Roman"/>
              </w:rPr>
              <w:t xml:space="preserve">олнительно будет направлена информация по вопросам получения ДВ гектара, </w:t>
            </w:r>
            <w:proofErr w:type="gramStart"/>
            <w:r w:rsidRPr="0067057D">
              <w:rPr>
                <w:rFonts w:ascii="Times New Roman" w:hAnsi="Times New Roman"/>
              </w:rPr>
              <w:t>категории ЗУ</w:t>
            </w:r>
            <w:proofErr w:type="gramEnd"/>
            <w:r w:rsidRPr="0067057D">
              <w:rPr>
                <w:rFonts w:ascii="Times New Roman" w:hAnsi="Times New Roman"/>
              </w:rPr>
              <w:t xml:space="preserve"> выбранного под проект, информация по грантовой поддержке.</w:t>
            </w:r>
          </w:p>
        </w:tc>
      </w:tr>
      <w:tr w:rsidR="00F05916" w:rsidRPr="00353491" w14:paraId="169E62E6"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099F36FF" w14:textId="4341956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w:t>
            </w:r>
          </w:p>
        </w:tc>
        <w:tc>
          <w:tcPr>
            <w:tcW w:w="1560" w:type="dxa"/>
            <w:tcBorders>
              <w:top w:val="nil"/>
              <w:left w:val="single" w:sz="4" w:space="0" w:color="auto"/>
              <w:bottom w:val="single" w:sz="4" w:space="0" w:color="auto"/>
              <w:right w:val="single" w:sz="4" w:space="0" w:color="auto"/>
            </w:tcBorders>
          </w:tcPr>
          <w:p w14:paraId="3C0D966D" w14:textId="460E329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03.02.2025</w:t>
            </w:r>
          </w:p>
        </w:tc>
        <w:tc>
          <w:tcPr>
            <w:tcW w:w="5386" w:type="dxa"/>
            <w:tcBorders>
              <w:top w:val="nil"/>
              <w:left w:val="single" w:sz="4" w:space="0" w:color="auto"/>
              <w:bottom w:val="single" w:sz="4" w:space="0" w:color="auto"/>
              <w:right w:val="single" w:sz="4" w:space="0" w:color="auto"/>
            </w:tcBorders>
          </w:tcPr>
          <w:p w14:paraId="70509981" w14:textId="29B89DD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возможных механизмах и мерах поддержки при реализации проектов жилищного строительства и других инвестиционных проектов</w:t>
            </w:r>
          </w:p>
        </w:tc>
        <w:tc>
          <w:tcPr>
            <w:tcW w:w="7087" w:type="dxa"/>
            <w:tcBorders>
              <w:top w:val="nil"/>
              <w:left w:val="single" w:sz="4" w:space="0" w:color="auto"/>
              <w:bottom w:val="single" w:sz="4" w:space="0" w:color="auto"/>
              <w:right w:val="single" w:sz="4" w:space="0" w:color="auto"/>
            </w:tcBorders>
          </w:tcPr>
          <w:p w14:paraId="5F1DD5C2" w14:textId="2A8BC45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возможности заключения СЗПК (допускается в отношении проектов КРТ)</w:t>
            </w:r>
            <w:r>
              <w:rPr>
                <w:rFonts w:ascii="Times New Roman" w:hAnsi="Times New Roman"/>
              </w:rPr>
              <w:t>.</w:t>
            </w:r>
          </w:p>
        </w:tc>
      </w:tr>
      <w:tr w:rsidR="00F05916" w:rsidRPr="00353491" w14:paraId="1FCA4A0D" w14:textId="77777777" w:rsidTr="00D26E25">
        <w:trPr>
          <w:trHeight w:val="986"/>
        </w:trPr>
        <w:tc>
          <w:tcPr>
            <w:tcW w:w="562" w:type="dxa"/>
            <w:tcBorders>
              <w:top w:val="nil"/>
              <w:left w:val="single" w:sz="4" w:space="0" w:color="auto"/>
              <w:bottom w:val="single" w:sz="4" w:space="0" w:color="auto"/>
              <w:right w:val="single" w:sz="4" w:space="0" w:color="auto"/>
            </w:tcBorders>
            <w:noWrap/>
          </w:tcPr>
          <w:p w14:paraId="5544C8DA" w14:textId="4EF79D1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w:t>
            </w:r>
          </w:p>
        </w:tc>
        <w:tc>
          <w:tcPr>
            <w:tcW w:w="1560" w:type="dxa"/>
            <w:tcBorders>
              <w:top w:val="nil"/>
              <w:left w:val="single" w:sz="4" w:space="0" w:color="auto"/>
              <w:bottom w:val="single" w:sz="4" w:space="0" w:color="auto"/>
              <w:right w:val="single" w:sz="4" w:space="0" w:color="auto"/>
            </w:tcBorders>
          </w:tcPr>
          <w:p w14:paraId="4ADA2EFB" w14:textId="0C52354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04.02.2025</w:t>
            </w:r>
          </w:p>
        </w:tc>
        <w:tc>
          <w:tcPr>
            <w:tcW w:w="5386" w:type="dxa"/>
            <w:tcBorders>
              <w:top w:val="nil"/>
              <w:left w:val="single" w:sz="4" w:space="0" w:color="auto"/>
              <w:bottom w:val="single" w:sz="4" w:space="0" w:color="auto"/>
              <w:right w:val="single" w:sz="4" w:space="0" w:color="auto"/>
            </w:tcBorders>
          </w:tcPr>
          <w:p w14:paraId="2F494095" w14:textId="48D2A7E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Строительство </w:t>
            </w:r>
            <w:proofErr w:type="spellStart"/>
            <w:r w:rsidRPr="0067057D">
              <w:rPr>
                <w:rFonts w:ascii="Times New Roman" w:hAnsi="Times New Roman"/>
              </w:rPr>
              <w:t>МЭЗа</w:t>
            </w:r>
            <w:proofErr w:type="spellEnd"/>
            <w:r w:rsidRPr="0067057D">
              <w:rPr>
                <w:rFonts w:ascii="Times New Roman" w:hAnsi="Times New Roman"/>
              </w:rPr>
              <w:t xml:space="preserve"> (российско-китайское предприятие)</w:t>
            </w:r>
          </w:p>
        </w:tc>
        <w:tc>
          <w:tcPr>
            <w:tcW w:w="7087" w:type="dxa"/>
            <w:tcBorders>
              <w:top w:val="nil"/>
              <w:left w:val="single" w:sz="4" w:space="0" w:color="auto"/>
              <w:bottom w:val="single" w:sz="4" w:space="0" w:color="auto"/>
              <w:right w:val="single" w:sz="4" w:space="0" w:color="auto"/>
            </w:tcBorders>
          </w:tcPr>
          <w:p w14:paraId="283F4F19" w14:textId="548125B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в части мер поддержки ТОР, направлена справочная информация о существующих мерах поддержки, а также формы Агентства.</w:t>
            </w:r>
          </w:p>
        </w:tc>
      </w:tr>
      <w:tr w:rsidR="00F05916" w:rsidRPr="00353491" w14:paraId="4FD105D4" w14:textId="77777777" w:rsidTr="00D26E25">
        <w:trPr>
          <w:trHeight w:val="519"/>
        </w:trPr>
        <w:tc>
          <w:tcPr>
            <w:tcW w:w="562" w:type="dxa"/>
            <w:tcBorders>
              <w:top w:val="nil"/>
              <w:left w:val="single" w:sz="4" w:space="0" w:color="auto"/>
              <w:bottom w:val="single" w:sz="4" w:space="0" w:color="auto"/>
              <w:right w:val="single" w:sz="4" w:space="0" w:color="auto"/>
            </w:tcBorders>
            <w:noWrap/>
          </w:tcPr>
          <w:p w14:paraId="2E8791A4" w14:textId="79907F3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w:t>
            </w:r>
          </w:p>
        </w:tc>
        <w:tc>
          <w:tcPr>
            <w:tcW w:w="1560" w:type="dxa"/>
            <w:tcBorders>
              <w:top w:val="nil"/>
              <w:left w:val="single" w:sz="4" w:space="0" w:color="auto"/>
              <w:bottom w:val="single" w:sz="4" w:space="0" w:color="auto"/>
              <w:right w:val="single" w:sz="4" w:space="0" w:color="auto"/>
            </w:tcBorders>
          </w:tcPr>
          <w:p w14:paraId="21EB0DE8" w14:textId="376C975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06 02 225</w:t>
            </w:r>
          </w:p>
        </w:tc>
        <w:tc>
          <w:tcPr>
            <w:tcW w:w="5386" w:type="dxa"/>
            <w:tcBorders>
              <w:top w:val="nil"/>
              <w:left w:val="single" w:sz="4" w:space="0" w:color="auto"/>
              <w:bottom w:val="single" w:sz="4" w:space="0" w:color="auto"/>
              <w:right w:val="single" w:sz="4" w:space="0" w:color="auto"/>
            </w:tcBorders>
          </w:tcPr>
          <w:p w14:paraId="51814224" w14:textId="5BF6363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реализации проекта п</w:t>
            </w:r>
            <w:r>
              <w:rPr>
                <w:rFonts w:ascii="Times New Roman" w:hAnsi="Times New Roman"/>
              </w:rPr>
              <w:t xml:space="preserve">о </w:t>
            </w:r>
            <w:r w:rsidRPr="0067057D">
              <w:rPr>
                <w:rFonts w:ascii="Times New Roman" w:hAnsi="Times New Roman"/>
              </w:rPr>
              <w:t>фотовидеофиксации</w:t>
            </w:r>
          </w:p>
        </w:tc>
        <w:tc>
          <w:tcPr>
            <w:tcW w:w="7087" w:type="dxa"/>
            <w:tcBorders>
              <w:top w:val="nil"/>
              <w:left w:val="single" w:sz="4" w:space="0" w:color="auto"/>
              <w:bottom w:val="single" w:sz="4" w:space="0" w:color="auto"/>
              <w:right w:val="single" w:sz="4" w:space="0" w:color="auto"/>
            </w:tcBorders>
          </w:tcPr>
          <w:p w14:paraId="66D33625" w14:textId="0F8B183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Инициатору оказана консультация в отношении возможных механизмов реализации проектов (концессия, офсетные контракты). </w:t>
            </w:r>
            <w:r w:rsidRPr="0067057D">
              <w:rPr>
                <w:rFonts w:ascii="Times New Roman" w:hAnsi="Times New Roman"/>
              </w:rPr>
              <w:br/>
              <w:t>Инициатор будет обсуждать дальнейшие шаги на уровне своего руководства. По итогам решения планирует направить официальное письмо на регион (о проведении предварительных переговоров по концессии или иным предложением для региона)</w:t>
            </w:r>
            <w:r>
              <w:rPr>
                <w:rFonts w:ascii="Times New Roman" w:hAnsi="Times New Roman"/>
              </w:rPr>
              <w:t>.</w:t>
            </w:r>
          </w:p>
        </w:tc>
      </w:tr>
      <w:tr w:rsidR="00F05916" w:rsidRPr="00353491" w14:paraId="60C9C17A"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20D96E6F" w14:textId="662C412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w:t>
            </w:r>
          </w:p>
        </w:tc>
        <w:tc>
          <w:tcPr>
            <w:tcW w:w="1560" w:type="dxa"/>
            <w:tcBorders>
              <w:top w:val="nil"/>
              <w:left w:val="single" w:sz="4" w:space="0" w:color="auto"/>
              <w:bottom w:val="single" w:sz="4" w:space="0" w:color="auto"/>
              <w:right w:val="single" w:sz="4" w:space="0" w:color="auto"/>
            </w:tcBorders>
            <w:noWrap/>
          </w:tcPr>
          <w:p w14:paraId="506E58B0" w14:textId="4ACC733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10.02.2025</w:t>
            </w:r>
          </w:p>
        </w:tc>
        <w:tc>
          <w:tcPr>
            <w:tcW w:w="5386" w:type="dxa"/>
            <w:tcBorders>
              <w:top w:val="nil"/>
              <w:left w:val="single" w:sz="4" w:space="0" w:color="auto"/>
              <w:bottom w:val="single" w:sz="4" w:space="0" w:color="auto"/>
              <w:right w:val="single" w:sz="4" w:space="0" w:color="auto"/>
            </w:tcBorders>
          </w:tcPr>
          <w:p w14:paraId="344D32E7" w14:textId="206C32F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Развитие химического кластера на территории Амурской области</w:t>
            </w:r>
          </w:p>
        </w:tc>
        <w:tc>
          <w:tcPr>
            <w:tcW w:w="7087" w:type="dxa"/>
            <w:tcBorders>
              <w:top w:val="nil"/>
              <w:left w:val="single" w:sz="4" w:space="0" w:color="auto"/>
              <w:bottom w:val="single" w:sz="4" w:space="0" w:color="auto"/>
              <w:right w:val="single" w:sz="4" w:space="0" w:color="auto"/>
            </w:tcBorders>
          </w:tcPr>
          <w:p w14:paraId="10A68F07" w14:textId="71EAD8A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Менеджером была направлена информация о деятельности Агентства, возможности оказания услуг и об инвестиционном потенциале региона, связанным с развитием газохимического кластера на территории Амурской области. Предложена потенциальная площадка Индустриального парка для возможного размещения химического производства.</w:t>
            </w:r>
          </w:p>
        </w:tc>
      </w:tr>
      <w:tr w:rsidR="00F05916" w:rsidRPr="00353491" w14:paraId="1F0CCD94"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37105F87" w14:textId="5985A89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14</w:t>
            </w:r>
          </w:p>
        </w:tc>
        <w:tc>
          <w:tcPr>
            <w:tcW w:w="1560" w:type="dxa"/>
            <w:tcBorders>
              <w:top w:val="nil"/>
              <w:left w:val="single" w:sz="4" w:space="0" w:color="auto"/>
              <w:bottom w:val="single" w:sz="4" w:space="0" w:color="auto"/>
              <w:right w:val="single" w:sz="4" w:space="0" w:color="auto"/>
            </w:tcBorders>
          </w:tcPr>
          <w:p w14:paraId="0A2DA1B4" w14:textId="77A0F4A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10.02.2025</w:t>
            </w:r>
          </w:p>
        </w:tc>
        <w:tc>
          <w:tcPr>
            <w:tcW w:w="5386" w:type="dxa"/>
            <w:tcBorders>
              <w:top w:val="nil"/>
              <w:left w:val="single" w:sz="4" w:space="0" w:color="auto"/>
              <w:bottom w:val="single" w:sz="4" w:space="0" w:color="auto"/>
              <w:right w:val="single" w:sz="4" w:space="0" w:color="auto"/>
            </w:tcBorders>
          </w:tcPr>
          <w:p w14:paraId="13A119D6" w14:textId="74D5AD8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завода по переработке пшеницы</w:t>
            </w:r>
          </w:p>
        </w:tc>
        <w:tc>
          <w:tcPr>
            <w:tcW w:w="7087" w:type="dxa"/>
            <w:tcBorders>
              <w:top w:val="nil"/>
              <w:left w:val="single" w:sz="4" w:space="0" w:color="auto"/>
              <w:bottom w:val="single" w:sz="4" w:space="0" w:color="auto"/>
              <w:right w:val="single" w:sz="4" w:space="0" w:color="auto"/>
            </w:tcBorders>
          </w:tcPr>
          <w:p w14:paraId="2668D6FF" w14:textId="446F541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Инициаторам проек</w:t>
            </w:r>
            <w:r>
              <w:rPr>
                <w:rFonts w:ascii="Times New Roman" w:hAnsi="Times New Roman"/>
              </w:rPr>
              <w:t>т</w:t>
            </w:r>
            <w:r w:rsidRPr="0067057D">
              <w:rPr>
                <w:rFonts w:ascii="Times New Roman" w:hAnsi="Times New Roman"/>
              </w:rPr>
              <w:t>а оказана консультация о доступных мерах поддержки ТОР, процедуре расширения границ. Необходимо уточнить порядок и объем таможенного налогообложения на ввоз оборудования.</w:t>
            </w:r>
          </w:p>
        </w:tc>
      </w:tr>
      <w:tr w:rsidR="00F05916" w:rsidRPr="00353491" w14:paraId="6FF99112" w14:textId="77777777" w:rsidTr="00D26E25">
        <w:trPr>
          <w:trHeight w:val="347"/>
        </w:trPr>
        <w:tc>
          <w:tcPr>
            <w:tcW w:w="562" w:type="dxa"/>
            <w:tcBorders>
              <w:top w:val="nil"/>
              <w:left w:val="single" w:sz="4" w:space="0" w:color="auto"/>
              <w:bottom w:val="single" w:sz="4" w:space="0" w:color="auto"/>
              <w:right w:val="single" w:sz="4" w:space="0" w:color="auto"/>
            </w:tcBorders>
            <w:noWrap/>
          </w:tcPr>
          <w:p w14:paraId="4937718B" w14:textId="7DF9987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w:t>
            </w:r>
          </w:p>
        </w:tc>
        <w:tc>
          <w:tcPr>
            <w:tcW w:w="1560" w:type="dxa"/>
            <w:tcBorders>
              <w:top w:val="nil"/>
              <w:left w:val="single" w:sz="4" w:space="0" w:color="auto"/>
              <w:bottom w:val="single" w:sz="4" w:space="0" w:color="auto"/>
              <w:right w:val="single" w:sz="4" w:space="0" w:color="auto"/>
            </w:tcBorders>
          </w:tcPr>
          <w:p w14:paraId="6F0BC5F9" w14:textId="6B5A400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19.02.2025</w:t>
            </w:r>
          </w:p>
        </w:tc>
        <w:tc>
          <w:tcPr>
            <w:tcW w:w="5386" w:type="dxa"/>
            <w:tcBorders>
              <w:top w:val="nil"/>
              <w:left w:val="single" w:sz="4" w:space="0" w:color="auto"/>
              <w:bottom w:val="single" w:sz="4" w:space="0" w:color="auto"/>
              <w:right w:val="single" w:sz="4" w:space="0" w:color="auto"/>
            </w:tcBorders>
          </w:tcPr>
          <w:p w14:paraId="31B6D18D" w14:textId="00582FA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Взаимодействие в сфере культуры, образования и экономики/поиск поставщиков алюминия</w:t>
            </w:r>
          </w:p>
        </w:tc>
        <w:tc>
          <w:tcPr>
            <w:tcW w:w="7087" w:type="dxa"/>
            <w:tcBorders>
              <w:top w:val="nil"/>
              <w:left w:val="single" w:sz="4" w:space="0" w:color="auto"/>
              <w:bottom w:val="single" w:sz="4" w:space="0" w:color="auto"/>
              <w:right w:val="single" w:sz="4" w:space="0" w:color="auto"/>
            </w:tcBorders>
          </w:tcPr>
          <w:p w14:paraId="4D91DDDF" w14:textId="5228058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Была оказана консультация для дальнейшего взаимодействия по созданию центра российско-китайского сотрудничества и для дальнейшей плодотворной деятельности. Компания инициатора занимается производством автозапчастей, электромобилей и электровелосипедов, для их производства необходим алюминий. Сотрудниками была предоставлена также информация по покупке алюминия.</w:t>
            </w:r>
          </w:p>
        </w:tc>
      </w:tr>
      <w:tr w:rsidR="00F05916" w:rsidRPr="00353491" w14:paraId="3C35ED01" w14:textId="77777777" w:rsidTr="00D26E25">
        <w:trPr>
          <w:trHeight w:val="822"/>
        </w:trPr>
        <w:tc>
          <w:tcPr>
            <w:tcW w:w="562" w:type="dxa"/>
            <w:tcBorders>
              <w:top w:val="nil"/>
              <w:left w:val="single" w:sz="4" w:space="0" w:color="auto"/>
              <w:bottom w:val="single" w:sz="4" w:space="0" w:color="auto"/>
              <w:right w:val="single" w:sz="4" w:space="0" w:color="auto"/>
            </w:tcBorders>
            <w:noWrap/>
          </w:tcPr>
          <w:p w14:paraId="543F504E" w14:textId="64692EA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16</w:t>
            </w:r>
          </w:p>
        </w:tc>
        <w:tc>
          <w:tcPr>
            <w:tcW w:w="1560" w:type="dxa"/>
            <w:tcBorders>
              <w:top w:val="nil"/>
              <w:left w:val="single" w:sz="4" w:space="0" w:color="auto"/>
              <w:bottom w:val="single" w:sz="4" w:space="0" w:color="auto"/>
              <w:right w:val="single" w:sz="4" w:space="0" w:color="auto"/>
            </w:tcBorders>
            <w:noWrap/>
          </w:tcPr>
          <w:p w14:paraId="1BF8A86A" w14:textId="322F119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28.02.2025</w:t>
            </w:r>
          </w:p>
        </w:tc>
        <w:tc>
          <w:tcPr>
            <w:tcW w:w="5386" w:type="dxa"/>
            <w:tcBorders>
              <w:top w:val="nil"/>
              <w:left w:val="single" w:sz="4" w:space="0" w:color="auto"/>
              <w:bottom w:val="single" w:sz="4" w:space="0" w:color="auto"/>
              <w:right w:val="single" w:sz="4" w:space="0" w:color="auto"/>
            </w:tcBorders>
          </w:tcPr>
          <w:p w14:paraId="2D61A973" w14:textId="52C2705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источников финансирования для реализации проекта</w:t>
            </w:r>
          </w:p>
        </w:tc>
        <w:tc>
          <w:tcPr>
            <w:tcW w:w="7087" w:type="dxa"/>
            <w:tcBorders>
              <w:top w:val="nil"/>
              <w:left w:val="single" w:sz="4" w:space="0" w:color="auto"/>
              <w:bottom w:val="single" w:sz="4" w:space="0" w:color="auto"/>
              <w:right w:val="single" w:sz="4" w:space="0" w:color="auto"/>
            </w:tcBorders>
          </w:tcPr>
          <w:p w14:paraId="16AE6A6F" w14:textId="085BE8E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 итогам консультации направлена информация по мерам поддержки Корпорации МСП, также предложено переговорить с</w:t>
            </w:r>
            <w:r>
              <w:rPr>
                <w:rFonts w:ascii="Times New Roman" w:hAnsi="Times New Roman"/>
              </w:rPr>
              <w:t xml:space="preserve"> </w:t>
            </w:r>
            <w:r w:rsidRPr="0067057D">
              <w:rPr>
                <w:rFonts w:ascii="Times New Roman" w:hAnsi="Times New Roman"/>
              </w:rPr>
              <w:t>компанией</w:t>
            </w:r>
            <w:r>
              <w:rPr>
                <w:rFonts w:ascii="Times New Roman" w:hAnsi="Times New Roman"/>
              </w:rPr>
              <w:t>,</w:t>
            </w:r>
            <w:r w:rsidRPr="0067057D">
              <w:rPr>
                <w:rFonts w:ascii="Times New Roman" w:hAnsi="Times New Roman"/>
              </w:rPr>
              <w:t xml:space="preserve"> которая также планирует реализацию проекта в области логистики для совместной реализации проекта.</w:t>
            </w:r>
          </w:p>
        </w:tc>
      </w:tr>
      <w:tr w:rsidR="00F05916" w:rsidRPr="00353491" w14:paraId="6911404F" w14:textId="77777777" w:rsidTr="00D26E25">
        <w:trPr>
          <w:trHeight w:val="748"/>
        </w:trPr>
        <w:tc>
          <w:tcPr>
            <w:tcW w:w="562" w:type="dxa"/>
            <w:tcBorders>
              <w:top w:val="nil"/>
              <w:left w:val="single" w:sz="4" w:space="0" w:color="auto"/>
              <w:bottom w:val="single" w:sz="4" w:space="0" w:color="auto"/>
              <w:right w:val="single" w:sz="4" w:space="0" w:color="auto"/>
            </w:tcBorders>
            <w:noWrap/>
          </w:tcPr>
          <w:p w14:paraId="7BD2208B" w14:textId="4902F46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17</w:t>
            </w:r>
          </w:p>
        </w:tc>
        <w:tc>
          <w:tcPr>
            <w:tcW w:w="1560" w:type="dxa"/>
            <w:tcBorders>
              <w:top w:val="nil"/>
              <w:left w:val="single" w:sz="4" w:space="0" w:color="auto"/>
              <w:bottom w:val="single" w:sz="4" w:space="0" w:color="auto"/>
              <w:right w:val="single" w:sz="4" w:space="0" w:color="auto"/>
            </w:tcBorders>
          </w:tcPr>
          <w:p w14:paraId="473764E3" w14:textId="11680C3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05.03.2025</w:t>
            </w:r>
          </w:p>
        </w:tc>
        <w:tc>
          <w:tcPr>
            <w:tcW w:w="5386" w:type="dxa"/>
            <w:tcBorders>
              <w:top w:val="nil"/>
              <w:left w:val="single" w:sz="4" w:space="0" w:color="auto"/>
              <w:bottom w:val="single" w:sz="4" w:space="0" w:color="auto"/>
              <w:right w:val="single" w:sz="4" w:space="0" w:color="auto"/>
            </w:tcBorders>
          </w:tcPr>
          <w:p w14:paraId="332643FD" w14:textId="5FAA1F5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рынков сбыта продукции на территории Амурской области</w:t>
            </w:r>
          </w:p>
        </w:tc>
        <w:tc>
          <w:tcPr>
            <w:tcW w:w="7087" w:type="dxa"/>
            <w:tcBorders>
              <w:top w:val="nil"/>
              <w:left w:val="single" w:sz="4" w:space="0" w:color="auto"/>
              <w:bottom w:val="single" w:sz="4" w:space="0" w:color="auto"/>
              <w:right w:val="single" w:sz="4" w:space="0" w:color="auto"/>
            </w:tcBorders>
          </w:tcPr>
          <w:p w14:paraId="5E0B0D7C" w14:textId="1C80C8F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инвестиционному потенциалу Амурской области, презентованы ключевые инвестиционные проекты области</w:t>
            </w:r>
            <w:r>
              <w:rPr>
                <w:rFonts w:ascii="Times New Roman" w:hAnsi="Times New Roman"/>
              </w:rPr>
              <w:t>.</w:t>
            </w:r>
          </w:p>
        </w:tc>
      </w:tr>
      <w:tr w:rsidR="00F05916" w:rsidRPr="00353491" w14:paraId="2D0BC9A9" w14:textId="77777777" w:rsidTr="00D26E25">
        <w:trPr>
          <w:trHeight w:val="1200"/>
        </w:trPr>
        <w:tc>
          <w:tcPr>
            <w:tcW w:w="562" w:type="dxa"/>
            <w:tcBorders>
              <w:top w:val="nil"/>
              <w:left w:val="single" w:sz="4" w:space="0" w:color="auto"/>
              <w:bottom w:val="single" w:sz="4" w:space="0" w:color="auto"/>
              <w:right w:val="single" w:sz="4" w:space="0" w:color="auto"/>
            </w:tcBorders>
            <w:noWrap/>
          </w:tcPr>
          <w:p w14:paraId="55DD16FA" w14:textId="13A956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w:t>
            </w:r>
          </w:p>
        </w:tc>
        <w:tc>
          <w:tcPr>
            <w:tcW w:w="1560" w:type="dxa"/>
            <w:tcBorders>
              <w:top w:val="nil"/>
              <w:left w:val="single" w:sz="4" w:space="0" w:color="auto"/>
              <w:bottom w:val="single" w:sz="4" w:space="0" w:color="auto"/>
              <w:right w:val="single" w:sz="4" w:space="0" w:color="auto"/>
            </w:tcBorders>
          </w:tcPr>
          <w:p w14:paraId="1DC74D77" w14:textId="6267AED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06.03.2025</w:t>
            </w:r>
          </w:p>
        </w:tc>
        <w:tc>
          <w:tcPr>
            <w:tcW w:w="5386" w:type="dxa"/>
            <w:tcBorders>
              <w:top w:val="nil"/>
              <w:left w:val="single" w:sz="4" w:space="0" w:color="auto"/>
              <w:bottom w:val="single" w:sz="4" w:space="0" w:color="auto"/>
              <w:right w:val="single" w:sz="4" w:space="0" w:color="auto"/>
            </w:tcBorders>
          </w:tcPr>
          <w:p w14:paraId="01F37D24" w14:textId="3EAB0EC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подшипниково</w:t>
            </w:r>
            <w:r>
              <w:rPr>
                <w:rFonts w:ascii="Times New Roman" w:hAnsi="Times New Roman"/>
              </w:rPr>
              <w:t>го</w:t>
            </w:r>
            <w:r w:rsidRPr="0067057D">
              <w:rPr>
                <w:rFonts w:ascii="Times New Roman" w:hAnsi="Times New Roman"/>
              </w:rPr>
              <w:t xml:space="preserve"> завода на территории Амурской области (консультация по почте)</w:t>
            </w:r>
          </w:p>
        </w:tc>
        <w:tc>
          <w:tcPr>
            <w:tcW w:w="7087" w:type="dxa"/>
            <w:tcBorders>
              <w:top w:val="nil"/>
              <w:left w:val="single" w:sz="4" w:space="0" w:color="auto"/>
              <w:bottom w:val="single" w:sz="4" w:space="0" w:color="auto"/>
              <w:right w:val="single" w:sz="4" w:space="0" w:color="auto"/>
            </w:tcBorders>
          </w:tcPr>
          <w:p w14:paraId="75147650" w14:textId="4362A34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Менеджером была направлена информация о деятельности Агентства, возможности оказания услуг и об инвестиционном потенциале региона. Также был запрос на уточнении информации об организации и производстве подшипников.</w:t>
            </w:r>
          </w:p>
        </w:tc>
      </w:tr>
      <w:tr w:rsidR="00F05916" w:rsidRPr="00353491" w14:paraId="16379599"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384426D8" w14:textId="3A1E194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w:t>
            </w:r>
          </w:p>
        </w:tc>
        <w:tc>
          <w:tcPr>
            <w:tcW w:w="1560" w:type="dxa"/>
            <w:tcBorders>
              <w:top w:val="nil"/>
              <w:left w:val="single" w:sz="4" w:space="0" w:color="auto"/>
              <w:bottom w:val="single" w:sz="4" w:space="0" w:color="auto"/>
              <w:right w:val="single" w:sz="4" w:space="0" w:color="auto"/>
            </w:tcBorders>
          </w:tcPr>
          <w:p w14:paraId="29930D21" w14:textId="2FBDA89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06.03.2025</w:t>
            </w:r>
          </w:p>
        </w:tc>
        <w:tc>
          <w:tcPr>
            <w:tcW w:w="5386" w:type="dxa"/>
            <w:tcBorders>
              <w:top w:val="nil"/>
              <w:left w:val="single" w:sz="4" w:space="0" w:color="auto"/>
              <w:bottom w:val="single" w:sz="4" w:space="0" w:color="auto"/>
              <w:right w:val="single" w:sz="4" w:space="0" w:color="auto"/>
            </w:tcBorders>
          </w:tcPr>
          <w:p w14:paraId="096B6A9B" w14:textId="19FA82B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Регистрация предприятия на территории Благовещенска</w:t>
            </w:r>
          </w:p>
        </w:tc>
        <w:tc>
          <w:tcPr>
            <w:tcW w:w="7087" w:type="dxa"/>
            <w:tcBorders>
              <w:top w:val="nil"/>
              <w:left w:val="single" w:sz="4" w:space="0" w:color="auto"/>
              <w:bottom w:val="single" w:sz="4" w:space="0" w:color="auto"/>
              <w:right w:val="single" w:sz="4" w:space="0" w:color="auto"/>
            </w:tcBorders>
          </w:tcPr>
          <w:p w14:paraId="78E577F3" w14:textId="3A75DE6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Менеджером была направлена информация о деятельности Агентства, возможности оказания услуг. Также предостав</w:t>
            </w:r>
            <w:r>
              <w:rPr>
                <w:rFonts w:ascii="Times New Roman" w:hAnsi="Times New Roman"/>
              </w:rPr>
              <w:t xml:space="preserve">лена </w:t>
            </w:r>
            <w:r w:rsidRPr="0067057D">
              <w:rPr>
                <w:rFonts w:ascii="Times New Roman" w:hAnsi="Times New Roman"/>
              </w:rPr>
              <w:t>кратк</w:t>
            </w:r>
            <w:r>
              <w:rPr>
                <w:rFonts w:ascii="Times New Roman" w:hAnsi="Times New Roman"/>
              </w:rPr>
              <w:t>ая</w:t>
            </w:r>
            <w:r w:rsidRPr="0067057D">
              <w:rPr>
                <w:rFonts w:ascii="Times New Roman" w:hAnsi="Times New Roman"/>
              </w:rPr>
              <w:t xml:space="preserve"> информацию о регис</w:t>
            </w:r>
            <w:r>
              <w:rPr>
                <w:rFonts w:ascii="Times New Roman" w:hAnsi="Times New Roman"/>
              </w:rPr>
              <w:t>т</w:t>
            </w:r>
            <w:r w:rsidRPr="0067057D">
              <w:rPr>
                <w:rFonts w:ascii="Times New Roman" w:hAnsi="Times New Roman"/>
              </w:rPr>
              <w:t>рации компании на территории АО и отправили контактные данные юридической компании.</w:t>
            </w:r>
          </w:p>
        </w:tc>
      </w:tr>
      <w:tr w:rsidR="00F05916" w:rsidRPr="00353491" w14:paraId="6F7EBEDC" w14:textId="77777777" w:rsidTr="00D26E25">
        <w:trPr>
          <w:trHeight w:val="1268"/>
        </w:trPr>
        <w:tc>
          <w:tcPr>
            <w:tcW w:w="562" w:type="dxa"/>
            <w:tcBorders>
              <w:top w:val="nil"/>
              <w:left w:val="single" w:sz="4" w:space="0" w:color="auto"/>
              <w:bottom w:val="single" w:sz="4" w:space="0" w:color="auto"/>
              <w:right w:val="single" w:sz="4" w:space="0" w:color="auto"/>
            </w:tcBorders>
            <w:noWrap/>
          </w:tcPr>
          <w:p w14:paraId="6D72CCD8" w14:textId="56E2F90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w:t>
            </w:r>
          </w:p>
        </w:tc>
        <w:tc>
          <w:tcPr>
            <w:tcW w:w="1560" w:type="dxa"/>
            <w:tcBorders>
              <w:top w:val="nil"/>
              <w:left w:val="single" w:sz="4" w:space="0" w:color="auto"/>
              <w:bottom w:val="single" w:sz="4" w:space="0" w:color="auto"/>
              <w:right w:val="single" w:sz="4" w:space="0" w:color="auto"/>
            </w:tcBorders>
            <w:noWrap/>
          </w:tcPr>
          <w:p w14:paraId="6829787F" w14:textId="5C785DE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12.03.2025</w:t>
            </w:r>
          </w:p>
        </w:tc>
        <w:tc>
          <w:tcPr>
            <w:tcW w:w="5386" w:type="dxa"/>
            <w:tcBorders>
              <w:top w:val="nil"/>
              <w:left w:val="single" w:sz="4" w:space="0" w:color="auto"/>
              <w:bottom w:val="single" w:sz="4" w:space="0" w:color="auto"/>
              <w:right w:val="single" w:sz="4" w:space="0" w:color="auto"/>
            </w:tcBorders>
          </w:tcPr>
          <w:p w14:paraId="1A008E0F" w14:textId="10B84BE1"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Р</w:t>
            </w:r>
            <w:r w:rsidRPr="0067057D">
              <w:rPr>
                <w:rFonts w:ascii="Times New Roman" w:hAnsi="Times New Roman"/>
              </w:rPr>
              <w:t>асширение ТОР для с</w:t>
            </w:r>
            <w:r>
              <w:rPr>
                <w:rFonts w:ascii="Times New Roman" w:hAnsi="Times New Roman"/>
              </w:rPr>
              <w:t>т</w:t>
            </w:r>
            <w:r w:rsidRPr="0067057D">
              <w:rPr>
                <w:rFonts w:ascii="Times New Roman" w:hAnsi="Times New Roman"/>
              </w:rPr>
              <w:t>роительства завода по производству щебня в пгт. Новобурейский</w:t>
            </w:r>
          </w:p>
        </w:tc>
        <w:tc>
          <w:tcPr>
            <w:tcW w:w="7087" w:type="dxa"/>
            <w:tcBorders>
              <w:top w:val="nil"/>
              <w:left w:val="single" w:sz="4" w:space="0" w:color="auto"/>
              <w:bottom w:val="single" w:sz="4" w:space="0" w:color="auto"/>
              <w:right w:val="single" w:sz="4" w:space="0" w:color="auto"/>
            </w:tcBorders>
          </w:tcPr>
          <w:p w14:paraId="22569AD6" w14:textId="0943B71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Менеджером оказана консультация по получению статуса резидента ТОР</w:t>
            </w:r>
            <w:r>
              <w:rPr>
                <w:rFonts w:ascii="Times New Roman" w:hAnsi="Times New Roman"/>
              </w:rPr>
              <w:t>.</w:t>
            </w:r>
          </w:p>
        </w:tc>
      </w:tr>
      <w:tr w:rsidR="00F05916" w:rsidRPr="00353491" w14:paraId="2B4DC659" w14:textId="77777777" w:rsidTr="00D26E25">
        <w:trPr>
          <w:trHeight w:val="704"/>
        </w:trPr>
        <w:tc>
          <w:tcPr>
            <w:tcW w:w="562" w:type="dxa"/>
            <w:tcBorders>
              <w:top w:val="nil"/>
              <w:left w:val="single" w:sz="4" w:space="0" w:color="auto"/>
              <w:bottom w:val="single" w:sz="4" w:space="0" w:color="auto"/>
              <w:right w:val="single" w:sz="4" w:space="0" w:color="auto"/>
            </w:tcBorders>
            <w:noWrap/>
          </w:tcPr>
          <w:p w14:paraId="6C6CE3D2" w14:textId="05D43B6A" w:rsidR="00F05916" w:rsidRPr="00353491" w:rsidRDefault="00F05916" w:rsidP="00F05916">
            <w:pPr>
              <w:spacing w:after="0" w:line="240" w:lineRule="auto"/>
              <w:jc w:val="center"/>
              <w:rPr>
                <w:rFonts w:ascii="Times New Roman" w:hAnsi="Times New Roman"/>
                <w:color w:val="auto"/>
                <w:highlight w:val="yellow"/>
              </w:rPr>
            </w:pPr>
            <w:r w:rsidRPr="0067057D">
              <w:rPr>
                <w:rFonts w:ascii="Times New Roman" w:hAnsi="Times New Roman"/>
              </w:rPr>
              <w:t>21</w:t>
            </w:r>
          </w:p>
        </w:tc>
        <w:tc>
          <w:tcPr>
            <w:tcW w:w="1560" w:type="dxa"/>
            <w:tcBorders>
              <w:top w:val="nil"/>
              <w:left w:val="single" w:sz="4" w:space="0" w:color="auto"/>
              <w:bottom w:val="single" w:sz="4" w:space="0" w:color="auto"/>
              <w:right w:val="single" w:sz="4" w:space="0" w:color="auto"/>
            </w:tcBorders>
          </w:tcPr>
          <w:p w14:paraId="286CF0B1" w14:textId="39F7F24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12.03.2025</w:t>
            </w:r>
          </w:p>
        </w:tc>
        <w:tc>
          <w:tcPr>
            <w:tcW w:w="5386" w:type="dxa"/>
            <w:tcBorders>
              <w:top w:val="nil"/>
              <w:left w:val="single" w:sz="4" w:space="0" w:color="auto"/>
              <w:bottom w:val="single" w:sz="4" w:space="0" w:color="auto"/>
              <w:right w:val="single" w:sz="4" w:space="0" w:color="auto"/>
            </w:tcBorders>
          </w:tcPr>
          <w:p w14:paraId="765A8473" w14:textId="7815698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Завод по производству нетканого полотна (инвест</w:t>
            </w:r>
            <w:r>
              <w:rPr>
                <w:rFonts w:ascii="Times New Roman" w:hAnsi="Times New Roman"/>
              </w:rPr>
              <w:t xml:space="preserve">иционное </w:t>
            </w:r>
            <w:r w:rsidRPr="0067057D">
              <w:rPr>
                <w:rFonts w:ascii="Times New Roman" w:hAnsi="Times New Roman"/>
              </w:rPr>
              <w:t>предложение в рамках мастер-плана г. Свободный)</w:t>
            </w:r>
          </w:p>
        </w:tc>
        <w:tc>
          <w:tcPr>
            <w:tcW w:w="7087" w:type="dxa"/>
            <w:tcBorders>
              <w:top w:val="nil"/>
              <w:left w:val="single" w:sz="4" w:space="0" w:color="auto"/>
              <w:bottom w:val="single" w:sz="4" w:space="0" w:color="auto"/>
              <w:right w:val="single" w:sz="4" w:space="0" w:color="auto"/>
            </w:tcBorders>
          </w:tcPr>
          <w:p w14:paraId="09981AEE" w14:textId="687F1A1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реализации данного проекта на территории Амурской области.</w:t>
            </w:r>
          </w:p>
        </w:tc>
      </w:tr>
      <w:tr w:rsidR="00F05916" w:rsidRPr="00353491" w14:paraId="2B18423F"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61BF0C69" w14:textId="6F17E1E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w:t>
            </w:r>
          </w:p>
        </w:tc>
        <w:tc>
          <w:tcPr>
            <w:tcW w:w="1560" w:type="dxa"/>
            <w:tcBorders>
              <w:top w:val="nil"/>
              <w:left w:val="single" w:sz="4" w:space="0" w:color="auto"/>
              <w:bottom w:val="single" w:sz="4" w:space="0" w:color="auto"/>
              <w:right w:val="single" w:sz="4" w:space="0" w:color="auto"/>
            </w:tcBorders>
          </w:tcPr>
          <w:p w14:paraId="794C0E4E" w14:textId="0242520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13.03.2025</w:t>
            </w:r>
          </w:p>
        </w:tc>
        <w:tc>
          <w:tcPr>
            <w:tcW w:w="5386" w:type="dxa"/>
            <w:tcBorders>
              <w:top w:val="nil"/>
              <w:left w:val="single" w:sz="4" w:space="0" w:color="auto"/>
              <w:bottom w:val="single" w:sz="4" w:space="0" w:color="auto"/>
              <w:right w:val="single" w:sz="4" w:space="0" w:color="auto"/>
            </w:tcBorders>
          </w:tcPr>
          <w:p w14:paraId="75CDB155" w14:textId="4552B5B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Консультация по мерам поддержки для резидентов ТОР</w:t>
            </w:r>
          </w:p>
        </w:tc>
        <w:tc>
          <w:tcPr>
            <w:tcW w:w="7087" w:type="dxa"/>
            <w:tcBorders>
              <w:top w:val="nil"/>
              <w:left w:val="single" w:sz="4" w:space="0" w:color="auto"/>
              <w:bottom w:val="single" w:sz="4" w:space="0" w:color="auto"/>
              <w:right w:val="single" w:sz="4" w:space="0" w:color="auto"/>
            </w:tcBorders>
          </w:tcPr>
          <w:p w14:paraId="6F18F267" w14:textId="1112AE3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мерам поддержки для получения статуса резидента ТОР, направлены структурированные материалы по мерам поддержки, презентован инвестиционный портал Амурской области.</w:t>
            </w:r>
          </w:p>
        </w:tc>
      </w:tr>
      <w:tr w:rsidR="00F05916" w:rsidRPr="00353491" w14:paraId="37C8FDC4" w14:textId="77777777" w:rsidTr="00D26E25">
        <w:trPr>
          <w:trHeight w:val="393"/>
        </w:trPr>
        <w:tc>
          <w:tcPr>
            <w:tcW w:w="562" w:type="dxa"/>
            <w:tcBorders>
              <w:top w:val="nil"/>
              <w:left w:val="single" w:sz="4" w:space="0" w:color="auto"/>
              <w:bottom w:val="single" w:sz="4" w:space="0" w:color="auto"/>
              <w:right w:val="single" w:sz="4" w:space="0" w:color="auto"/>
            </w:tcBorders>
            <w:noWrap/>
          </w:tcPr>
          <w:p w14:paraId="5CB222DB" w14:textId="14B13D7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w:t>
            </w:r>
          </w:p>
        </w:tc>
        <w:tc>
          <w:tcPr>
            <w:tcW w:w="1560" w:type="dxa"/>
            <w:tcBorders>
              <w:top w:val="nil"/>
              <w:left w:val="single" w:sz="4" w:space="0" w:color="auto"/>
              <w:bottom w:val="single" w:sz="4" w:space="0" w:color="auto"/>
              <w:right w:val="single" w:sz="4" w:space="0" w:color="auto"/>
            </w:tcBorders>
          </w:tcPr>
          <w:p w14:paraId="38F01FB3" w14:textId="6E8F790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17.03.2025</w:t>
            </w:r>
          </w:p>
        </w:tc>
        <w:tc>
          <w:tcPr>
            <w:tcW w:w="5386" w:type="dxa"/>
            <w:tcBorders>
              <w:top w:val="nil"/>
              <w:left w:val="single" w:sz="4" w:space="0" w:color="auto"/>
              <w:bottom w:val="single" w:sz="4" w:space="0" w:color="auto"/>
              <w:right w:val="single" w:sz="4" w:space="0" w:color="auto"/>
            </w:tcBorders>
          </w:tcPr>
          <w:p w14:paraId="6EFCDE55" w14:textId="1124203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Строительство </w:t>
            </w:r>
            <w:proofErr w:type="spellStart"/>
            <w:r w:rsidRPr="0067057D">
              <w:rPr>
                <w:rFonts w:ascii="Times New Roman" w:hAnsi="Times New Roman"/>
              </w:rPr>
              <w:t>майнингового</w:t>
            </w:r>
            <w:proofErr w:type="spellEnd"/>
            <w:r w:rsidRPr="0067057D">
              <w:rPr>
                <w:rFonts w:ascii="Times New Roman" w:hAnsi="Times New Roman"/>
              </w:rPr>
              <w:t xml:space="preserve"> центра на территории области по аналогии с центром в Московской области</w:t>
            </w:r>
          </w:p>
        </w:tc>
        <w:tc>
          <w:tcPr>
            <w:tcW w:w="7087" w:type="dxa"/>
            <w:tcBorders>
              <w:top w:val="nil"/>
              <w:left w:val="single" w:sz="4" w:space="0" w:color="auto"/>
              <w:bottom w:val="single" w:sz="4" w:space="0" w:color="auto"/>
              <w:right w:val="single" w:sz="4" w:space="0" w:color="auto"/>
            </w:tcBorders>
          </w:tcPr>
          <w:p w14:paraId="75EA4794" w14:textId="31F3FFC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договорились что инициатор проекта направит основные характеристики проекта с указанием необходимых мощностей по электроэнергии и газу, на основании которых Агентство направит запросы в профильные министерства</w:t>
            </w:r>
            <w:r>
              <w:rPr>
                <w:rFonts w:ascii="Times New Roman" w:hAnsi="Times New Roman"/>
              </w:rPr>
              <w:t>.</w:t>
            </w:r>
          </w:p>
        </w:tc>
      </w:tr>
      <w:tr w:rsidR="00F05916" w:rsidRPr="00353491" w14:paraId="6A0223FA" w14:textId="77777777" w:rsidTr="00D26E25">
        <w:trPr>
          <w:trHeight w:val="1279"/>
        </w:trPr>
        <w:tc>
          <w:tcPr>
            <w:tcW w:w="562" w:type="dxa"/>
            <w:tcBorders>
              <w:top w:val="nil"/>
              <w:left w:val="single" w:sz="4" w:space="0" w:color="auto"/>
              <w:bottom w:val="single" w:sz="4" w:space="0" w:color="auto"/>
              <w:right w:val="single" w:sz="4" w:space="0" w:color="auto"/>
            </w:tcBorders>
            <w:noWrap/>
          </w:tcPr>
          <w:p w14:paraId="34BC0B91" w14:textId="78A9029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24</w:t>
            </w:r>
          </w:p>
        </w:tc>
        <w:tc>
          <w:tcPr>
            <w:tcW w:w="1560" w:type="dxa"/>
            <w:tcBorders>
              <w:top w:val="nil"/>
              <w:left w:val="single" w:sz="4" w:space="0" w:color="auto"/>
              <w:bottom w:val="single" w:sz="4" w:space="0" w:color="auto"/>
              <w:right w:val="single" w:sz="4" w:space="0" w:color="auto"/>
            </w:tcBorders>
            <w:noWrap/>
          </w:tcPr>
          <w:p w14:paraId="2D147878" w14:textId="06D5074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19.03.2025</w:t>
            </w:r>
          </w:p>
        </w:tc>
        <w:tc>
          <w:tcPr>
            <w:tcW w:w="5386" w:type="dxa"/>
            <w:tcBorders>
              <w:top w:val="nil"/>
              <w:left w:val="single" w:sz="4" w:space="0" w:color="auto"/>
              <w:bottom w:val="single" w:sz="4" w:space="0" w:color="auto"/>
              <w:right w:val="single" w:sz="4" w:space="0" w:color="auto"/>
            </w:tcBorders>
          </w:tcPr>
          <w:p w14:paraId="055E4F51" w14:textId="358570C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Подбор земельного участка под строительство складов</w:t>
            </w:r>
          </w:p>
        </w:tc>
        <w:tc>
          <w:tcPr>
            <w:tcW w:w="7087" w:type="dxa"/>
            <w:tcBorders>
              <w:top w:val="nil"/>
              <w:left w:val="single" w:sz="4" w:space="0" w:color="auto"/>
              <w:bottom w:val="single" w:sz="4" w:space="0" w:color="auto"/>
              <w:right w:val="single" w:sz="4" w:space="0" w:color="auto"/>
            </w:tcBorders>
          </w:tcPr>
          <w:p w14:paraId="0E1580FD" w14:textId="5B448CC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предоставлению земельного участка в аренду без торгов, направлены формы на подбор ЗУ и информация по мерам поддержки</w:t>
            </w:r>
            <w:r>
              <w:rPr>
                <w:rFonts w:ascii="Times New Roman" w:hAnsi="Times New Roman"/>
              </w:rPr>
              <w:t>.</w:t>
            </w:r>
          </w:p>
        </w:tc>
      </w:tr>
      <w:tr w:rsidR="00F05916" w:rsidRPr="00353491" w14:paraId="7C9D4750" w14:textId="77777777" w:rsidTr="00D26E25">
        <w:trPr>
          <w:trHeight w:val="985"/>
        </w:trPr>
        <w:tc>
          <w:tcPr>
            <w:tcW w:w="562" w:type="dxa"/>
            <w:tcBorders>
              <w:top w:val="nil"/>
              <w:left w:val="single" w:sz="4" w:space="0" w:color="auto"/>
              <w:bottom w:val="single" w:sz="4" w:space="0" w:color="auto"/>
              <w:right w:val="single" w:sz="4" w:space="0" w:color="auto"/>
            </w:tcBorders>
            <w:noWrap/>
          </w:tcPr>
          <w:p w14:paraId="6F2B2541" w14:textId="6FD8E21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25</w:t>
            </w:r>
          </w:p>
        </w:tc>
        <w:tc>
          <w:tcPr>
            <w:tcW w:w="1560" w:type="dxa"/>
            <w:tcBorders>
              <w:top w:val="nil"/>
              <w:left w:val="single" w:sz="4" w:space="0" w:color="auto"/>
              <w:bottom w:val="single" w:sz="4" w:space="0" w:color="auto"/>
              <w:right w:val="single" w:sz="4" w:space="0" w:color="auto"/>
            </w:tcBorders>
          </w:tcPr>
          <w:p w14:paraId="65411CFB" w14:textId="6E66709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19.03.2025</w:t>
            </w:r>
          </w:p>
        </w:tc>
        <w:tc>
          <w:tcPr>
            <w:tcW w:w="5386" w:type="dxa"/>
            <w:tcBorders>
              <w:top w:val="nil"/>
              <w:left w:val="single" w:sz="4" w:space="0" w:color="auto"/>
              <w:bottom w:val="single" w:sz="4" w:space="0" w:color="auto"/>
              <w:right w:val="single" w:sz="4" w:space="0" w:color="auto"/>
            </w:tcBorders>
          </w:tcPr>
          <w:p w14:paraId="0E01B875" w14:textId="6AFAEC0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формировании пакета документов ПИП</w:t>
            </w:r>
          </w:p>
        </w:tc>
        <w:tc>
          <w:tcPr>
            <w:tcW w:w="7087" w:type="dxa"/>
            <w:tcBorders>
              <w:top w:val="nil"/>
              <w:left w:val="single" w:sz="4" w:space="0" w:color="auto"/>
              <w:bottom w:val="single" w:sz="4" w:space="0" w:color="auto"/>
              <w:right w:val="single" w:sz="4" w:space="0" w:color="auto"/>
            </w:tcBorders>
          </w:tcPr>
          <w:p w14:paraId="730E09DD" w14:textId="373CF2C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w:t>
            </w:r>
            <w:r>
              <w:rPr>
                <w:rFonts w:ascii="Times New Roman" w:hAnsi="Times New Roman"/>
              </w:rPr>
              <w:t>.</w:t>
            </w:r>
          </w:p>
        </w:tc>
      </w:tr>
      <w:tr w:rsidR="00F05916" w:rsidRPr="00353491" w14:paraId="5FD1BE7A" w14:textId="77777777" w:rsidTr="00D26E25">
        <w:trPr>
          <w:trHeight w:val="847"/>
        </w:trPr>
        <w:tc>
          <w:tcPr>
            <w:tcW w:w="562" w:type="dxa"/>
            <w:tcBorders>
              <w:top w:val="nil"/>
              <w:left w:val="single" w:sz="4" w:space="0" w:color="auto"/>
              <w:bottom w:val="single" w:sz="4" w:space="0" w:color="auto"/>
              <w:right w:val="single" w:sz="4" w:space="0" w:color="auto"/>
            </w:tcBorders>
            <w:noWrap/>
          </w:tcPr>
          <w:p w14:paraId="38C5B4C9" w14:textId="38398A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26</w:t>
            </w:r>
          </w:p>
        </w:tc>
        <w:tc>
          <w:tcPr>
            <w:tcW w:w="1560" w:type="dxa"/>
            <w:tcBorders>
              <w:top w:val="nil"/>
              <w:left w:val="single" w:sz="4" w:space="0" w:color="auto"/>
              <w:bottom w:val="single" w:sz="4" w:space="0" w:color="auto"/>
              <w:right w:val="single" w:sz="4" w:space="0" w:color="auto"/>
            </w:tcBorders>
          </w:tcPr>
          <w:p w14:paraId="13B54C14" w14:textId="1282B5F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20.03.2025</w:t>
            </w:r>
          </w:p>
        </w:tc>
        <w:tc>
          <w:tcPr>
            <w:tcW w:w="5386" w:type="dxa"/>
            <w:tcBorders>
              <w:top w:val="nil"/>
              <w:left w:val="single" w:sz="4" w:space="0" w:color="auto"/>
              <w:bottom w:val="single" w:sz="4" w:space="0" w:color="auto"/>
              <w:right w:val="single" w:sz="4" w:space="0" w:color="auto"/>
            </w:tcBorders>
          </w:tcPr>
          <w:p w14:paraId="2D345290" w14:textId="3B8C061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проекта по совместной переработке растениеводческой продукции</w:t>
            </w:r>
          </w:p>
        </w:tc>
        <w:tc>
          <w:tcPr>
            <w:tcW w:w="7087" w:type="dxa"/>
            <w:tcBorders>
              <w:top w:val="nil"/>
              <w:left w:val="single" w:sz="4" w:space="0" w:color="auto"/>
              <w:bottom w:val="single" w:sz="4" w:space="0" w:color="auto"/>
              <w:right w:val="single" w:sz="4" w:space="0" w:color="auto"/>
            </w:tcBorders>
          </w:tcPr>
          <w:p w14:paraId="4B503A19" w14:textId="05D3A5F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Совместно с первым заместителем министра с</w:t>
            </w:r>
            <w:r>
              <w:rPr>
                <w:rFonts w:ascii="Times New Roman" w:hAnsi="Times New Roman"/>
              </w:rPr>
              <w:t>/</w:t>
            </w:r>
            <w:r w:rsidRPr="0067057D">
              <w:rPr>
                <w:rFonts w:ascii="Times New Roman" w:hAnsi="Times New Roman"/>
              </w:rPr>
              <w:t>х АО Адаменко С.В. дана консультация по перспективам направлением глубокой переработки с продукции в Амурской области</w:t>
            </w:r>
            <w:r>
              <w:rPr>
                <w:rFonts w:ascii="Times New Roman" w:hAnsi="Times New Roman"/>
              </w:rPr>
              <w:t>,</w:t>
            </w:r>
            <w:r w:rsidRPr="0067057D">
              <w:rPr>
                <w:rFonts w:ascii="Times New Roman" w:hAnsi="Times New Roman"/>
              </w:rPr>
              <w:t xml:space="preserve"> переданы образцы для изучения. Договорились направить информацию по характеристикам культур соя, кукуруза и картофель на английском и русском языках. Повторный визит планируется на апрель-май 2025 г.</w:t>
            </w:r>
          </w:p>
        </w:tc>
      </w:tr>
      <w:tr w:rsidR="00F05916" w:rsidRPr="00353491" w14:paraId="74A997F0" w14:textId="77777777" w:rsidTr="00D26E25">
        <w:trPr>
          <w:trHeight w:val="536"/>
        </w:trPr>
        <w:tc>
          <w:tcPr>
            <w:tcW w:w="562" w:type="dxa"/>
            <w:tcBorders>
              <w:top w:val="nil"/>
              <w:left w:val="single" w:sz="4" w:space="0" w:color="auto"/>
              <w:bottom w:val="single" w:sz="4" w:space="0" w:color="auto"/>
              <w:right w:val="single" w:sz="4" w:space="0" w:color="auto"/>
            </w:tcBorders>
            <w:noWrap/>
          </w:tcPr>
          <w:p w14:paraId="0C852FA8" w14:textId="23937C6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27</w:t>
            </w:r>
          </w:p>
        </w:tc>
        <w:tc>
          <w:tcPr>
            <w:tcW w:w="1560" w:type="dxa"/>
            <w:tcBorders>
              <w:top w:val="nil"/>
              <w:left w:val="single" w:sz="4" w:space="0" w:color="auto"/>
              <w:bottom w:val="single" w:sz="4" w:space="0" w:color="auto"/>
              <w:right w:val="single" w:sz="4" w:space="0" w:color="auto"/>
            </w:tcBorders>
          </w:tcPr>
          <w:p w14:paraId="6C81F1A2" w14:textId="6C185CA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20.03.2025</w:t>
            </w:r>
          </w:p>
        </w:tc>
        <w:tc>
          <w:tcPr>
            <w:tcW w:w="5386" w:type="dxa"/>
            <w:tcBorders>
              <w:top w:val="nil"/>
              <w:left w:val="single" w:sz="4" w:space="0" w:color="auto"/>
              <w:bottom w:val="single" w:sz="4" w:space="0" w:color="auto"/>
              <w:right w:val="single" w:sz="4" w:space="0" w:color="auto"/>
            </w:tcBorders>
          </w:tcPr>
          <w:p w14:paraId="501FB722" w14:textId="7DA829D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жи</w:t>
            </w:r>
            <w:r>
              <w:rPr>
                <w:rFonts w:ascii="Times New Roman" w:hAnsi="Times New Roman"/>
              </w:rPr>
              <w:t>лы</w:t>
            </w:r>
            <w:r w:rsidRPr="0067057D">
              <w:rPr>
                <w:rFonts w:ascii="Times New Roman" w:hAnsi="Times New Roman"/>
              </w:rPr>
              <w:t>х домов</w:t>
            </w:r>
          </w:p>
        </w:tc>
        <w:tc>
          <w:tcPr>
            <w:tcW w:w="7087" w:type="dxa"/>
            <w:tcBorders>
              <w:top w:val="nil"/>
              <w:left w:val="single" w:sz="4" w:space="0" w:color="auto"/>
              <w:bottom w:val="single" w:sz="4" w:space="0" w:color="auto"/>
              <w:right w:val="single" w:sz="4" w:space="0" w:color="auto"/>
            </w:tcBorders>
          </w:tcPr>
          <w:p w14:paraId="6BC160C0" w14:textId="375A2AF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направлены формы.</w:t>
            </w:r>
          </w:p>
        </w:tc>
      </w:tr>
      <w:tr w:rsidR="00F05916" w:rsidRPr="00353491" w14:paraId="54BB38AB"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2936CB80" w14:textId="192E59E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28</w:t>
            </w:r>
          </w:p>
        </w:tc>
        <w:tc>
          <w:tcPr>
            <w:tcW w:w="1560" w:type="dxa"/>
            <w:tcBorders>
              <w:top w:val="nil"/>
              <w:left w:val="single" w:sz="4" w:space="0" w:color="auto"/>
              <w:bottom w:val="single" w:sz="4" w:space="0" w:color="auto"/>
              <w:right w:val="single" w:sz="4" w:space="0" w:color="auto"/>
            </w:tcBorders>
          </w:tcPr>
          <w:p w14:paraId="3629A3F9" w14:textId="223C0AE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01.04.2025</w:t>
            </w:r>
          </w:p>
        </w:tc>
        <w:tc>
          <w:tcPr>
            <w:tcW w:w="5386" w:type="dxa"/>
            <w:tcBorders>
              <w:top w:val="nil"/>
              <w:left w:val="single" w:sz="4" w:space="0" w:color="auto"/>
              <w:bottom w:val="single" w:sz="4" w:space="0" w:color="auto"/>
              <w:right w:val="single" w:sz="4" w:space="0" w:color="auto"/>
            </w:tcBorders>
          </w:tcPr>
          <w:p w14:paraId="76846351" w14:textId="7479F4E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Об инвестиционно-экономическом потенциале Амур</w:t>
            </w:r>
            <w:r>
              <w:rPr>
                <w:rFonts w:ascii="Times New Roman" w:hAnsi="Times New Roman"/>
              </w:rPr>
              <w:t>с</w:t>
            </w:r>
            <w:r w:rsidRPr="0067057D">
              <w:rPr>
                <w:rFonts w:ascii="Times New Roman" w:hAnsi="Times New Roman"/>
              </w:rPr>
              <w:t>кой области</w:t>
            </w:r>
          </w:p>
        </w:tc>
        <w:tc>
          <w:tcPr>
            <w:tcW w:w="7087" w:type="dxa"/>
            <w:tcBorders>
              <w:top w:val="nil"/>
              <w:left w:val="single" w:sz="4" w:space="0" w:color="auto"/>
              <w:bottom w:val="single" w:sz="4" w:space="0" w:color="auto"/>
              <w:right w:val="single" w:sz="4" w:space="0" w:color="auto"/>
            </w:tcBorders>
          </w:tcPr>
          <w:p w14:paraId="4FE30ECA" w14:textId="05B6728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Осуществлен обмен контактами для дальнейшего взаимодействия по интересующим проектам</w:t>
            </w:r>
            <w:r>
              <w:rPr>
                <w:rFonts w:ascii="Times New Roman" w:hAnsi="Times New Roman"/>
              </w:rPr>
              <w:t>.</w:t>
            </w:r>
          </w:p>
        </w:tc>
      </w:tr>
      <w:tr w:rsidR="00F05916" w:rsidRPr="00353491" w14:paraId="71E01C78" w14:textId="77777777" w:rsidTr="00D26E25">
        <w:trPr>
          <w:trHeight w:val="713"/>
        </w:trPr>
        <w:tc>
          <w:tcPr>
            <w:tcW w:w="562" w:type="dxa"/>
            <w:tcBorders>
              <w:top w:val="nil"/>
              <w:left w:val="single" w:sz="4" w:space="0" w:color="auto"/>
              <w:bottom w:val="single" w:sz="4" w:space="0" w:color="auto"/>
              <w:right w:val="single" w:sz="4" w:space="0" w:color="auto"/>
            </w:tcBorders>
            <w:noWrap/>
          </w:tcPr>
          <w:p w14:paraId="2D79D76E" w14:textId="435583A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w:t>
            </w:r>
          </w:p>
        </w:tc>
        <w:tc>
          <w:tcPr>
            <w:tcW w:w="1560" w:type="dxa"/>
            <w:tcBorders>
              <w:top w:val="nil"/>
              <w:left w:val="single" w:sz="4" w:space="0" w:color="auto"/>
              <w:bottom w:val="single" w:sz="4" w:space="0" w:color="auto"/>
              <w:right w:val="single" w:sz="4" w:space="0" w:color="auto"/>
            </w:tcBorders>
          </w:tcPr>
          <w:p w14:paraId="364A7299" w14:textId="42A7B3B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01.04.2025</w:t>
            </w:r>
          </w:p>
        </w:tc>
        <w:tc>
          <w:tcPr>
            <w:tcW w:w="5386" w:type="dxa"/>
            <w:tcBorders>
              <w:top w:val="nil"/>
              <w:left w:val="single" w:sz="4" w:space="0" w:color="auto"/>
              <w:bottom w:val="single" w:sz="4" w:space="0" w:color="auto"/>
              <w:right w:val="single" w:sz="4" w:space="0" w:color="auto"/>
            </w:tcBorders>
          </w:tcPr>
          <w:p w14:paraId="611B370A" w14:textId="36A679D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Об инвестиционно-экономическом потенциале Амур</w:t>
            </w:r>
            <w:r>
              <w:rPr>
                <w:rFonts w:ascii="Times New Roman" w:hAnsi="Times New Roman"/>
              </w:rPr>
              <w:t>с</w:t>
            </w:r>
            <w:r w:rsidRPr="0067057D">
              <w:rPr>
                <w:rFonts w:ascii="Times New Roman" w:hAnsi="Times New Roman"/>
              </w:rPr>
              <w:t>кой области</w:t>
            </w:r>
          </w:p>
        </w:tc>
        <w:tc>
          <w:tcPr>
            <w:tcW w:w="7087" w:type="dxa"/>
            <w:tcBorders>
              <w:top w:val="nil"/>
              <w:left w:val="single" w:sz="4" w:space="0" w:color="auto"/>
              <w:bottom w:val="single" w:sz="4" w:space="0" w:color="auto"/>
              <w:right w:val="single" w:sz="4" w:space="0" w:color="auto"/>
            </w:tcBorders>
          </w:tcPr>
          <w:p w14:paraId="6C1B6434" w14:textId="2B9C87A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Осуществлен обмен контактами для дальнейшего взаимодействия по интересующим проектам</w:t>
            </w:r>
            <w:r>
              <w:rPr>
                <w:rFonts w:ascii="Times New Roman" w:hAnsi="Times New Roman"/>
              </w:rPr>
              <w:t>.</w:t>
            </w:r>
          </w:p>
        </w:tc>
      </w:tr>
      <w:tr w:rsidR="00F05916" w:rsidRPr="00353491" w14:paraId="384F88C7" w14:textId="77777777" w:rsidTr="00D26E25">
        <w:trPr>
          <w:trHeight w:val="873"/>
        </w:trPr>
        <w:tc>
          <w:tcPr>
            <w:tcW w:w="562" w:type="dxa"/>
            <w:tcBorders>
              <w:top w:val="nil"/>
              <w:left w:val="single" w:sz="4" w:space="0" w:color="auto"/>
              <w:bottom w:val="single" w:sz="4" w:space="0" w:color="auto"/>
              <w:right w:val="single" w:sz="4" w:space="0" w:color="auto"/>
            </w:tcBorders>
            <w:noWrap/>
          </w:tcPr>
          <w:p w14:paraId="3DB111EB" w14:textId="2F0C7F5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w:t>
            </w:r>
          </w:p>
        </w:tc>
        <w:tc>
          <w:tcPr>
            <w:tcW w:w="1560" w:type="dxa"/>
            <w:tcBorders>
              <w:top w:val="nil"/>
              <w:left w:val="single" w:sz="4" w:space="0" w:color="auto"/>
              <w:bottom w:val="single" w:sz="4" w:space="0" w:color="auto"/>
              <w:right w:val="single" w:sz="4" w:space="0" w:color="auto"/>
            </w:tcBorders>
            <w:noWrap/>
          </w:tcPr>
          <w:p w14:paraId="4D09349E" w14:textId="0D7CE6A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01.04.2025</w:t>
            </w:r>
          </w:p>
        </w:tc>
        <w:tc>
          <w:tcPr>
            <w:tcW w:w="5386" w:type="dxa"/>
            <w:tcBorders>
              <w:top w:val="nil"/>
              <w:left w:val="single" w:sz="4" w:space="0" w:color="auto"/>
              <w:bottom w:val="single" w:sz="4" w:space="0" w:color="auto"/>
              <w:right w:val="single" w:sz="4" w:space="0" w:color="auto"/>
            </w:tcBorders>
          </w:tcPr>
          <w:p w14:paraId="75347FD7" w14:textId="0BA925D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МЭЗ</w:t>
            </w:r>
          </w:p>
        </w:tc>
        <w:tc>
          <w:tcPr>
            <w:tcW w:w="7087" w:type="dxa"/>
            <w:tcBorders>
              <w:top w:val="nil"/>
              <w:left w:val="single" w:sz="4" w:space="0" w:color="auto"/>
              <w:bottom w:val="single" w:sz="4" w:space="0" w:color="auto"/>
              <w:right w:val="single" w:sz="4" w:space="0" w:color="auto"/>
            </w:tcBorders>
          </w:tcPr>
          <w:p w14:paraId="7A195144" w14:textId="731D005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Направлены формы, оказана консультация о мерах поддержки ТОР, досту</w:t>
            </w:r>
            <w:r>
              <w:rPr>
                <w:rFonts w:ascii="Times New Roman" w:hAnsi="Times New Roman"/>
              </w:rPr>
              <w:t>п</w:t>
            </w:r>
            <w:r w:rsidRPr="0067057D">
              <w:rPr>
                <w:rFonts w:ascii="Times New Roman" w:hAnsi="Times New Roman"/>
              </w:rPr>
              <w:t>ных ЗУ в ТОР.</w:t>
            </w:r>
          </w:p>
        </w:tc>
      </w:tr>
      <w:tr w:rsidR="00F05916" w:rsidRPr="00353491" w14:paraId="78B2A8AF" w14:textId="77777777" w:rsidTr="00D26E25">
        <w:trPr>
          <w:trHeight w:val="418"/>
        </w:trPr>
        <w:tc>
          <w:tcPr>
            <w:tcW w:w="562" w:type="dxa"/>
            <w:tcBorders>
              <w:top w:val="nil"/>
              <w:left w:val="single" w:sz="4" w:space="0" w:color="auto"/>
              <w:bottom w:val="single" w:sz="4" w:space="0" w:color="auto"/>
              <w:right w:val="single" w:sz="4" w:space="0" w:color="auto"/>
            </w:tcBorders>
            <w:noWrap/>
          </w:tcPr>
          <w:p w14:paraId="5E3F037F" w14:textId="3AA3110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31</w:t>
            </w:r>
          </w:p>
        </w:tc>
        <w:tc>
          <w:tcPr>
            <w:tcW w:w="1560" w:type="dxa"/>
            <w:tcBorders>
              <w:top w:val="nil"/>
              <w:left w:val="single" w:sz="4" w:space="0" w:color="auto"/>
              <w:bottom w:val="single" w:sz="4" w:space="0" w:color="auto"/>
              <w:right w:val="single" w:sz="4" w:space="0" w:color="auto"/>
            </w:tcBorders>
          </w:tcPr>
          <w:p w14:paraId="32760ABC" w14:textId="1CD00F8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02.04.2025</w:t>
            </w:r>
          </w:p>
        </w:tc>
        <w:tc>
          <w:tcPr>
            <w:tcW w:w="5386" w:type="dxa"/>
            <w:tcBorders>
              <w:top w:val="nil"/>
              <w:left w:val="single" w:sz="4" w:space="0" w:color="auto"/>
              <w:bottom w:val="single" w:sz="4" w:space="0" w:color="auto"/>
              <w:right w:val="single" w:sz="4" w:space="0" w:color="auto"/>
            </w:tcBorders>
          </w:tcPr>
          <w:p w14:paraId="7586A1D7" w14:textId="74F0A8C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МЭЗ</w:t>
            </w:r>
          </w:p>
        </w:tc>
        <w:tc>
          <w:tcPr>
            <w:tcW w:w="7087" w:type="dxa"/>
            <w:tcBorders>
              <w:top w:val="nil"/>
              <w:left w:val="single" w:sz="4" w:space="0" w:color="auto"/>
              <w:bottom w:val="single" w:sz="4" w:space="0" w:color="auto"/>
              <w:right w:val="single" w:sz="4" w:space="0" w:color="auto"/>
            </w:tcBorders>
          </w:tcPr>
          <w:p w14:paraId="48FBA340" w14:textId="4F87A20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 возможном порядке работы. Пока вопрос стоит в возможности изменения назначения ЗУ для реализации проекта.</w:t>
            </w:r>
          </w:p>
        </w:tc>
      </w:tr>
      <w:tr w:rsidR="00F05916" w:rsidRPr="00353491" w14:paraId="1CE597FF"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78FE4AFD" w14:textId="215EAD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32</w:t>
            </w:r>
          </w:p>
        </w:tc>
        <w:tc>
          <w:tcPr>
            <w:tcW w:w="1560" w:type="dxa"/>
            <w:tcBorders>
              <w:top w:val="nil"/>
              <w:left w:val="single" w:sz="4" w:space="0" w:color="auto"/>
              <w:bottom w:val="single" w:sz="4" w:space="0" w:color="auto"/>
              <w:right w:val="single" w:sz="4" w:space="0" w:color="auto"/>
            </w:tcBorders>
          </w:tcPr>
          <w:p w14:paraId="4E8FD135" w14:textId="482EDBE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17.04.2025</w:t>
            </w:r>
          </w:p>
        </w:tc>
        <w:tc>
          <w:tcPr>
            <w:tcW w:w="5386" w:type="dxa"/>
            <w:tcBorders>
              <w:top w:val="nil"/>
              <w:left w:val="single" w:sz="4" w:space="0" w:color="auto"/>
              <w:bottom w:val="single" w:sz="4" w:space="0" w:color="auto"/>
              <w:right w:val="single" w:sz="4" w:space="0" w:color="auto"/>
            </w:tcBorders>
          </w:tcPr>
          <w:p w14:paraId="7E59BD7C" w14:textId="48B6E91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завода аммиака, карбамида и аммиачной селитры</w:t>
            </w:r>
          </w:p>
        </w:tc>
        <w:tc>
          <w:tcPr>
            <w:tcW w:w="7087" w:type="dxa"/>
            <w:tcBorders>
              <w:top w:val="nil"/>
              <w:left w:val="single" w:sz="4" w:space="0" w:color="auto"/>
              <w:bottom w:val="single" w:sz="4" w:space="0" w:color="auto"/>
              <w:right w:val="single" w:sz="4" w:space="0" w:color="auto"/>
            </w:tcBorders>
          </w:tcPr>
          <w:p w14:paraId="53C73914" w14:textId="2C18C55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онлайн-консультация по важности строительства данного завода на территории Амурской области, также предоставлена информация по параметрам, которые необходимы для строительства завода</w:t>
            </w:r>
            <w:r>
              <w:rPr>
                <w:rFonts w:ascii="Times New Roman" w:hAnsi="Times New Roman"/>
              </w:rPr>
              <w:t>.</w:t>
            </w:r>
          </w:p>
        </w:tc>
      </w:tr>
      <w:tr w:rsidR="00F05916" w:rsidRPr="00353491" w14:paraId="7850D7A6"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2F04E269" w14:textId="4D58487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33</w:t>
            </w:r>
          </w:p>
        </w:tc>
        <w:tc>
          <w:tcPr>
            <w:tcW w:w="1560" w:type="dxa"/>
            <w:tcBorders>
              <w:top w:val="nil"/>
              <w:left w:val="single" w:sz="4" w:space="0" w:color="auto"/>
              <w:bottom w:val="single" w:sz="4" w:space="0" w:color="auto"/>
              <w:right w:val="single" w:sz="4" w:space="0" w:color="auto"/>
            </w:tcBorders>
          </w:tcPr>
          <w:p w14:paraId="696EA8A3" w14:textId="4EE1DD1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18.04.2025</w:t>
            </w:r>
          </w:p>
        </w:tc>
        <w:tc>
          <w:tcPr>
            <w:tcW w:w="5386" w:type="dxa"/>
            <w:tcBorders>
              <w:top w:val="nil"/>
              <w:left w:val="single" w:sz="4" w:space="0" w:color="auto"/>
              <w:bottom w:val="single" w:sz="4" w:space="0" w:color="auto"/>
              <w:right w:val="single" w:sz="4" w:space="0" w:color="auto"/>
            </w:tcBorders>
          </w:tcPr>
          <w:p w14:paraId="554874E4" w14:textId="49EBBA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Строительство СЭС на территории </w:t>
            </w:r>
            <w:proofErr w:type="spellStart"/>
            <w:r w:rsidRPr="0067057D">
              <w:rPr>
                <w:rFonts w:ascii="Times New Roman" w:hAnsi="Times New Roman"/>
              </w:rPr>
              <w:t>Бурейского</w:t>
            </w:r>
            <w:proofErr w:type="spellEnd"/>
            <w:r w:rsidRPr="0067057D">
              <w:rPr>
                <w:rFonts w:ascii="Times New Roman" w:hAnsi="Times New Roman"/>
              </w:rPr>
              <w:t xml:space="preserve"> округа Амурской области</w:t>
            </w:r>
          </w:p>
        </w:tc>
        <w:tc>
          <w:tcPr>
            <w:tcW w:w="7087" w:type="dxa"/>
            <w:tcBorders>
              <w:top w:val="nil"/>
              <w:left w:val="single" w:sz="4" w:space="0" w:color="auto"/>
              <w:bottom w:val="single" w:sz="4" w:space="0" w:color="auto"/>
              <w:right w:val="single" w:sz="4" w:space="0" w:color="auto"/>
            </w:tcBorders>
          </w:tcPr>
          <w:p w14:paraId="57B93C72" w14:textId="73702FA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Сотрудником Агентства оказана консультация по мерам поддержки ТОР. Также Агентством отправлен запрос в </w:t>
            </w:r>
            <w:proofErr w:type="spellStart"/>
            <w:r w:rsidRPr="0067057D">
              <w:rPr>
                <w:rFonts w:ascii="Times New Roman" w:hAnsi="Times New Roman"/>
              </w:rPr>
              <w:t>минжкх</w:t>
            </w:r>
            <w:proofErr w:type="spellEnd"/>
            <w:r w:rsidRPr="0067057D">
              <w:rPr>
                <w:rFonts w:ascii="Times New Roman" w:hAnsi="Times New Roman"/>
              </w:rPr>
              <w:t xml:space="preserve"> </w:t>
            </w:r>
            <w:r>
              <w:rPr>
                <w:rFonts w:ascii="Times New Roman" w:hAnsi="Times New Roman"/>
              </w:rPr>
              <w:t xml:space="preserve">АО </w:t>
            </w:r>
            <w:r w:rsidRPr="0067057D">
              <w:rPr>
                <w:rFonts w:ascii="Times New Roman" w:hAnsi="Times New Roman"/>
              </w:rPr>
              <w:t>по поводу предоставления информации о возможных ограничениях при строительстве и дальнейшей реализации энергетического объекта.</w:t>
            </w:r>
          </w:p>
        </w:tc>
      </w:tr>
      <w:tr w:rsidR="00F05916" w:rsidRPr="00353491" w14:paraId="037C69EE" w14:textId="77777777" w:rsidTr="00D26E25">
        <w:trPr>
          <w:trHeight w:val="315"/>
        </w:trPr>
        <w:tc>
          <w:tcPr>
            <w:tcW w:w="562" w:type="dxa"/>
            <w:tcBorders>
              <w:top w:val="nil"/>
              <w:left w:val="single" w:sz="4" w:space="0" w:color="auto"/>
              <w:bottom w:val="single" w:sz="4" w:space="0" w:color="auto"/>
              <w:right w:val="single" w:sz="4" w:space="0" w:color="auto"/>
            </w:tcBorders>
            <w:noWrap/>
          </w:tcPr>
          <w:p w14:paraId="506DED45" w14:textId="31E1140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34</w:t>
            </w:r>
          </w:p>
        </w:tc>
        <w:tc>
          <w:tcPr>
            <w:tcW w:w="1560" w:type="dxa"/>
            <w:tcBorders>
              <w:top w:val="nil"/>
              <w:left w:val="single" w:sz="4" w:space="0" w:color="auto"/>
              <w:bottom w:val="single" w:sz="4" w:space="0" w:color="auto"/>
              <w:right w:val="single" w:sz="4" w:space="0" w:color="auto"/>
            </w:tcBorders>
          </w:tcPr>
          <w:p w14:paraId="2434548C" w14:textId="22CA1BD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23.04.2025</w:t>
            </w:r>
          </w:p>
        </w:tc>
        <w:tc>
          <w:tcPr>
            <w:tcW w:w="5386" w:type="dxa"/>
            <w:tcBorders>
              <w:top w:val="nil"/>
              <w:left w:val="single" w:sz="4" w:space="0" w:color="auto"/>
              <w:bottom w:val="single" w:sz="4" w:space="0" w:color="auto"/>
              <w:right w:val="single" w:sz="4" w:space="0" w:color="auto"/>
            </w:tcBorders>
          </w:tcPr>
          <w:p w14:paraId="069C4898" w14:textId="3E9B1C5D"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С</w:t>
            </w:r>
            <w:r w:rsidRPr="0067057D">
              <w:rPr>
                <w:rFonts w:ascii="Times New Roman" w:hAnsi="Times New Roman"/>
              </w:rPr>
              <w:t>троительство завода по производству крупноузловой техники</w:t>
            </w:r>
          </w:p>
        </w:tc>
        <w:tc>
          <w:tcPr>
            <w:tcW w:w="7087" w:type="dxa"/>
            <w:tcBorders>
              <w:top w:val="nil"/>
              <w:left w:val="single" w:sz="4" w:space="0" w:color="auto"/>
              <w:bottom w:val="single" w:sz="4" w:space="0" w:color="auto"/>
              <w:right w:val="single" w:sz="4" w:space="0" w:color="auto"/>
            </w:tcBorders>
          </w:tcPr>
          <w:p w14:paraId="34999881" w14:textId="5F9BEF0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Сотрудниками Агентства оказана консультация по мерам поддержки ТОР. Прорабатываются вопросы с министерствами по поводу целесообразности создания завода. Направлены формы потенциальным инвесторам.</w:t>
            </w:r>
          </w:p>
        </w:tc>
      </w:tr>
      <w:tr w:rsidR="00F05916" w:rsidRPr="00353491" w14:paraId="1E7876A0"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56F87380" w14:textId="7C2DD82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35</w:t>
            </w:r>
          </w:p>
        </w:tc>
        <w:tc>
          <w:tcPr>
            <w:tcW w:w="1560" w:type="dxa"/>
            <w:tcBorders>
              <w:top w:val="nil"/>
              <w:left w:val="single" w:sz="4" w:space="0" w:color="auto"/>
              <w:bottom w:val="single" w:sz="4" w:space="0" w:color="auto"/>
              <w:right w:val="single" w:sz="4" w:space="0" w:color="auto"/>
            </w:tcBorders>
          </w:tcPr>
          <w:p w14:paraId="1473DD81" w14:textId="05CB212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28.04.205</w:t>
            </w:r>
          </w:p>
        </w:tc>
        <w:tc>
          <w:tcPr>
            <w:tcW w:w="5386" w:type="dxa"/>
            <w:tcBorders>
              <w:top w:val="nil"/>
              <w:left w:val="single" w:sz="4" w:space="0" w:color="auto"/>
              <w:bottom w:val="single" w:sz="4" w:space="0" w:color="auto"/>
              <w:right w:val="single" w:sz="4" w:space="0" w:color="auto"/>
            </w:tcBorders>
          </w:tcPr>
          <w:p w14:paraId="3C0555D6" w14:textId="5CC275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Компания BAIGONG занимается созданием интеллектуальной автоматизацией производства литья под давлением.</w:t>
            </w:r>
          </w:p>
        </w:tc>
        <w:tc>
          <w:tcPr>
            <w:tcW w:w="7087" w:type="dxa"/>
            <w:tcBorders>
              <w:top w:val="nil"/>
              <w:left w:val="single" w:sz="4" w:space="0" w:color="auto"/>
              <w:bottom w:val="single" w:sz="4" w:space="0" w:color="auto"/>
              <w:right w:val="single" w:sz="4" w:space="0" w:color="auto"/>
            </w:tcBorders>
          </w:tcPr>
          <w:p w14:paraId="33BAC085" w14:textId="2B340DB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возможности реализации проекта на территории Амурской области. Представлен экономический и инвестиционный потенциал Амурской области, а также возможные преференции на ТОР.</w:t>
            </w:r>
          </w:p>
        </w:tc>
      </w:tr>
      <w:tr w:rsidR="00F05916" w:rsidRPr="00353491" w14:paraId="1CA639EE" w14:textId="77777777" w:rsidTr="00D26E25">
        <w:trPr>
          <w:trHeight w:val="587"/>
        </w:trPr>
        <w:tc>
          <w:tcPr>
            <w:tcW w:w="562" w:type="dxa"/>
            <w:tcBorders>
              <w:top w:val="nil"/>
              <w:left w:val="single" w:sz="4" w:space="0" w:color="auto"/>
              <w:bottom w:val="single" w:sz="4" w:space="0" w:color="auto"/>
              <w:right w:val="single" w:sz="4" w:space="0" w:color="auto"/>
            </w:tcBorders>
            <w:noWrap/>
          </w:tcPr>
          <w:p w14:paraId="0E6B9678" w14:textId="06FF444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36</w:t>
            </w:r>
          </w:p>
        </w:tc>
        <w:tc>
          <w:tcPr>
            <w:tcW w:w="1560" w:type="dxa"/>
            <w:tcBorders>
              <w:top w:val="nil"/>
              <w:left w:val="single" w:sz="4" w:space="0" w:color="auto"/>
              <w:bottom w:val="single" w:sz="4" w:space="0" w:color="auto"/>
              <w:right w:val="single" w:sz="4" w:space="0" w:color="auto"/>
            </w:tcBorders>
          </w:tcPr>
          <w:p w14:paraId="507831DD" w14:textId="09EA477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06.05.2025</w:t>
            </w:r>
          </w:p>
        </w:tc>
        <w:tc>
          <w:tcPr>
            <w:tcW w:w="5386" w:type="dxa"/>
            <w:tcBorders>
              <w:top w:val="nil"/>
              <w:left w:val="single" w:sz="4" w:space="0" w:color="auto"/>
              <w:bottom w:val="single" w:sz="4" w:space="0" w:color="auto"/>
              <w:right w:val="single" w:sz="4" w:space="0" w:color="auto"/>
            </w:tcBorders>
          </w:tcPr>
          <w:p w14:paraId="2E1DD4EF" w14:textId="7BC519A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Оказание содействия во взаимодействии СИБУР</w:t>
            </w:r>
          </w:p>
        </w:tc>
        <w:tc>
          <w:tcPr>
            <w:tcW w:w="7087" w:type="dxa"/>
            <w:tcBorders>
              <w:top w:val="nil"/>
              <w:left w:val="single" w:sz="4" w:space="0" w:color="auto"/>
              <w:bottom w:val="single" w:sz="4" w:space="0" w:color="auto"/>
              <w:right w:val="single" w:sz="4" w:space="0" w:color="auto"/>
            </w:tcBorders>
          </w:tcPr>
          <w:p w14:paraId="497EB302" w14:textId="537682B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Направлен запрос в СИБУР для получения обратной связи по проекту</w:t>
            </w:r>
            <w:r>
              <w:rPr>
                <w:rFonts w:ascii="Times New Roman" w:hAnsi="Times New Roman"/>
              </w:rPr>
              <w:t>.</w:t>
            </w:r>
          </w:p>
        </w:tc>
      </w:tr>
      <w:tr w:rsidR="00F05916" w:rsidRPr="00353491" w14:paraId="60249FAD" w14:textId="77777777" w:rsidTr="00D26E25">
        <w:trPr>
          <w:trHeight w:val="850"/>
        </w:trPr>
        <w:tc>
          <w:tcPr>
            <w:tcW w:w="562" w:type="dxa"/>
            <w:tcBorders>
              <w:top w:val="nil"/>
              <w:left w:val="single" w:sz="4" w:space="0" w:color="auto"/>
              <w:bottom w:val="single" w:sz="4" w:space="0" w:color="auto"/>
              <w:right w:val="single" w:sz="4" w:space="0" w:color="auto"/>
            </w:tcBorders>
            <w:noWrap/>
          </w:tcPr>
          <w:p w14:paraId="30093003" w14:textId="0482BA2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37</w:t>
            </w:r>
          </w:p>
        </w:tc>
        <w:tc>
          <w:tcPr>
            <w:tcW w:w="1560" w:type="dxa"/>
            <w:tcBorders>
              <w:top w:val="nil"/>
              <w:left w:val="single" w:sz="4" w:space="0" w:color="auto"/>
              <w:bottom w:val="single" w:sz="4" w:space="0" w:color="auto"/>
              <w:right w:val="single" w:sz="4" w:space="0" w:color="auto"/>
            </w:tcBorders>
          </w:tcPr>
          <w:p w14:paraId="6B83A0AE" w14:textId="262AFDD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07.05.2025</w:t>
            </w:r>
          </w:p>
        </w:tc>
        <w:tc>
          <w:tcPr>
            <w:tcW w:w="5386" w:type="dxa"/>
            <w:tcBorders>
              <w:top w:val="nil"/>
              <w:left w:val="single" w:sz="4" w:space="0" w:color="auto"/>
              <w:bottom w:val="single" w:sz="4" w:space="0" w:color="auto"/>
              <w:right w:val="single" w:sz="4" w:space="0" w:color="auto"/>
            </w:tcBorders>
          </w:tcPr>
          <w:p w14:paraId="33B818E4" w14:textId="5A59255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на территории г. Благовещенск СВХ S-10 тыс. м2, с функцией обработки экспресс-почты</w:t>
            </w:r>
          </w:p>
        </w:tc>
        <w:tc>
          <w:tcPr>
            <w:tcW w:w="7087" w:type="dxa"/>
            <w:tcBorders>
              <w:top w:val="nil"/>
              <w:left w:val="single" w:sz="4" w:space="0" w:color="auto"/>
              <w:bottom w:val="single" w:sz="4" w:space="0" w:color="auto"/>
              <w:right w:val="single" w:sz="4" w:space="0" w:color="auto"/>
            </w:tcBorders>
          </w:tcPr>
          <w:p w14:paraId="389FA909" w14:textId="28FADE6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направлены формы для принятия на сопровождение</w:t>
            </w:r>
            <w:r>
              <w:rPr>
                <w:rFonts w:ascii="Times New Roman" w:hAnsi="Times New Roman"/>
              </w:rPr>
              <w:t>.</w:t>
            </w:r>
          </w:p>
        </w:tc>
      </w:tr>
      <w:tr w:rsidR="00F05916" w:rsidRPr="00353491" w14:paraId="2ADE9043" w14:textId="77777777" w:rsidTr="00D26E25">
        <w:trPr>
          <w:trHeight w:val="397"/>
        </w:trPr>
        <w:tc>
          <w:tcPr>
            <w:tcW w:w="562" w:type="dxa"/>
            <w:tcBorders>
              <w:top w:val="nil"/>
              <w:left w:val="single" w:sz="4" w:space="0" w:color="auto"/>
              <w:bottom w:val="single" w:sz="4" w:space="0" w:color="auto"/>
              <w:right w:val="single" w:sz="4" w:space="0" w:color="auto"/>
            </w:tcBorders>
            <w:noWrap/>
          </w:tcPr>
          <w:p w14:paraId="780E8EC7" w14:textId="3B325CF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38</w:t>
            </w:r>
          </w:p>
        </w:tc>
        <w:tc>
          <w:tcPr>
            <w:tcW w:w="1560" w:type="dxa"/>
            <w:tcBorders>
              <w:top w:val="nil"/>
              <w:left w:val="single" w:sz="4" w:space="0" w:color="auto"/>
              <w:bottom w:val="single" w:sz="4" w:space="0" w:color="auto"/>
              <w:right w:val="single" w:sz="4" w:space="0" w:color="auto"/>
            </w:tcBorders>
          </w:tcPr>
          <w:p w14:paraId="61886DD0" w14:textId="1626851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07.05.2025</w:t>
            </w:r>
          </w:p>
        </w:tc>
        <w:tc>
          <w:tcPr>
            <w:tcW w:w="5386" w:type="dxa"/>
            <w:tcBorders>
              <w:top w:val="nil"/>
              <w:left w:val="single" w:sz="4" w:space="0" w:color="auto"/>
              <w:bottom w:val="single" w:sz="4" w:space="0" w:color="auto"/>
              <w:right w:val="single" w:sz="4" w:space="0" w:color="auto"/>
            </w:tcBorders>
          </w:tcPr>
          <w:p w14:paraId="49E9B8C7" w14:textId="5ECCB71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Выращивание деревьев для озеленения городов Амурской области</w:t>
            </w:r>
          </w:p>
        </w:tc>
        <w:tc>
          <w:tcPr>
            <w:tcW w:w="7087" w:type="dxa"/>
            <w:tcBorders>
              <w:top w:val="nil"/>
              <w:left w:val="single" w:sz="4" w:space="0" w:color="auto"/>
              <w:bottom w:val="single" w:sz="4" w:space="0" w:color="auto"/>
              <w:right w:val="single" w:sz="4" w:space="0" w:color="auto"/>
            </w:tcBorders>
          </w:tcPr>
          <w:p w14:paraId="26627992" w14:textId="6E99EC1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мерам поддержки.</w:t>
            </w:r>
          </w:p>
        </w:tc>
      </w:tr>
      <w:tr w:rsidR="00F05916" w:rsidRPr="00353491" w14:paraId="6A09B9C9" w14:textId="77777777" w:rsidTr="00D26E25">
        <w:trPr>
          <w:trHeight w:val="164"/>
        </w:trPr>
        <w:tc>
          <w:tcPr>
            <w:tcW w:w="562" w:type="dxa"/>
            <w:tcBorders>
              <w:top w:val="nil"/>
              <w:left w:val="single" w:sz="4" w:space="0" w:color="auto"/>
              <w:bottom w:val="single" w:sz="4" w:space="0" w:color="auto"/>
              <w:right w:val="single" w:sz="4" w:space="0" w:color="auto"/>
            </w:tcBorders>
            <w:noWrap/>
          </w:tcPr>
          <w:p w14:paraId="375112FD" w14:textId="2203014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39</w:t>
            </w:r>
          </w:p>
        </w:tc>
        <w:tc>
          <w:tcPr>
            <w:tcW w:w="1560" w:type="dxa"/>
            <w:tcBorders>
              <w:top w:val="nil"/>
              <w:left w:val="single" w:sz="4" w:space="0" w:color="auto"/>
              <w:bottom w:val="single" w:sz="4" w:space="0" w:color="auto"/>
              <w:right w:val="single" w:sz="4" w:space="0" w:color="auto"/>
            </w:tcBorders>
          </w:tcPr>
          <w:p w14:paraId="3C5233AD" w14:textId="6855C3C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13.05.2025</w:t>
            </w:r>
          </w:p>
        </w:tc>
        <w:tc>
          <w:tcPr>
            <w:tcW w:w="5386" w:type="dxa"/>
            <w:tcBorders>
              <w:top w:val="nil"/>
              <w:left w:val="single" w:sz="4" w:space="0" w:color="auto"/>
              <w:bottom w:val="single" w:sz="4" w:space="0" w:color="auto"/>
              <w:right w:val="single" w:sz="4" w:space="0" w:color="auto"/>
            </w:tcBorders>
          </w:tcPr>
          <w:p w14:paraId="38953D6E" w14:textId="3D45B81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Запрос оказания содействия в процедуре оформления земельного участка для реализации проекта "Спортивный Патриотический Автодром"</w:t>
            </w:r>
          </w:p>
        </w:tc>
        <w:tc>
          <w:tcPr>
            <w:tcW w:w="7087" w:type="dxa"/>
            <w:tcBorders>
              <w:top w:val="nil"/>
              <w:left w:val="single" w:sz="4" w:space="0" w:color="auto"/>
              <w:bottom w:val="single" w:sz="4" w:space="0" w:color="auto"/>
              <w:right w:val="single" w:sz="4" w:space="0" w:color="auto"/>
            </w:tcBorders>
          </w:tcPr>
          <w:p w14:paraId="506266AC" w14:textId="36B30BD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возможности реализации проекта на территории Амурской области. Направлены формы для заполнения информации о проекте.</w:t>
            </w:r>
          </w:p>
        </w:tc>
      </w:tr>
      <w:tr w:rsidR="00F05916" w:rsidRPr="00353491" w14:paraId="78DF4887" w14:textId="77777777" w:rsidTr="00D26E25">
        <w:trPr>
          <w:trHeight w:val="497"/>
        </w:trPr>
        <w:tc>
          <w:tcPr>
            <w:tcW w:w="562" w:type="dxa"/>
            <w:tcBorders>
              <w:top w:val="nil"/>
              <w:left w:val="single" w:sz="4" w:space="0" w:color="auto"/>
              <w:bottom w:val="single" w:sz="4" w:space="0" w:color="auto"/>
              <w:right w:val="single" w:sz="4" w:space="0" w:color="auto"/>
            </w:tcBorders>
            <w:noWrap/>
          </w:tcPr>
          <w:p w14:paraId="1229440A" w14:textId="0DD907C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40</w:t>
            </w:r>
          </w:p>
        </w:tc>
        <w:tc>
          <w:tcPr>
            <w:tcW w:w="1560" w:type="dxa"/>
            <w:tcBorders>
              <w:top w:val="nil"/>
              <w:left w:val="single" w:sz="4" w:space="0" w:color="auto"/>
              <w:bottom w:val="single" w:sz="4" w:space="0" w:color="auto"/>
              <w:right w:val="single" w:sz="4" w:space="0" w:color="auto"/>
            </w:tcBorders>
          </w:tcPr>
          <w:p w14:paraId="5423FC50" w14:textId="5A0C0F4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14.05.2025</w:t>
            </w:r>
          </w:p>
        </w:tc>
        <w:tc>
          <w:tcPr>
            <w:tcW w:w="5386" w:type="dxa"/>
            <w:tcBorders>
              <w:top w:val="nil"/>
              <w:left w:val="single" w:sz="4" w:space="0" w:color="auto"/>
              <w:bottom w:val="single" w:sz="4" w:space="0" w:color="auto"/>
              <w:right w:val="single" w:sz="4" w:space="0" w:color="auto"/>
            </w:tcBorders>
          </w:tcPr>
          <w:p w14:paraId="03936A40" w14:textId="1BB2A9D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Создание детского </w:t>
            </w:r>
            <w:proofErr w:type="spellStart"/>
            <w:r w:rsidRPr="0067057D">
              <w:rPr>
                <w:rFonts w:ascii="Times New Roman" w:hAnsi="Times New Roman"/>
              </w:rPr>
              <w:t>космопарка</w:t>
            </w:r>
            <w:proofErr w:type="spellEnd"/>
            <w:r w:rsidRPr="0067057D">
              <w:rPr>
                <w:rFonts w:ascii="Times New Roman" w:hAnsi="Times New Roman"/>
              </w:rPr>
              <w:t xml:space="preserve"> (детского центра) на территории Трибуна Холл</w:t>
            </w:r>
          </w:p>
        </w:tc>
        <w:tc>
          <w:tcPr>
            <w:tcW w:w="7087" w:type="dxa"/>
            <w:tcBorders>
              <w:top w:val="nil"/>
              <w:left w:val="single" w:sz="4" w:space="0" w:color="auto"/>
              <w:bottom w:val="single" w:sz="4" w:space="0" w:color="auto"/>
              <w:right w:val="single" w:sz="4" w:space="0" w:color="auto"/>
            </w:tcBorders>
          </w:tcPr>
          <w:p w14:paraId="495FBCEA" w14:textId="3029E2B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в отношении механизма ГЧП, в частности концессионного соглашения. Инициатор планирует окончательно решать вопрос механизма реализации проекта с администрацией города. В случае,</w:t>
            </w:r>
            <w:r>
              <w:rPr>
                <w:rFonts w:ascii="Times New Roman" w:hAnsi="Times New Roman"/>
              </w:rPr>
              <w:t xml:space="preserve"> </w:t>
            </w:r>
            <w:r w:rsidRPr="0067057D">
              <w:rPr>
                <w:rFonts w:ascii="Times New Roman" w:hAnsi="Times New Roman"/>
              </w:rPr>
              <w:t>если будет принято решение о концессии, инициатор свяжется с ЦГЧП</w:t>
            </w:r>
            <w:r>
              <w:rPr>
                <w:rFonts w:ascii="Times New Roman" w:hAnsi="Times New Roman"/>
              </w:rPr>
              <w:t>.</w:t>
            </w:r>
          </w:p>
        </w:tc>
      </w:tr>
      <w:tr w:rsidR="00F05916" w:rsidRPr="00353491" w14:paraId="55A5663A" w14:textId="77777777" w:rsidTr="00D26E25">
        <w:trPr>
          <w:trHeight w:val="689"/>
        </w:trPr>
        <w:tc>
          <w:tcPr>
            <w:tcW w:w="562" w:type="dxa"/>
            <w:tcBorders>
              <w:top w:val="nil"/>
              <w:left w:val="single" w:sz="4" w:space="0" w:color="auto"/>
              <w:bottom w:val="single" w:sz="4" w:space="0" w:color="auto"/>
              <w:right w:val="single" w:sz="4" w:space="0" w:color="auto"/>
            </w:tcBorders>
            <w:noWrap/>
          </w:tcPr>
          <w:p w14:paraId="28EE55FC" w14:textId="51EC336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41</w:t>
            </w:r>
          </w:p>
        </w:tc>
        <w:tc>
          <w:tcPr>
            <w:tcW w:w="1560" w:type="dxa"/>
            <w:tcBorders>
              <w:top w:val="nil"/>
              <w:left w:val="single" w:sz="4" w:space="0" w:color="auto"/>
              <w:bottom w:val="single" w:sz="4" w:space="0" w:color="auto"/>
              <w:right w:val="single" w:sz="4" w:space="0" w:color="auto"/>
            </w:tcBorders>
          </w:tcPr>
          <w:p w14:paraId="5A657099" w14:textId="6D7C6F2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14.05.2025</w:t>
            </w:r>
          </w:p>
        </w:tc>
        <w:tc>
          <w:tcPr>
            <w:tcW w:w="5386" w:type="dxa"/>
            <w:tcBorders>
              <w:top w:val="nil"/>
              <w:left w:val="single" w:sz="4" w:space="0" w:color="auto"/>
              <w:bottom w:val="single" w:sz="4" w:space="0" w:color="auto"/>
              <w:right w:val="single" w:sz="4" w:space="0" w:color="auto"/>
            </w:tcBorders>
          </w:tcPr>
          <w:p w14:paraId="009D8570" w14:textId="59C0ED4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индустриального парка вблизи ст. Ледяная</w:t>
            </w:r>
          </w:p>
        </w:tc>
        <w:tc>
          <w:tcPr>
            <w:tcW w:w="7087" w:type="dxa"/>
            <w:tcBorders>
              <w:top w:val="nil"/>
              <w:left w:val="single" w:sz="4" w:space="0" w:color="auto"/>
              <w:bottom w:val="single" w:sz="4" w:space="0" w:color="auto"/>
              <w:right w:val="single" w:sz="4" w:space="0" w:color="auto"/>
            </w:tcBorders>
          </w:tcPr>
          <w:p w14:paraId="3614C3B9" w14:textId="595AB88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Агентство готовит презентацию проекта</w:t>
            </w:r>
            <w:r>
              <w:rPr>
                <w:rFonts w:ascii="Times New Roman" w:hAnsi="Times New Roman"/>
              </w:rPr>
              <w:t>.</w:t>
            </w:r>
          </w:p>
        </w:tc>
      </w:tr>
      <w:tr w:rsidR="00F05916" w:rsidRPr="00353491" w14:paraId="4B49556B"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454F9217" w14:textId="086695D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42</w:t>
            </w:r>
          </w:p>
        </w:tc>
        <w:tc>
          <w:tcPr>
            <w:tcW w:w="1560" w:type="dxa"/>
            <w:tcBorders>
              <w:top w:val="nil"/>
              <w:left w:val="single" w:sz="4" w:space="0" w:color="auto"/>
              <w:bottom w:val="single" w:sz="4" w:space="0" w:color="auto"/>
              <w:right w:val="single" w:sz="4" w:space="0" w:color="auto"/>
            </w:tcBorders>
          </w:tcPr>
          <w:p w14:paraId="18A46016" w14:textId="628F682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15.05.2025</w:t>
            </w:r>
          </w:p>
        </w:tc>
        <w:tc>
          <w:tcPr>
            <w:tcW w:w="5386" w:type="dxa"/>
            <w:tcBorders>
              <w:top w:val="nil"/>
              <w:left w:val="single" w:sz="4" w:space="0" w:color="auto"/>
              <w:bottom w:val="single" w:sz="4" w:space="0" w:color="auto"/>
              <w:right w:val="single" w:sz="4" w:space="0" w:color="auto"/>
            </w:tcBorders>
          </w:tcPr>
          <w:p w14:paraId="7506FCC3" w14:textId="329B23C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крематория в г. Свободный</w:t>
            </w:r>
          </w:p>
        </w:tc>
        <w:tc>
          <w:tcPr>
            <w:tcW w:w="7087" w:type="dxa"/>
            <w:tcBorders>
              <w:top w:val="nil"/>
              <w:left w:val="single" w:sz="4" w:space="0" w:color="auto"/>
              <w:bottom w:val="single" w:sz="4" w:space="0" w:color="auto"/>
              <w:right w:val="single" w:sz="4" w:space="0" w:color="auto"/>
            </w:tcBorders>
          </w:tcPr>
          <w:p w14:paraId="281BBDB3" w14:textId="04B7E54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услугам АПИ, направлены формы</w:t>
            </w:r>
            <w:r>
              <w:rPr>
                <w:rFonts w:ascii="Times New Roman" w:hAnsi="Times New Roman"/>
              </w:rPr>
              <w:t>.</w:t>
            </w:r>
          </w:p>
        </w:tc>
      </w:tr>
      <w:tr w:rsidR="00F05916" w:rsidRPr="00353491" w14:paraId="73CDEA16" w14:textId="77777777" w:rsidTr="00D26E25">
        <w:trPr>
          <w:trHeight w:val="319"/>
        </w:trPr>
        <w:tc>
          <w:tcPr>
            <w:tcW w:w="562" w:type="dxa"/>
            <w:tcBorders>
              <w:top w:val="nil"/>
              <w:left w:val="single" w:sz="4" w:space="0" w:color="auto"/>
              <w:bottom w:val="single" w:sz="4" w:space="0" w:color="auto"/>
              <w:right w:val="single" w:sz="4" w:space="0" w:color="auto"/>
            </w:tcBorders>
            <w:noWrap/>
          </w:tcPr>
          <w:p w14:paraId="575EB818" w14:textId="1DE2BA4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43</w:t>
            </w:r>
          </w:p>
        </w:tc>
        <w:tc>
          <w:tcPr>
            <w:tcW w:w="1560" w:type="dxa"/>
            <w:tcBorders>
              <w:top w:val="nil"/>
              <w:left w:val="single" w:sz="4" w:space="0" w:color="auto"/>
              <w:bottom w:val="single" w:sz="4" w:space="0" w:color="auto"/>
              <w:right w:val="single" w:sz="4" w:space="0" w:color="auto"/>
            </w:tcBorders>
          </w:tcPr>
          <w:p w14:paraId="67C962D5" w14:textId="1E11944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16.05.2025</w:t>
            </w:r>
          </w:p>
        </w:tc>
        <w:tc>
          <w:tcPr>
            <w:tcW w:w="5386" w:type="dxa"/>
            <w:tcBorders>
              <w:top w:val="nil"/>
              <w:left w:val="single" w:sz="4" w:space="0" w:color="auto"/>
              <w:bottom w:val="single" w:sz="4" w:space="0" w:color="auto"/>
              <w:right w:val="single" w:sz="4" w:space="0" w:color="auto"/>
            </w:tcBorders>
          </w:tcPr>
          <w:p w14:paraId="33E177B8" w14:textId="2371669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стекольного завода,</w:t>
            </w:r>
            <w:r w:rsidRPr="0067057D">
              <w:rPr>
                <w:rFonts w:ascii="Times New Roman" w:hAnsi="Times New Roman"/>
              </w:rPr>
              <w:br/>
              <w:t>Строительство завода по глубокой переработке березы,</w:t>
            </w:r>
            <w:r w:rsidRPr="0067057D">
              <w:rPr>
                <w:rFonts w:ascii="Times New Roman" w:hAnsi="Times New Roman"/>
              </w:rPr>
              <w:br/>
              <w:t>Строительство медицинского центра на территории г. Благовещенск</w:t>
            </w:r>
          </w:p>
        </w:tc>
        <w:tc>
          <w:tcPr>
            <w:tcW w:w="7087" w:type="dxa"/>
            <w:tcBorders>
              <w:top w:val="nil"/>
              <w:left w:val="single" w:sz="4" w:space="0" w:color="auto"/>
              <w:bottom w:val="single" w:sz="4" w:space="0" w:color="auto"/>
              <w:right w:val="single" w:sz="4" w:space="0" w:color="auto"/>
            </w:tcBorders>
          </w:tcPr>
          <w:p w14:paraId="6BBAAEB9" w14:textId="507A8F8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Сотрудникам Агентства необходимо проработа</w:t>
            </w:r>
            <w:r>
              <w:rPr>
                <w:rFonts w:ascii="Times New Roman" w:hAnsi="Times New Roman"/>
              </w:rPr>
              <w:t>т</w:t>
            </w:r>
            <w:r w:rsidRPr="0067057D">
              <w:rPr>
                <w:rFonts w:ascii="Times New Roman" w:hAnsi="Times New Roman"/>
              </w:rPr>
              <w:t>ь ресурсы по минерально-сырьевой базе, а также вопрос</w:t>
            </w:r>
            <w:proofErr w:type="gramStart"/>
            <w:r w:rsidRPr="0067057D">
              <w:rPr>
                <w:rFonts w:ascii="Times New Roman" w:hAnsi="Times New Roman"/>
              </w:rPr>
              <w:t>: Имеются</w:t>
            </w:r>
            <w:proofErr w:type="gramEnd"/>
            <w:r w:rsidRPr="0067057D">
              <w:rPr>
                <w:rFonts w:ascii="Times New Roman" w:hAnsi="Times New Roman"/>
              </w:rPr>
              <w:t xml:space="preserve"> ли субсидии об отчистке территорий от деревьев и кустарников (</w:t>
            </w:r>
            <w:proofErr w:type="spellStart"/>
            <w:r w:rsidRPr="0067057D">
              <w:rPr>
                <w:rFonts w:ascii="Times New Roman" w:hAnsi="Times New Roman"/>
              </w:rPr>
              <w:t>минсельхоз</w:t>
            </w:r>
            <w:proofErr w:type="spellEnd"/>
            <w:r>
              <w:rPr>
                <w:rFonts w:ascii="Times New Roman" w:hAnsi="Times New Roman"/>
              </w:rPr>
              <w:t xml:space="preserve"> АО</w:t>
            </w:r>
            <w:r w:rsidRPr="0067057D">
              <w:rPr>
                <w:rFonts w:ascii="Times New Roman" w:hAnsi="Times New Roman"/>
              </w:rPr>
              <w:t>)?</w:t>
            </w:r>
            <w:r w:rsidRPr="0067057D">
              <w:rPr>
                <w:rFonts w:ascii="Times New Roman" w:hAnsi="Times New Roman"/>
              </w:rPr>
              <w:br/>
            </w:r>
            <w:r w:rsidRPr="0067057D">
              <w:rPr>
                <w:rFonts w:ascii="Times New Roman" w:hAnsi="Times New Roman"/>
              </w:rPr>
              <w:br/>
              <w:t>Инициатор проекта отправит перечень оборудования, которое планирует использовать в медцентре. Сотрудники Агентства уточнят есть ли в мастер-плане г. Благовещенск строительство центра, а также сделать запрос в мин</w:t>
            </w:r>
            <w:r>
              <w:rPr>
                <w:rFonts w:ascii="Times New Roman" w:hAnsi="Times New Roman"/>
              </w:rPr>
              <w:t>истерство</w:t>
            </w:r>
            <w:r w:rsidRPr="0067057D">
              <w:rPr>
                <w:rFonts w:ascii="Times New Roman" w:hAnsi="Times New Roman"/>
              </w:rPr>
              <w:t xml:space="preserve"> </w:t>
            </w:r>
            <w:r>
              <w:rPr>
                <w:rFonts w:ascii="Times New Roman" w:hAnsi="Times New Roman"/>
              </w:rPr>
              <w:t>з</w:t>
            </w:r>
            <w:r w:rsidRPr="0067057D">
              <w:rPr>
                <w:rFonts w:ascii="Times New Roman" w:hAnsi="Times New Roman"/>
              </w:rPr>
              <w:t>дравоохранения</w:t>
            </w:r>
            <w:r>
              <w:rPr>
                <w:rFonts w:ascii="Times New Roman" w:hAnsi="Times New Roman"/>
              </w:rPr>
              <w:t>.</w:t>
            </w:r>
          </w:p>
        </w:tc>
      </w:tr>
      <w:tr w:rsidR="00F05916" w:rsidRPr="00353491" w14:paraId="2021770F" w14:textId="77777777" w:rsidTr="00D26E25">
        <w:trPr>
          <w:trHeight w:val="1410"/>
        </w:trPr>
        <w:tc>
          <w:tcPr>
            <w:tcW w:w="562" w:type="dxa"/>
            <w:tcBorders>
              <w:top w:val="nil"/>
              <w:left w:val="single" w:sz="4" w:space="0" w:color="auto"/>
              <w:bottom w:val="single" w:sz="4" w:space="0" w:color="auto"/>
              <w:right w:val="single" w:sz="4" w:space="0" w:color="auto"/>
            </w:tcBorders>
            <w:noWrap/>
          </w:tcPr>
          <w:p w14:paraId="3D9A4A00" w14:textId="08E1A0A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44</w:t>
            </w:r>
          </w:p>
        </w:tc>
        <w:tc>
          <w:tcPr>
            <w:tcW w:w="1560" w:type="dxa"/>
            <w:tcBorders>
              <w:top w:val="nil"/>
              <w:left w:val="single" w:sz="4" w:space="0" w:color="auto"/>
              <w:bottom w:val="single" w:sz="4" w:space="0" w:color="auto"/>
              <w:right w:val="single" w:sz="4" w:space="0" w:color="auto"/>
            </w:tcBorders>
          </w:tcPr>
          <w:p w14:paraId="6315AD27" w14:textId="52DD531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19.05.2025</w:t>
            </w:r>
          </w:p>
        </w:tc>
        <w:tc>
          <w:tcPr>
            <w:tcW w:w="5386" w:type="dxa"/>
            <w:tcBorders>
              <w:top w:val="nil"/>
              <w:left w:val="single" w:sz="4" w:space="0" w:color="auto"/>
              <w:bottom w:val="single" w:sz="4" w:space="0" w:color="auto"/>
              <w:right w:val="single" w:sz="4" w:space="0" w:color="auto"/>
            </w:tcBorders>
          </w:tcPr>
          <w:p w14:paraId="51A09220" w14:textId="0FC8FE6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Реализация проектов на территории области</w:t>
            </w:r>
          </w:p>
        </w:tc>
        <w:tc>
          <w:tcPr>
            <w:tcW w:w="7087" w:type="dxa"/>
            <w:tcBorders>
              <w:top w:val="nil"/>
              <w:left w:val="single" w:sz="4" w:space="0" w:color="auto"/>
              <w:bottom w:val="single" w:sz="4" w:space="0" w:color="auto"/>
              <w:right w:val="single" w:sz="4" w:space="0" w:color="auto"/>
            </w:tcBorders>
          </w:tcPr>
          <w:p w14:paraId="1812B11D" w14:textId="2CD3C07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об инвестиционных предложениях перспективных для реализации. Направлена ссылка на инвестиционный порта для более детального ознакомления</w:t>
            </w:r>
            <w:r>
              <w:rPr>
                <w:rFonts w:ascii="Times New Roman" w:hAnsi="Times New Roman"/>
              </w:rPr>
              <w:t>.</w:t>
            </w:r>
          </w:p>
        </w:tc>
      </w:tr>
      <w:tr w:rsidR="00F05916" w:rsidRPr="00353491" w14:paraId="44D25E44" w14:textId="77777777" w:rsidTr="00D26E25">
        <w:trPr>
          <w:trHeight w:val="493"/>
        </w:trPr>
        <w:tc>
          <w:tcPr>
            <w:tcW w:w="562" w:type="dxa"/>
            <w:tcBorders>
              <w:top w:val="nil"/>
              <w:left w:val="single" w:sz="4" w:space="0" w:color="auto"/>
              <w:bottom w:val="single" w:sz="4" w:space="0" w:color="auto"/>
              <w:right w:val="single" w:sz="4" w:space="0" w:color="auto"/>
            </w:tcBorders>
            <w:noWrap/>
          </w:tcPr>
          <w:p w14:paraId="3EE145E7" w14:textId="528B0D9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45</w:t>
            </w:r>
          </w:p>
        </w:tc>
        <w:tc>
          <w:tcPr>
            <w:tcW w:w="1560" w:type="dxa"/>
            <w:tcBorders>
              <w:top w:val="nil"/>
              <w:left w:val="single" w:sz="4" w:space="0" w:color="auto"/>
              <w:bottom w:val="single" w:sz="4" w:space="0" w:color="auto"/>
              <w:right w:val="single" w:sz="4" w:space="0" w:color="auto"/>
            </w:tcBorders>
          </w:tcPr>
          <w:p w14:paraId="63438562" w14:textId="3B951F7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21.05.2025</w:t>
            </w:r>
          </w:p>
        </w:tc>
        <w:tc>
          <w:tcPr>
            <w:tcW w:w="5386" w:type="dxa"/>
            <w:tcBorders>
              <w:top w:val="nil"/>
              <w:left w:val="single" w:sz="4" w:space="0" w:color="auto"/>
              <w:bottom w:val="single" w:sz="4" w:space="0" w:color="auto"/>
              <w:right w:val="single" w:sz="4" w:space="0" w:color="auto"/>
            </w:tcBorders>
          </w:tcPr>
          <w:p w14:paraId="3060F1F8" w14:textId="62E4E84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Консультация по созданию Центра компетенций российско-китайского делового сотрудничества на территории Амурской области</w:t>
            </w:r>
          </w:p>
        </w:tc>
        <w:tc>
          <w:tcPr>
            <w:tcW w:w="7087" w:type="dxa"/>
            <w:tcBorders>
              <w:top w:val="nil"/>
              <w:left w:val="single" w:sz="4" w:space="0" w:color="auto"/>
              <w:bottom w:val="single" w:sz="4" w:space="0" w:color="auto"/>
              <w:right w:val="single" w:sz="4" w:space="0" w:color="auto"/>
            </w:tcBorders>
          </w:tcPr>
          <w:p w14:paraId="122F8A1E" w14:textId="02AEDF2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Представлена информация о проделанной работе по созданию центра </w:t>
            </w:r>
            <w:r>
              <w:rPr>
                <w:rFonts w:ascii="Times New Roman" w:hAnsi="Times New Roman"/>
              </w:rPr>
              <w:t xml:space="preserve">и </w:t>
            </w:r>
            <w:r w:rsidRPr="0067057D">
              <w:rPr>
                <w:rFonts w:ascii="Times New Roman" w:hAnsi="Times New Roman"/>
              </w:rPr>
              <w:t>последующих планах</w:t>
            </w:r>
            <w:r>
              <w:rPr>
                <w:rFonts w:ascii="Times New Roman" w:hAnsi="Times New Roman"/>
              </w:rPr>
              <w:t>.</w:t>
            </w:r>
          </w:p>
        </w:tc>
      </w:tr>
      <w:tr w:rsidR="00F05916" w:rsidRPr="00353491" w14:paraId="18051188" w14:textId="77777777" w:rsidTr="00D26E25">
        <w:trPr>
          <w:trHeight w:val="598"/>
        </w:trPr>
        <w:tc>
          <w:tcPr>
            <w:tcW w:w="562" w:type="dxa"/>
            <w:tcBorders>
              <w:top w:val="nil"/>
              <w:left w:val="single" w:sz="4" w:space="0" w:color="auto"/>
              <w:bottom w:val="single" w:sz="4" w:space="0" w:color="auto"/>
              <w:right w:val="single" w:sz="4" w:space="0" w:color="auto"/>
            </w:tcBorders>
            <w:noWrap/>
          </w:tcPr>
          <w:p w14:paraId="5577277A" w14:textId="09B3B75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46</w:t>
            </w:r>
          </w:p>
        </w:tc>
        <w:tc>
          <w:tcPr>
            <w:tcW w:w="1560" w:type="dxa"/>
            <w:tcBorders>
              <w:top w:val="nil"/>
              <w:left w:val="single" w:sz="4" w:space="0" w:color="auto"/>
              <w:bottom w:val="single" w:sz="4" w:space="0" w:color="auto"/>
              <w:right w:val="single" w:sz="4" w:space="0" w:color="auto"/>
            </w:tcBorders>
          </w:tcPr>
          <w:p w14:paraId="573245D1" w14:textId="4E8CFB6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22.05.2025</w:t>
            </w:r>
          </w:p>
        </w:tc>
        <w:tc>
          <w:tcPr>
            <w:tcW w:w="5386" w:type="dxa"/>
            <w:tcBorders>
              <w:top w:val="nil"/>
              <w:left w:val="single" w:sz="4" w:space="0" w:color="auto"/>
              <w:bottom w:val="single" w:sz="4" w:space="0" w:color="auto"/>
              <w:right w:val="single" w:sz="4" w:space="0" w:color="auto"/>
            </w:tcBorders>
          </w:tcPr>
          <w:p w14:paraId="3EAD3C3E" w14:textId="11950F0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Содействие в взаимодейст</w:t>
            </w:r>
            <w:r>
              <w:rPr>
                <w:rFonts w:ascii="Times New Roman" w:hAnsi="Times New Roman"/>
              </w:rPr>
              <w:t>в</w:t>
            </w:r>
            <w:r w:rsidRPr="0067057D">
              <w:rPr>
                <w:rFonts w:ascii="Times New Roman" w:hAnsi="Times New Roman"/>
              </w:rPr>
              <w:t>ии с Озон</w:t>
            </w:r>
          </w:p>
        </w:tc>
        <w:tc>
          <w:tcPr>
            <w:tcW w:w="7087" w:type="dxa"/>
            <w:tcBorders>
              <w:top w:val="nil"/>
              <w:left w:val="single" w:sz="4" w:space="0" w:color="auto"/>
              <w:bottom w:val="single" w:sz="4" w:space="0" w:color="auto"/>
              <w:right w:val="single" w:sz="4" w:space="0" w:color="auto"/>
            </w:tcBorders>
          </w:tcPr>
          <w:p w14:paraId="16ECDDC8" w14:textId="1E6F273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Налажен контакт с ООО Интернет решения (ОЗОН)</w:t>
            </w:r>
            <w:r>
              <w:rPr>
                <w:rFonts w:ascii="Times New Roman" w:hAnsi="Times New Roman"/>
              </w:rPr>
              <w:t>.</w:t>
            </w:r>
          </w:p>
        </w:tc>
      </w:tr>
      <w:tr w:rsidR="00F05916" w:rsidRPr="00353491" w14:paraId="2C78EB06" w14:textId="77777777" w:rsidTr="00D26E25">
        <w:trPr>
          <w:trHeight w:val="397"/>
        </w:trPr>
        <w:tc>
          <w:tcPr>
            <w:tcW w:w="562" w:type="dxa"/>
            <w:tcBorders>
              <w:top w:val="nil"/>
              <w:left w:val="single" w:sz="4" w:space="0" w:color="auto"/>
              <w:bottom w:val="single" w:sz="4" w:space="0" w:color="auto"/>
              <w:right w:val="single" w:sz="4" w:space="0" w:color="auto"/>
            </w:tcBorders>
            <w:noWrap/>
          </w:tcPr>
          <w:p w14:paraId="157E5A03" w14:textId="2940130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47</w:t>
            </w:r>
          </w:p>
        </w:tc>
        <w:tc>
          <w:tcPr>
            <w:tcW w:w="1560" w:type="dxa"/>
            <w:tcBorders>
              <w:top w:val="nil"/>
              <w:left w:val="single" w:sz="4" w:space="0" w:color="auto"/>
              <w:bottom w:val="single" w:sz="4" w:space="0" w:color="auto"/>
              <w:right w:val="single" w:sz="4" w:space="0" w:color="auto"/>
            </w:tcBorders>
          </w:tcPr>
          <w:p w14:paraId="2B4FE322" w14:textId="1A26567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27.05.2025</w:t>
            </w:r>
          </w:p>
        </w:tc>
        <w:tc>
          <w:tcPr>
            <w:tcW w:w="5386" w:type="dxa"/>
            <w:tcBorders>
              <w:top w:val="nil"/>
              <w:left w:val="single" w:sz="4" w:space="0" w:color="auto"/>
              <w:bottom w:val="single" w:sz="4" w:space="0" w:color="auto"/>
              <w:right w:val="single" w:sz="4" w:space="0" w:color="auto"/>
            </w:tcBorders>
          </w:tcPr>
          <w:p w14:paraId="32C9521D" w14:textId="4BD0278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Реализация производства на территории области по производству изделий из шерсти / </w:t>
            </w:r>
            <w:r w:rsidRPr="00A01366">
              <w:rPr>
                <w:rFonts w:ascii="Times New Roman" w:hAnsi="Times New Roman"/>
              </w:rPr>
              <w:t>пенополиуретан</w:t>
            </w:r>
            <w:r>
              <w:rPr>
                <w:rFonts w:ascii="Times New Roman" w:hAnsi="Times New Roman"/>
              </w:rPr>
              <w:t>а</w:t>
            </w:r>
            <w:r w:rsidRPr="0067057D">
              <w:rPr>
                <w:rFonts w:ascii="Times New Roman" w:hAnsi="Times New Roman"/>
              </w:rPr>
              <w:t xml:space="preserve"> / ткани для мебелей</w:t>
            </w:r>
          </w:p>
        </w:tc>
        <w:tc>
          <w:tcPr>
            <w:tcW w:w="7087" w:type="dxa"/>
            <w:tcBorders>
              <w:top w:val="nil"/>
              <w:left w:val="single" w:sz="4" w:space="0" w:color="auto"/>
              <w:bottom w:val="single" w:sz="4" w:space="0" w:color="auto"/>
              <w:right w:val="single" w:sz="4" w:space="0" w:color="auto"/>
            </w:tcBorders>
          </w:tcPr>
          <w:p w14:paraId="705FF64D" w14:textId="0B88B85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услугам АПИ, а также по мерам поддержки и получению статуса резидента ТОР, направлены формы</w:t>
            </w:r>
            <w:r>
              <w:rPr>
                <w:rFonts w:ascii="Times New Roman" w:hAnsi="Times New Roman"/>
              </w:rPr>
              <w:t>.</w:t>
            </w:r>
          </w:p>
        </w:tc>
      </w:tr>
      <w:tr w:rsidR="00F05916" w:rsidRPr="00353491" w14:paraId="55339859" w14:textId="77777777" w:rsidTr="00D26E25">
        <w:trPr>
          <w:trHeight w:val="291"/>
        </w:trPr>
        <w:tc>
          <w:tcPr>
            <w:tcW w:w="562" w:type="dxa"/>
            <w:tcBorders>
              <w:top w:val="nil"/>
              <w:left w:val="single" w:sz="4" w:space="0" w:color="auto"/>
              <w:bottom w:val="single" w:sz="4" w:space="0" w:color="auto"/>
              <w:right w:val="single" w:sz="4" w:space="0" w:color="auto"/>
            </w:tcBorders>
            <w:noWrap/>
          </w:tcPr>
          <w:p w14:paraId="35DD132E" w14:textId="17149CB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48</w:t>
            </w:r>
          </w:p>
        </w:tc>
        <w:tc>
          <w:tcPr>
            <w:tcW w:w="1560" w:type="dxa"/>
            <w:tcBorders>
              <w:top w:val="nil"/>
              <w:left w:val="single" w:sz="4" w:space="0" w:color="auto"/>
              <w:bottom w:val="single" w:sz="4" w:space="0" w:color="auto"/>
              <w:right w:val="single" w:sz="4" w:space="0" w:color="auto"/>
            </w:tcBorders>
            <w:noWrap/>
          </w:tcPr>
          <w:p w14:paraId="7D35A8EB" w14:textId="0CCD4B1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28.05.2025</w:t>
            </w:r>
          </w:p>
        </w:tc>
        <w:tc>
          <w:tcPr>
            <w:tcW w:w="5386" w:type="dxa"/>
            <w:tcBorders>
              <w:top w:val="nil"/>
              <w:left w:val="single" w:sz="4" w:space="0" w:color="auto"/>
              <w:bottom w:val="single" w:sz="4" w:space="0" w:color="auto"/>
              <w:right w:val="single" w:sz="4" w:space="0" w:color="auto"/>
            </w:tcBorders>
          </w:tcPr>
          <w:p w14:paraId="0E9E3E14" w14:textId="3AC74C3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непроизводственного предприятия по обслуживанию и эксплуатации линии упак</w:t>
            </w:r>
            <w:r>
              <w:rPr>
                <w:rFonts w:ascii="Times New Roman" w:hAnsi="Times New Roman"/>
              </w:rPr>
              <w:t>о</w:t>
            </w:r>
            <w:r w:rsidRPr="0067057D">
              <w:rPr>
                <w:rFonts w:ascii="Times New Roman" w:hAnsi="Times New Roman"/>
              </w:rPr>
              <w:t>вки, погрузки контейнеров (применительно к продукции АГПЗ)</w:t>
            </w:r>
          </w:p>
        </w:tc>
        <w:tc>
          <w:tcPr>
            <w:tcW w:w="7087" w:type="dxa"/>
            <w:tcBorders>
              <w:top w:val="nil"/>
              <w:left w:val="single" w:sz="4" w:space="0" w:color="auto"/>
              <w:bottom w:val="single" w:sz="4" w:space="0" w:color="auto"/>
              <w:right w:val="single" w:sz="4" w:space="0" w:color="auto"/>
            </w:tcBorders>
          </w:tcPr>
          <w:p w14:paraId="67C03EBC" w14:textId="0AC381B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Обратившейся компании оказана консультация о мерах поддержки ТОР, необходимом пакете документов и требованиях к резидентам.</w:t>
            </w:r>
          </w:p>
        </w:tc>
      </w:tr>
      <w:tr w:rsidR="00F05916" w:rsidRPr="00353491" w14:paraId="54E4FF28" w14:textId="77777777" w:rsidTr="00D26E25">
        <w:trPr>
          <w:trHeight w:val="638"/>
        </w:trPr>
        <w:tc>
          <w:tcPr>
            <w:tcW w:w="562" w:type="dxa"/>
            <w:tcBorders>
              <w:top w:val="nil"/>
              <w:left w:val="single" w:sz="4" w:space="0" w:color="auto"/>
              <w:bottom w:val="single" w:sz="4" w:space="0" w:color="auto"/>
              <w:right w:val="single" w:sz="4" w:space="0" w:color="auto"/>
            </w:tcBorders>
            <w:noWrap/>
          </w:tcPr>
          <w:p w14:paraId="3768774F" w14:textId="0953477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49</w:t>
            </w:r>
          </w:p>
        </w:tc>
        <w:tc>
          <w:tcPr>
            <w:tcW w:w="1560" w:type="dxa"/>
            <w:tcBorders>
              <w:top w:val="nil"/>
              <w:left w:val="single" w:sz="4" w:space="0" w:color="auto"/>
              <w:bottom w:val="single" w:sz="4" w:space="0" w:color="auto"/>
              <w:right w:val="single" w:sz="4" w:space="0" w:color="auto"/>
            </w:tcBorders>
            <w:noWrap/>
          </w:tcPr>
          <w:p w14:paraId="3DB5D788" w14:textId="5AEA0DE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29.05.2025</w:t>
            </w:r>
          </w:p>
        </w:tc>
        <w:tc>
          <w:tcPr>
            <w:tcW w:w="5386" w:type="dxa"/>
            <w:tcBorders>
              <w:top w:val="nil"/>
              <w:left w:val="single" w:sz="4" w:space="0" w:color="auto"/>
              <w:bottom w:val="single" w:sz="4" w:space="0" w:color="auto"/>
              <w:right w:val="single" w:sz="4" w:space="0" w:color="auto"/>
            </w:tcBorders>
          </w:tcPr>
          <w:p w14:paraId="041A6157" w14:textId="6024370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Размещение предприятия в Амурской области</w:t>
            </w:r>
          </w:p>
        </w:tc>
        <w:tc>
          <w:tcPr>
            <w:tcW w:w="7087" w:type="dxa"/>
            <w:tcBorders>
              <w:top w:val="nil"/>
              <w:left w:val="single" w:sz="4" w:space="0" w:color="auto"/>
              <w:bottom w:val="single" w:sz="4" w:space="0" w:color="auto"/>
              <w:right w:val="single" w:sz="4" w:space="0" w:color="auto"/>
            </w:tcBorders>
          </w:tcPr>
          <w:p w14:paraId="0314ED6C" w14:textId="6860C94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предложены варианты решения проблемы</w:t>
            </w:r>
            <w:r>
              <w:rPr>
                <w:rFonts w:ascii="Times New Roman" w:hAnsi="Times New Roman"/>
              </w:rPr>
              <w:t>.</w:t>
            </w:r>
          </w:p>
        </w:tc>
      </w:tr>
      <w:tr w:rsidR="00F05916" w:rsidRPr="00353491" w14:paraId="3D57AC60" w14:textId="77777777" w:rsidTr="00D26E25">
        <w:trPr>
          <w:trHeight w:val="436"/>
        </w:trPr>
        <w:tc>
          <w:tcPr>
            <w:tcW w:w="562" w:type="dxa"/>
            <w:tcBorders>
              <w:top w:val="nil"/>
              <w:left w:val="single" w:sz="4" w:space="0" w:color="auto"/>
              <w:bottom w:val="single" w:sz="4" w:space="0" w:color="auto"/>
              <w:right w:val="single" w:sz="4" w:space="0" w:color="auto"/>
            </w:tcBorders>
            <w:noWrap/>
          </w:tcPr>
          <w:p w14:paraId="701D80D7" w14:textId="6416CE0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50</w:t>
            </w:r>
          </w:p>
        </w:tc>
        <w:tc>
          <w:tcPr>
            <w:tcW w:w="1560" w:type="dxa"/>
            <w:tcBorders>
              <w:top w:val="nil"/>
              <w:left w:val="single" w:sz="4" w:space="0" w:color="auto"/>
              <w:bottom w:val="single" w:sz="4" w:space="0" w:color="auto"/>
              <w:right w:val="single" w:sz="4" w:space="0" w:color="auto"/>
            </w:tcBorders>
          </w:tcPr>
          <w:p w14:paraId="36E4AABF" w14:textId="59EA106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02.06.2025</w:t>
            </w:r>
          </w:p>
        </w:tc>
        <w:tc>
          <w:tcPr>
            <w:tcW w:w="5386" w:type="dxa"/>
            <w:tcBorders>
              <w:top w:val="nil"/>
              <w:left w:val="single" w:sz="4" w:space="0" w:color="auto"/>
              <w:bottom w:val="single" w:sz="4" w:space="0" w:color="auto"/>
              <w:right w:val="single" w:sz="4" w:space="0" w:color="auto"/>
            </w:tcBorders>
          </w:tcPr>
          <w:p w14:paraId="7D7737ED" w14:textId="0384D61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Покупка кальция, фтора</w:t>
            </w:r>
          </w:p>
        </w:tc>
        <w:tc>
          <w:tcPr>
            <w:tcW w:w="7087" w:type="dxa"/>
            <w:tcBorders>
              <w:top w:val="nil"/>
              <w:left w:val="single" w:sz="4" w:space="0" w:color="auto"/>
              <w:bottom w:val="single" w:sz="4" w:space="0" w:color="auto"/>
              <w:right w:val="single" w:sz="4" w:space="0" w:color="auto"/>
            </w:tcBorders>
          </w:tcPr>
          <w:p w14:paraId="61A9776E" w14:textId="1A1584C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предложены варианты решения проблемы</w:t>
            </w:r>
            <w:r>
              <w:rPr>
                <w:rFonts w:ascii="Times New Roman" w:hAnsi="Times New Roman"/>
              </w:rPr>
              <w:t>.</w:t>
            </w:r>
          </w:p>
        </w:tc>
      </w:tr>
      <w:tr w:rsidR="00F05916" w:rsidRPr="00353491" w14:paraId="0119BC5D" w14:textId="77777777" w:rsidTr="00D26E25">
        <w:trPr>
          <w:trHeight w:val="692"/>
        </w:trPr>
        <w:tc>
          <w:tcPr>
            <w:tcW w:w="562" w:type="dxa"/>
            <w:tcBorders>
              <w:top w:val="nil"/>
              <w:left w:val="single" w:sz="4" w:space="0" w:color="auto"/>
              <w:bottom w:val="single" w:sz="4" w:space="0" w:color="auto"/>
              <w:right w:val="single" w:sz="4" w:space="0" w:color="auto"/>
            </w:tcBorders>
            <w:noWrap/>
          </w:tcPr>
          <w:p w14:paraId="677CAA8D" w14:textId="4692782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51</w:t>
            </w:r>
          </w:p>
        </w:tc>
        <w:tc>
          <w:tcPr>
            <w:tcW w:w="1560" w:type="dxa"/>
            <w:tcBorders>
              <w:top w:val="nil"/>
              <w:left w:val="single" w:sz="4" w:space="0" w:color="auto"/>
              <w:bottom w:val="single" w:sz="4" w:space="0" w:color="auto"/>
              <w:right w:val="single" w:sz="4" w:space="0" w:color="auto"/>
            </w:tcBorders>
          </w:tcPr>
          <w:p w14:paraId="34A7CE99" w14:textId="7C18C8D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02.06.2025</w:t>
            </w:r>
          </w:p>
        </w:tc>
        <w:tc>
          <w:tcPr>
            <w:tcW w:w="5386" w:type="dxa"/>
            <w:tcBorders>
              <w:top w:val="nil"/>
              <w:left w:val="single" w:sz="4" w:space="0" w:color="auto"/>
              <w:bottom w:val="single" w:sz="4" w:space="0" w:color="auto"/>
              <w:right w:val="single" w:sz="4" w:space="0" w:color="auto"/>
            </w:tcBorders>
          </w:tcPr>
          <w:p w14:paraId="24AD8239" w14:textId="5DDE857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Содействие в регистрации ЮЛ на территории КНР</w:t>
            </w:r>
          </w:p>
        </w:tc>
        <w:tc>
          <w:tcPr>
            <w:tcW w:w="7087" w:type="dxa"/>
            <w:tcBorders>
              <w:top w:val="nil"/>
              <w:left w:val="single" w:sz="4" w:space="0" w:color="auto"/>
              <w:bottom w:val="single" w:sz="4" w:space="0" w:color="auto"/>
              <w:right w:val="single" w:sz="4" w:space="0" w:color="auto"/>
            </w:tcBorders>
          </w:tcPr>
          <w:p w14:paraId="2F6998DA" w14:textId="3CB26B6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Сотрудниками Агентства прорабатывается вопрос открытия юрлица на территории КНР. Подбираются контрагенты, для реализации данного кейса, а также укомплектовывается список документации для открытия компании.</w:t>
            </w:r>
          </w:p>
        </w:tc>
      </w:tr>
      <w:tr w:rsidR="00F05916" w:rsidRPr="00353491" w14:paraId="6A9D8173" w14:textId="77777777" w:rsidTr="00D26E25">
        <w:trPr>
          <w:trHeight w:val="283"/>
        </w:trPr>
        <w:tc>
          <w:tcPr>
            <w:tcW w:w="562" w:type="dxa"/>
            <w:tcBorders>
              <w:top w:val="nil"/>
              <w:left w:val="single" w:sz="4" w:space="0" w:color="auto"/>
              <w:bottom w:val="single" w:sz="4" w:space="0" w:color="auto"/>
              <w:right w:val="single" w:sz="4" w:space="0" w:color="auto"/>
            </w:tcBorders>
            <w:noWrap/>
          </w:tcPr>
          <w:p w14:paraId="535BF51B" w14:textId="23CF84C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52</w:t>
            </w:r>
          </w:p>
        </w:tc>
        <w:tc>
          <w:tcPr>
            <w:tcW w:w="1560" w:type="dxa"/>
            <w:tcBorders>
              <w:top w:val="nil"/>
              <w:left w:val="single" w:sz="4" w:space="0" w:color="auto"/>
              <w:bottom w:val="single" w:sz="4" w:space="0" w:color="auto"/>
              <w:right w:val="single" w:sz="4" w:space="0" w:color="auto"/>
            </w:tcBorders>
            <w:noWrap/>
          </w:tcPr>
          <w:p w14:paraId="09D6E4EE" w14:textId="6B263DE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03.06.2025</w:t>
            </w:r>
          </w:p>
        </w:tc>
        <w:tc>
          <w:tcPr>
            <w:tcW w:w="5386" w:type="dxa"/>
            <w:tcBorders>
              <w:top w:val="nil"/>
              <w:left w:val="single" w:sz="4" w:space="0" w:color="auto"/>
              <w:bottom w:val="single" w:sz="4" w:space="0" w:color="auto"/>
              <w:right w:val="single" w:sz="4" w:space="0" w:color="auto"/>
            </w:tcBorders>
          </w:tcPr>
          <w:p w14:paraId="14192E6B" w14:textId="244300B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Реконструкция базы отдыха </w:t>
            </w:r>
            <w:r w:rsidR="00AD542E">
              <w:rPr>
                <w:rFonts w:ascii="Times New Roman" w:hAnsi="Times New Roman"/>
              </w:rPr>
              <w:t>«</w:t>
            </w:r>
            <w:r w:rsidRPr="0067057D">
              <w:rPr>
                <w:rFonts w:ascii="Times New Roman" w:hAnsi="Times New Roman"/>
              </w:rPr>
              <w:t>Дача</w:t>
            </w:r>
            <w:r w:rsidR="00AD542E">
              <w:rPr>
                <w:rFonts w:ascii="Times New Roman" w:hAnsi="Times New Roman"/>
              </w:rPr>
              <w:t>»</w:t>
            </w:r>
          </w:p>
        </w:tc>
        <w:tc>
          <w:tcPr>
            <w:tcW w:w="7087" w:type="dxa"/>
            <w:tcBorders>
              <w:top w:val="nil"/>
              <w:left w:val="single" w:sz="4" w:space="0" w:color="auto"/>
              <w:bottom w:val="single" w:sz="4" w:space="0" w:color="auto"/>
              <w:right w:val="single" w:sz="4" w:space="0" w:color="auto"/>
            </w:tcBorders>
          </w:tcPr>
          <w:p w14:paraId="25167BF1" w14:textId="10397F4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в отношении механизма ГЧП, в частности концессионного соглашения. Принято решение ЦГЧП - направить шаблоны документов для сопровождения, а также НПА и материалы, связанные с опытом реализации пр</w:t>
            </w:r>
            <w:r>
              <w:rPr>
                <w:rFonts w:ascii="Times New Roman" w:hAnsi="Times New Roman"/>
              </w:rPr>
              <w:t>о</w:t>
            </w:r>
            <w:r w:rsidRPr="0067057D">
              <w:rPr>
                <w:rFonts w:ascii="Times New Roman" w:hAnsi="Times New Roman"/>
              </w:rPr>
              <w:t>ектов ГЧП инициатору для ознакомления. Инициатору рекомендовано начать проработку ТЭП и стоимости проекта.</w:t>
            </w:r>
          </w:p>
        </w:tc>
      </w:tr>
      <w:tr w:rsidR="00F05916" w:rsidRPr="00353491" w14:paraId="668996B5" w14:textId="77777777" w:rsidTr="00D26E25">
        <w:trPr>
          <w:trHeight w:val="560"/>
        </w:trPr>
        <w:tc>
          <w:tcPr>
            <w:tcW w:w="562" w:type="dxa"/>
            <w:tcBorders>
              <w:top w:val="nil"/>
              <w:left w:val="single" w:sz="4" w:space="0" w:color="auto"/>
              <w:bottom w:val="single" w:sz="4" w:space="0" w:color="auto"/>
              <w:right w:val="single" w:sz="4" w:space="0" w:color="auto"/>
            </w:tcBorders>
            <w:noWrap/>
          </w:tcPr>
          <w:p w14:paraId="377BFBC2" w14:textId="08D5B74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53</w:t>
            </w:r>
          </w:p>
        </w:tc>
        <w:tc>
          <w:tcPr>
            <w:tcW w:w="1560" w:type="dxa"/>
            <w:tcBorders>
              <w:top w:val="nil"/>
              <w:left w:val="single" w:sz="4" w:space="0" w:color="auto"/>
              <w:bottom w:val="single" w:sz="4" w:space="0" w:color="auto"/>
              <w:right w:val="single" w:sz="4" w:space="0" w:color="auto"/>
            </w:tcBorders>
          </w:tcPr>
          <w:p w14:paraId="2A76194B" w14:textId="09E5779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04.06.2025</w:t>
            </w:r>
          </w:p>
        </w:tc>
        <w:tc>
          <w:tcPr>
            <w:tcW w:w="5386" w:type="dxa"/>
            <w:tcBorders>
              <w:top w:val="nil"/>
              <w:left w:val="single" w:sz="4" w:space="0" w:color="auto"/>
              <w:bottom w:val="single" w:sz="4" w:space="0" w:color="auto"/>
              <w:right w:val="single" w:sz="4" w:space="0" w:color="auto"/>
            </w:tcBorders>
          </w:tcPr>
          <w:p w14:paraId="0FB52798" w14:textId="4328957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Разработка месторождения торфа, сапропеля, </w:t>
            </w:r>
            <w:proofErr w:type="spellStart"/>
            <w:r w:rsidRPr="0067057D">
              <w:rPr>
                <w:rFonts w:ascii="Times New Roman" w:hAnsi="Times New Roman"/>
              </w:rPr>
              <w:t>свободненского</w:t>
            </w:r>
            <w:proofErr w:type="spellEnd"/>
            <w:r w:rsidRPr="0067057D">
              <w:rPr>
                <w:rFonts w:ascii="Times New Roman" w:hAnsi="Times New Roman"/>
              </w:rPr>
              <w:t xml:space="preserve"> месторождения молодых углей и </w:t>
            </w:r>
            <w:proofErr w:type="spellStart"/>
            <w:r w:rsidRPr="0067057D">
              <w:rPr>
                <w:rFonts w:ascii="Times New Roman" w:hAnsi="Times New Roman"/>
              </w:rPr>
              <w:t>Сергеевского</w:t>
            </w:r>
            <w:proofErr w:type="spellEnd"/>
            <w:r w:rsidRPr="0067057D">
              <w:rPr>
                <w:rFonts w:ascii="Times New Roman" w:hAnsi="Times New Roman"/>
              </w:rPr>
              <w:t xml:space="preserve"> месторождения.</w:t>
            </w:r>
          </w:p>
        </w:tc>
        <w:tc>
          <w:tcPr>
            <w:tcW w:w="7087" w:type="dxa"/>
            <w:tcBorders>
              <w:top w:val="nil"/>
              <w:left w:val="single" w:sz="4" w:space="0" w:color="auto"/>
              <w:bottom w:val="single" w:sz="4" w:space="0" w:color="auto"/>
              <w:right w:val="single" w:sz="4" w:space="0" w:color="auto"/>
            </w:tcBorders>
          </w:tcPr>
          <w:p w14:paraId="33BCA16D" w14:textId="06FA10D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Направлена информация по интересующим месторождения, дана консультация по взаимодействию с Агентством</w:t>
            </w:r>
            <w:r>
              <w:rPr>
                <w:rFonts w:ascii="Times New Roman" w:hAnsi="Times New Roman"/>
              </w:rPr>
              <w:t>.</w:t>
            </w:r>
          </w:p>
        </w:tc>
      </w:tr>
      <w:tr w:rsidR="00F05916" w:rsidRPr="00353491" w14:paraId="05BB0DD4" w14:textId="77777777" w:rsidTr="00D26E25">
        <w:trPr>
          <w:trHeight w:val="373"/>
        </w:trPr>
        <w:tc>
          <w:tcPr>
            <w:tcW w:w="562" w:type="dxa"/>
            <w:tcBorders>
              <w:top w:val="nil"/>
              <w:left w:val="single" w:sz="4" w:space="0" w:color="auto"/>
              <w:bottom w:val="single" w:sz="4" w:space="0" w:color="auto"/>
              <w:right w:val="single" w:sz="4" w:space="0" w:color="auto"/>
            </w:tcBorders>
            <w:noWrap/>
          </w:tcPr>
          <w:p w14:paraId="47677BDD" w14:textId="42655E4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54</w:t>
            </w:r>
          </w:p>
        </w:tc>
        <w:tc>
          <w:tcPr>
            <w:tcW w:w="1560" w:type="dxa"/>
            <w:tcBorders>
              <w:top w:val="nil"/>
              <w:left w:val="single" w:sz="4" w:space="0" w:color="auto"/>
              <w:bottom w:val="single" w:sz="4" w:space="0" w:color="auto"/>
              <w:right w:val="single" w:sz="4" w:space="0" w:color="auto"/>
            </w:tcBorders>
          </w:tcPr>
          <w:p w14:paraId="6807AC84" w14:textId="45DD9C0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05.06.2025</w:t>
            </w:r>
          </w:p>
        </w:tc>
        <w:tc>
          <w:tcPr>
            <w:tcW w:w="5386" w:type="dxa"/>
            <w:tcBorders>
              <w:top w:val="nil"/>
              <w:left w:val="single" w:sz="4" w:space="0" w:color="auto"/>
              <w:bottom w:val="single" w:sz="4" w:space="0" w:color="auto"/>
              <w:right w:val="single" w:sz="4" w:space="0" w:color="auto"/>
            </w:tcBorders>
          </w:tcPr>
          <w:p w14:paraId="09723EFD" w14:textId="61B7D6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СПГ шагает по стране</w:t>
            </w:r>
          </w:p>
        </w:tc>
        <w:tc>
          <w:tcPr>
            <w:tcW w:w="7087" w:type="dxa"/>
            <w:tcBorders>
              <w:top w:val="nil"/>
              <w:left w:val="single" w:sz="4" w:space="0" w:color="auto"/>
              <w:bottom w:val="single" w:sz="4" w:space="0" w:color="auto"/>
              <w:right w:val="single" w:sz="4" w:space="0" w:color="auto"/>
            </w:tcBorders>
          </w:tcPr>
          <w:p w14:paraId="7EE72D20" w14:textId="64AC75B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Презентованы перспективы развития </w:t>
            </w:r>
            <w:proofErr w:type="spellStart"/>
            <w:r w:rsidRPr="0067057D">
              <w:rPr>
                <w:rFonts w:ascii="Times New Roman" w:hAnsi="Times New Roman"/>
              </w:rPr>
              <w:t>газохимической</w:t>
            </w:r>
            <w:proofErr w:type="spellEnd"/>
            <w:r w:rsidRPr="0067057D">
              <w:rPr>
                <w:rFonts w:ascii="Times New Roman" w:hAnsi="Times New Roman"/>
              </w:rPr>
              <w:t xml:space="preserve"> отрасли на территории Амурской области</w:t>
            </w:r>
            <w:r>
              <w:rPr>
                <w:rFonts w:ascii="Times New Roman" w:hAnsi="Times New Roman"/>
              </w:rPr>
              <w:t>.</w:t>
            </w:r>
          </w:p>
        </w:tc>
      </w:tr>
      <w:tr w:rsidR="00F05916" w:rsidRPr="00353491" w14:paraId="00AB54EE"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740E3263" w14:textId="472CD46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55</w:t>
            </w:r>
          </w:p>
        </w:tc>
        <w:tc>
          <w:tcPr>
            <w:tcW w:w="1560" w:type="dxa"/>
            <w:tcBorders>
              <w:top w:val="nil"/>
              <w:left w:val="single" w:sz="4" w:space="0" w:color="auto"/>
              <w:bottom w:val="single" w:sz="4" w:space="0" w:color="auto"/>
              <w:right w:val="single" w:sz="4" w:space="0" w:color="auto"/>
            </w:tcBorders>
          </w:tcPr>
          <w:p w14:paraId="5FAFFEE4" w14:textId="1DDE6FD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10.06.2025</w:t>
            </w:r>
          </w:p>
        </w:tc>
        <w:tc>
          <w:tcPr>
            <w:tcW w:w="5386" w:type="dxa"/>
            <w:tcBorders>
              <w:top w:val="nil"/>
              <w:left w:val="single" w:sz="4" w:space="0" w:color="auto"/>
              <w:bottom w:val="single" w:sz="4" w:space="0" w:color="auto"/>
              <w:right w:val="single" w:sz="4" w:space="0" w:color="auto"/>
            </w:tcBorders>
          </w:tcPr>
          <w:p w14:paraId="7DD265A3" w14:textId="7974F91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реализации проектов на территории Амурской области</w:t>
            </w:r>
          </w:p>
        </w:tc>
        <w:tc>
          <w:tcPr>
            <w:tcW w:w="7087" w:type="dxa"/>
            <w:tcBorders>
              <w:top w:val="nil"/>
              <w:left w:val="single" w:sz="4" w:space="0" w:color="auto"/>
              <w:bottom w:val="single" w:sz="4" w:space="0" w:color="auto"/>
              <w:right w:val="single" w:sz="4" w:space="0" w:color="auto"/>
            </w:tcBorders>
          </w:tcPr>
          <w:p w14:paraId="0B92253D" w14:textId="178603B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предложено рассмотреть проекты придорожного сервиса</w:t>
            </w:r>
            <w:r>
              <w:rPr>
                <w:rFonts w:ascii="Times New Roman" w:hAnsi="Times New Roman"/>
              </w:rPr>
              <w:t>.</w:t>
            </w:r>
          </w:p>
        </w:tc>
      </w:tr>
      <w:tr w:rsidR="00F05916" w:rsidRPr="00353491" w14:paraId="50A80DD6" w14:textId="77777777" w:rsidTr="00D26E25">
        <w:trPr>
          <w:trHeight w:val="559"/>
        </w:trPr>
        <w:tc>
          <w:tcPr>
            <w:tcW w:w="562" w:type="dxa"/>
            <w:tcBorders>
              <w:top w:val="nil"/>
              <w:left w:val="single" w:sz="4" w:space="0" w:color="auto"/>
              <w:bottom w:val="single" w:sz="4" w:space="0" w:color="auto"/>
              <w:right w:val="single" w:sz="4" w:space="0" w:color="auto"/>
            </w:tcBorders>
            <w:noWrap/>
          </w:tcPr>
          <w:p w14:paraId="47E5D1AD" w14:textId="0B48404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56</w:t>
            </w:r>
          </w:p>
        </w:tc>
        <w:tc>
          <w:tcPr>
            <w:tcW w:w="1560" w:type="dxa"/>
            <w:tcBorders>
              <w:top w:val="nil"/>
              <w:left w:val="single" w:sz="4" w:space="0" w:color="auto"/>
              <w:bottom w:val="single" w:sz="4" w:space="0" w:color="auto"/>
              <w:right w:val="single" w:sz="4" w:space="0" w:color="auto"/>
            </w:tcBorders>
          </w:tcPr>
          <w:p w14:paraId="56A9C1EC" w14:textId="6DD7506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02.06.2025</w:t>
            </w:r>
          </w:p>
        </w:tc>
        <w:tc>
          <w:tcPr>
            <w:tcW w:w="5386" w:type="dxa"/>
            <w:tcBorders>
              <w:top w:val="nil"/>
              <w:left w:val="single" w:sz="4" w:space="0" w:color="auto"/>
              <w:bottom w:val="single" w:sz="4" w:space="0" w:color="auto"/>
              <w:right w:val="single" w:sz="4" w:space="0" w:color="auto"/>
            </w:tcBorders>
          </w:tcPr>
          <w:p w14:paraId="49816B80" w14:textId="7834E42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перспективах сотрудничества с городской больницей г. Благовещенска</w:t>
            </w:r>
          </w:p>
        </w:tc>
        <w:tc>
          <w:tcPr>
            <w:tcW w:w="7087" w:type="dxa"/>
            <w:tcBorders>
              <w:top w:val="nil"/>
              <w:left w:val="single" w:sz="4" w:space="0" w:color="auto"/>
              <w:bottom w:val="single" w:sz="4" w:space="0" w:color="auto"/>
              <w:right w:val="single" w:sz="4" w:space="0" w:color="auto"/>
            </w:tcBorders>
          </w:tcPr>
          <w:p w14:paraId="0505F581" w14:textId="20225A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ведется обмен перечнями услуг между государственными учреждениями при посредничестве Агентства</w:t>
            </w:r>
            <w:r>
              <w:rPr>
                <w:rFonts w:ascii="Times New Roman" w:hAnsi="Times New Roman"/>
              </w:rPr>
              <w:t>.</w:t>
            </w:r>
          </w:p>
        </w:tc>
      </w:tr>
      <w:tr w:rsidR="00F05916" w:rsidRPr="00353491" w14:paraId="57E22CEF" w14:textId="77777777" w:rsidTr="00D26E25">
        <w:trPr>
          <w:trHeight w:val="655"/>
        </w:trPr>
        <w:tc>
          <w:tcPr>
            <w:tcW w:w="562" w:type="dxa"/>
            <w:tcBorders>
              <w:top w:val="nil"/>
              <w:left w:val="single" w:sz="4" w:space="0" w:color="auto"/>
              <w:bottom w:val="single" w:sz="4" w:space="0" w:color="auto"/>
              <w:right w:val="single" w:sz="4" w:space="0" w:color="auto"/>
            </w:tcBorders>
            <w:noWrap/>
          </w:tcPr>
          <w:p w14:paraId="5A279884" w14:textId="61081CE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57</w:t>
            </w:r>
          </w:p>
        </w:tc>
        <w:tc>
          <w:tcPr>
            <w:tcW w:w="1560" w:type="dxa"/>
            <w:tcBorders>
              <w:top w:val="nil"/>
              <w:left w:val="single" w:sz="4" w:space="0" w:color="auto"/>
              <w:bottom w:val="single" w:sz="4" w:space="0" w:color="auto"/>
              <w:right w:val="single" w:sz="4" w:space="0" w:color="auto"/>
            </w:tcBorders>
          </w:tcPr>
          <w:p w14:paraId="3C12EE9F" w14:textId="0F4AAB9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16.06.2025</w:t>
            </w:r>
          </w:p>
        </w:tc>
        <w:tc>
          <w:tcPr>
            <w:tcW w:w="5386" w:type="dxa"/>
            <w:tcBorders>
              <w:top w:val="nil"/>
              <w:left w:val="single" w:sz="4" w:space="0" w:color="auto"/>
              <w:bottom w:val="single" w:sz="4" w:space="0" w:color="auto"/>
              <w:right w:val="single" w:sz="4" w:space="0" w:color="auto"/>
            </w:tcBorders>
          </w:tcPr>
          <w:p w14:paraId="3D592E77" w14:textId="3EA533C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Оказание содействия в регистрации </w:t>
            </w:r>
            <w:r w:rsidRPr="0067057D">
              <w:rPr>
                <w:rFonts w:ascii="Times New Roman" w:hAnsi="Times New Roman"/>
              </w:rPr>
              <w:br/>
              <w:t>российской компании в КНР</w:t>
            </w:r>
          </w:p>
        </w:tc>
        <w:tc>
          <w:tcPr>
            <w:tcW w:w="7087" w:type="dxa"/>
            <w:tcBorders>
              <w:top w:val="nil"/>
              <w:left w:val="single" w:sz="4" w:space="0" w:color="auto"/>
              <w:bottom w:val="single" w:sz="4" w:space="0" w:color="auto"/>
              <w:right w:val="single" w:sz="4" w:space="0" w:color="auto"/>
            </w:tcBorders>
          </w:tcPr>
          <w:p w14:paraId="215869DE" w14:textId="62C0C33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Агентство занимается подготовкой перечня</w:t>
            </w:r>
            <w:r>
              <w:rPr>
                <w:rFonts w:ascii="Times New Roman" w:hAnsi="Times New Roman"/>
              </w:rPr>
              <w:t xml:space="preserve"> </w:t>
            </w:r>
            <w:r w:rsidRPr="0067057D">
              <w:rPr>
                <w:rFonts w:ascii="Times New Roman" w:hAnsi="Times New Roman"/>
              </w:rPr>
              <w:t>документов для открытия компании на территории КНР.</w:t>
            </w:r>
            <w:r>
              <w:rPr>
                <w:rFonts w:ascii="Times New Roman" w:hAnsi="Times New Roman"/>
              </w:rPr>
              <w:t xml:space="preserve"> </w:t>
            </w:r>
            <w:r w:rsidRPr="0067057D">
              <w:rPr>
                <w:rFonts w:ascii="Times New Roman" w:hAnsi="Times New Roman"/>
              </w:rPr>
              <w:t>Также прорабатывается вопрос поиска Агента</w:t>
            </w:r>
            <w:r>
              <w:rPr>
                <w:rFonts w:ascii="Times New Roman" w:hAnsi="Times New Roman"/>
              </w:rPr>
              <w:t xml:space="preserve"> </w:t>
            </w:r>
            <w:r w:rsidRPr="0067057D">
              <w:rPr>
                <w:rFonts w:ascii="Times New Roman" w:hAnsi="Times New Roman"/>
              </w:rPr>
              <w:t>на территории КНР для содействия в открытии компании.</w:t>
            </w:r>
          </w:p>
        </w:tc>
      </w:tr>
      <w:tr w:rsidR="00F05916" w:rsidRPr="00353491" w14:paraId="5F1D9109" w14:textId="77777777" w:rsidTr="00D26E25">
        <w:trPr>
          <w:trHeight w:val="311"/>
        </w:trPr>
        <w:tc>
          <w:tcPr>
            <w:tcW w:w="562" w:type="dxa"/>
            <w:tcBorders>
              <w:top w:val="nil"/>
              <w:left w:val="single" w:sz="4" w:space="0" w:color="auto"/>
              <w:bottom w:val="single" w:sz="4" w:space="0" w:color="auto"/>
              <w:right w:val="single" w:sz="4" w:space="0" w:color="auto"/>
            </w:tcBorders>
            <w:noWrap/>
          </w:tcPr>
          <w:p w14:paraId="1AE2AB03" w14:textId="180E185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58</w:t>
            </w:r>
          </w:p>
        </w:tc>
        <w:tc>
          <w:tcPr>
            <w:tcW w:w="1560" w:type="dxa"/>
            <w:tcBorders>
              <w:top w:val="nil"/>
              <w:left w:val="single" w:sz="4" w:space="0" w:color="auto"/>
              <w:bottom w:val="single" w:sz="4" w:space="0" w:color="auto"/>
              <w:right w:val="single" w:sz="4" w:space="0" w:color="auto"/>
            </w:tcBorders>
          </w:tcPr>
          <w:p w14:paraId="04C751EF" w14:textId="6FC8385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16.06.2025</w:t>
            </w:r>
          </w:p>
        </w:tc>
        <w:tc>
          <w:tcPr>
            <w:tcW w:w="5386" w:type="dxa"/>
            <w:tcBorders>
              <w:top w:val="nil"/>
              <w:left w:val="single" w:sz="4" w:space="0" w:color="auto"/>
              <w:bottom w:val="single" w:sz="4" w:space="0" w:color="auto"/>
              <w:right w:val="single" w:sz="4" w:space="0" w:color="auto"/>
            </w:tcBorders>
          </w:tcPr>
          <w:p w14:paraId="6D9EE802" w14:textId="6F25412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Содействие в регистрации китайской </w:t>
            </w:r>
            <w:r w:rsidRPr="0067057D">
              <w:rPr>
                <w:rFonts w:ascii="Times New Roman" w:hAnsi="Times New Roman"/>
              </w:rPr>
              <w:br/>
              <w:t>компании на территории РФ</w:t>
            </w:r>
          </w:p>
        </w:tc>
        <w:tc>
          <w:tcPr>
            <w:tcW w:w="7087" w:type="dxa"/>
            <w:tcBorders>
              <w:top w:val="nil"/>
              <w:left w:val="single" w:sz="4" w:space="0" w:color="auto"/>
              <w:bottom w:val="single" w:sz="4" w:space="0" w:color="auto"/>
              <w:right w:val="single" w:sz="4" w:space="0" w:color="auto"/>
            </w:tcBorders>
          </w:tcPr>
          <w:p w14:paraId="043778AF" w14:textId="0342861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Агентством оказана онлайн-консультация по регистрации юридического лица на территории РФ. </w:t>
            </w:r>
            <w:r w:rsidRPr="0067057D">
              <w:rPr>
                <w:rFonts w:ascii="Times New Roman" w:hAnsi="Times New Roman"/>
              </w:rPr>
              <w:br/>
              <w:t>Сотрудниками сформирована и предоставлена информация о подаче документов в ФНС.</w:t>
            </w:r>
          </w:p>
        </w:tc>
      </w:tr>
      <w:tr w:rsidR="00F05916" w:rsidRPr="00353491" w14:paraId="15257F13" w14:textId="77777777" w:rsidTr="00D26E25">
        <w:trPr>
          <w:trHeight w:val="347"/>
        </w:trPr>
        <w:tc>
          <w:tcPr>
            <w:tcW w:w="562" w:type="dxa"/>
            <w:tcBorders>
              <w:top w:val="nil"/>
              <w:left w:val="single" w:sz="4" w:space="0" w:color="auto"/>
              <w:bottom w:val="single" w:sz="4" w:space="0" w:color="auto"/>
              <w:right w:val="single" w:sz="4" w:space="0" w:color="auto"/>
            </w:tcBorders>
            <w:noWrap/>
          </w:tcPr>
          <w:p w14:paraId="0C5200B5" w14:textId="2A1FB88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59</w:t>
            </w:r>
          </w:p>
        </w:tc>
        <w:tc>
          <w:tcPr>
            <w:tcW w:w="1560" w:type="dxa"/>
            <w:tcBorders>
              <w:top w:val="nil"/>
              <w:left w:val="single" w:sz="4" w:space="0" w:color="auto"/>
              <w:bottom w:val="single" w:sz="4" w:space="0" w:color="auto"/>
              <w:right w:val="single" w:sz="4" w:space="0" w:color="auto"/>
            </w:tcBorders>
          </w:tcPr>
          <w:p w14:paraId="40F1CB96" w14:textId="1DF6595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17.06.2025</w:t>
            </w:r>
          </w:p>
        </w:tc>
        <w:tc>
          <w:tcPr>
            <w:tcW w:w="5386" w:type="dxa"/>
            <w:tcBorders>
              <w:top w:val="nil"/>
              <w:left w:val="single" w:sz="4" w:space="0" w:color="auto"/>
              <w:bottom w:val="single" w:sz="4" w:space="0" w:color="auto"/>
              <w:right w:val="single" w:sz="4" w:space="0" w:color="auto"/>
            </w:tcBorders>
          </w:tcPr>
          <w:p w14:paraId="171C1D4D" w14:textId="0ECEA16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создании планетария в г.</w:t>
            </w:r>
            <w:r>
              <w:rPr>
                <w:rFonts w:ascii="Times New Roman" w:hAnsi="Times New Roman"/>
              </w:rPr>
              <w:t xml:space="preserve"> </w:t>
            </w:r>
            <w:r w:rsidRPr="0067057D">
              <w:rPr>
                <w:rFonts w:ascii="Times New Roman" w:hAnsi="Times New Roman"/>
              </w:rPr>
              <w:t>Благовещенске</w:t>
            </w:r>
          </w:p>
        </w:tc>
        <w:tc>
          <w:tcPr>
            <w:tcW w:w="7087" w:type="dxa"/>
            <w:tcBorders>
              <w:top w:val="nil"/>
              <w:left w:val="single" w:sz="4" w:space="0" w:color="auto"/>
              <w:bottom w:val="single" w:sz="4" w:space="0" w:color="auto"/>
              <w:right w:val="single" w:sz="4" w:space="0" w:color="auto"/>
            </w:tcBorders>
          </w:tcPr>
          <w:p w14:paraId="2C9CC45A" w14:textId="281369E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 Представители АПИ проводят работу с ООО "ФСК Регион" (потенциальный концессионер по реконструкции городского парка в г.</w:t>
            </w:r>
            <w:r>
              <w:rPr>
                <w:rFonts w:ascii="Times New Roman" w:hAnsi="Times New Roman"/>
              </w:rPr>
              <w:t xml:space="preserve"> </w:t>
            </w:r>
            <w:r w:rsidRPr="0067057D">
              <w:rPr>
                <w:rFonts w:ascii="Times New Roman" w:hAnsi="Times New Roman"/>
              </w:rPr>
              <w:t>Благовещенске) с целью выявления заинтересованности в размещении на территории парка купольного планетария</w:t>
            </w:r>
            <w:r>
              <w:rPr>
                <w:rFonts w:ascii="Times New Roman" w:hAnsi="Times New Roman"/>
              </w:rPr>
              <w:t>,</w:t>
            </w:r>
            <w:r w:rsidRPr="0067057D">
              <w:rPr>
                <w:rFonts w:ascii="Times New Roman" w:hAnsi="Times New Roman"/>
              </w:rPr>
              <w:t xml:space="preserve"> либо размещения планетария в здании Дома военного Губернатора, расположенного на территории городского парка.</w:t>
            </w:r>
            <w:r w:rsidRPr="0067057D">
              <w:rPr>
                <w:rFonts w:ascii="Times New Roman" w:hAnsi="Times New Roman"/>
              </w:rPr>
              <w:br/>
              <w:t xml:space="preserve">2. Представители АПИ совместно с заявителем и Мельниковой Ж.О. (ранее обращалась в АПИ по вопросу создания </w:t>
            </w:r>
            <w:proofErr w:type="spellStart"/>
            <w:r w:rsidRPr="0067057D">
              <w:rPr>
                <w:rFonts w:ascii="Times New Roman" w:hAnsi="Times New Roman"/>
              </w:rPr>
              <w:t>космопарка</w:t>
            </w:r>
            <w:proofErr w:type="spellEnd"/>
            <w:r w:rsidRPr="0067057D">
              <w:rPr>
                <w:rFonts w:ascii="Times New Roman" w:hAnsi="Times New Roman"/>
              </w:rPr>
              <w:t>) выезжают на площадь Трибуна Холл для обсуждения возможностей сотрудничества</w:t>
            </w:r>
            <w:r>
              <w:rPr>
                <w:rFonts w:ascii="Times New Roman" w:hAnsi="Times New Roman"/>
              </w:rPr>
              <w:t>.</w:t>
            </w:r>
          </w:p>
        </w:tc>
      </w:tr>
      <w:tr w:rsidR="00F05916" w:rsidRPr="00353491" w14:paraId="2FD9D527" w14:textId="77777777" w:rsidTr="00D26E25">
        <w:trPr>
          <w:trHeight w:val="681"/>
        </w:trPr>
        <w:tc>
          <w:tcPr>
            <w:tcW w:w="562" w:type="dxa"/>
            <w:tcBorders>
              <w:top w:val="nil"/>
              <w:left w:val="single" w:sz="4" w:space="0" w:color="auto"/>
              <w:bottom w:val="single" w:sz="4" w:space="0" w:color="auto"/>
              <w:right w:val="single" w:sz="4" w:space="0" w:color="auto"/>
            </w:tcBorders>
            <w:noWrap/>
          </w:tcPr>
          <w:p w14:paraId="5A88AF3A" w14:textId="0BD2893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60</w:t>
            </w:r>
          </w:p>
        </w:tc>
        <w:tc>
          <w:tcPr>
            <w:tcW w:w="1560" w:type="dxa"/>
            <w:tcBorders>
              <w:top w:val="nil"/>
              <w:left w:val="single" w:sz="4" w:space="0" w:color="auto"/>
              <w:bottom w:val="single" w:sz="4" w:space="0" w:color="auto"/>
              <w:right w:val="single" w:sz="4" w:space="0" w:color="auto"/>
            </w:tcBorders>
          </w:tcPr>
          <w:p w14:paraId="48B72E2B" w14:textId="26E651E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17.06.2025</w:t>
            </w:r>
          </w:p>
        </w:tc>
        <w:tc>
          <w:tcPr>
            <w:tcW w:w="5386" w:type="dxa"/>
            <w:tcBorders>
              <w:top w:val="nil"/>
              <w:left w:val="single" w:sz="4" w:space="0" w:color="auto"/>
              <w:bottom w:val="single" w:sz="4" w:space="0" w:color="auto"/>
              <w:right w:val="single" w:sz="4" w:space="0" w:color="auto"/>
            </w:tcBorders>
          </w:tcPr>
          <w:p w14:paraId="36730941" w14:textId="6CE0E5B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Продажа и изготовление оборудования для нефтяных компаний, аксессуаров, двигателей, интеллектуальной системы управления</w:t>
            </w:r>
          </w:p>
        </w:tc>
        <w:tc>
          <w:tcPr>
            <w:tcW w:w="7087" w:type="dxa"/>
            <w:tcBorders>
              <w:top w:val="nil"/>
              <w:left w:val="single" w:sz="4" w:space="0" w:color="auto"/>
              <w:bottom w:val="single" w:sz="4" w:space="0" w:color="auto"/>
              <w:right w:val="single" w:sz="4" w:space="0" w:color="auto"/>
            </w:tcBorders>
          </w:tcPr>
          <w:p w14:paraId="7636D016" w14:textId="0ADA167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Сотрудником Агентства предоставлен перечень не</w:t>
            </w:r>
            <w:r>
              <w:rPr>
                <w:rFonts w:ascii="Times New Roman" w:hAnsi="Times New Roman"/>
              </w:rPr>
              <w:t>ф</w:t>
            </w:r>
            <w:r w:rsidRPr="0067057D">
              <w:rPr>
                <w:rFonts w:ascii="Times New Roman" w:hAnsi="Times New Roman"/>
              </w:rPr>
              <w:t>тегазовых компаний на территории РФ</w:t>
            </w:r>
            <w:r>
              <w:rPr>
                <w:rFonts w:ascii="Times New Roman" w:hAnsi="Times New Roman"/>
              </w:rPr>
              <w:t>.</w:t>
            </w:r>
          </w:p>
        </w:tc>
      </w:tr>
      <w:tr w:rsidR="00F05916" w:rsidRPr="00353491" w14:paraId="74D1CD74" w14:textId="77777777" w:rsidTr="00D26E25">
        <w:trPr>
          <w:trHeight w:val="904"/>
        </w:trPr>
        <w:tc>
          <w:tcPr>
            <w:tcW w:w="562" w:type="dxa"/>
            <w:tcBorders>
              <w:top w:val="nil"/>
              <w:left w:val="single" w:sz="4" w:space="0" w:color="auto"/>
              <w:bottom w:val="single" w:sz="4" w:space="0" w:color="auto"/>
              <w:right w:val="single" w:sz="4" w:space="0" w:color="auto"/>
            </w:tcBorders>
            <w:noWrap/>
          </w:tcPr>
          <w:p w14:paraId="52D30811" w14:textId="6B9CC3D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61</w:t>
            </w:r>
          </w:p>
        </w:tc>
        <w:tc>
          <w:tcPr>
            <w:tcW w:w="1560" w:type="dxa"/>
            <w:tcBorders>
              <w:top w:val="nil"/>
              <w:left w:val="single" w:sz="4" w:space="0" w:color="auto"/>
              <w:bottom w:val="single" w:sz="4" w:space="0" w:color="auto"/>
              <w:right w:val="single" w:sz="4" w:space="0" w:color="auto"/>
            </w:tcBorders>
          </w:tcPr>
          <w:p w14:paraId="04E95849" w14:textId="781235E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18.06.2025</w:t>
            </w:r>
          </w:p>
        </w:tc>
        <w:tc>
          <w:tcPr>
            <w:tcW w:w="5386" w:type="dxa"/>
            <w:tcBorders>
              <w:top w:val="nil"/>
              <w:left w:val="single" w:sz="4" w:space="0" w:color="auto"/>
              <w:bottom w:val="single" w:sz="4" w:space="0" w:color="auto"/>
              <w:right w:val="single" w:sz="4" w:space="0" w:color="auto"/>
            </w:tcBorders>
          </w:tcPr>
          <w:p w14:paraId="06EC8F69" w14:textId="6DAA78E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Поиск соинвестора для реализации проекта "Кирпичный завод в </w:t>
            </w:r>
            <w:proofErr w:type="spellStart"/>
            <w:r w:rsidRPr="0067057D">
              <w:rPr>
                <w:rFonts w:ascii="Times New Roman" w:hAnsi="Times New Roman"/>
              </w:rPr>
              <w:t>Свободненском</w:t>
            </w:r>
            <w:proofErr w:type="spellEnd"/>
            <w:r w:rsidRPr="0067057D">
              <w:rPr>
                <w:rFonts w:ascii="Times New Roman" w:hAnsi="Times New Roman"/>
              </w:rPr>
              <w:t xml:space="preserve"> районе"</w:t>
            </w:r>
          </w:p>
        </w:tc>
        <w:tc>
          <w:tcPr>
            <w:tcW w:w="7087" w:type="dxa"/>
            <w:tcBorders>
              <w:top w:val="nil"/>
              <w:left w:val="single" w:sz="4" w:space="0" w:color="auto"/>
              <w:bottom w:val="single" w:sz="4" w:space="0" w:color="auto"/>
              <w:right w:val="single" w:sz="4" w:space="0" w:color="auto"/>
            </w:tcBorders>
          </w:tcPr>
          <w:p w14:paraId="3C466D09" w14:textId="3FEDAA6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 целях поиска соинвестора от Агентства инициатору предложено создание инвест</w:t>
            </w:r>
            <w:r>
              <w:rPr>
                <w:rFonts w:ascii="Times New Roman" w:hAnsi="Times New Roman"/>
              </w:rPr>
              <w:t xml:space="preserve">иционные </w:t>
            </w:r>
            <w:r w:rsidRPr="0067057D">
              <w:rPr>
                <w:rFonts w:ascii="Times New Roman" w:hAnsi="Times New Roman"/>
              </w:rPr>
              <w:t>предложения и презентации для дальнейшего размещения на инвестиционном портале</w:t>
            </w:r>
            <w:r>
              <w:rPr>
                <w:rFonts w:ascii="Times New Roman" w:hAnsi="Times New Roman"/>
              </w:rPr>
              <w:t>.</w:t>
            </w:r>
          </w:p>
        </w:tc>
      </w:tr>
      <w:tr w:rsidR="00F05916" w:rsidRPr="00353491" w14:paraId="03B32F3F" w14:textId="77777777" w:rsidTr="00D26E25">
        <w:trPr>
          <w:trHeight w:val="593"/>
        </w:trPr>
        <w:tc>
          <w:tcPr>
            <w:tcW w:w="562" w:type="dxa"/>
            <w:tcBorders>
              <w:top w:val="nil"/>
              <w:left w:val="single" w:sz="4" w:space="0" w:color="auto"/>
              <w:bottom w:val="single" w:sz="4" w:space="0" w:color="auto"/>
              <w:right w:val="single" w:sz="4" w:space="0" w:color="auto"/>
            </w:tcBorders>
            <w:noWrap/>
          </w:tcPr>
          <w:p w14:paraId="2FC3DD84" w14:textId="1BAF4C4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62</w:t>
            </w:r>
          </w:p>
        </w:tc>
        <w:tc>
          <w:tcPr>
            <w:tcW w:w="1560" w:type="dxa"/>
            <w:tcBorders>
              <w:top w:val="nil"/>
              <w:left w:val="single" w:sz="4" w:space="0" w:color="auto"/>
              <w:bottom w:val="single" w:sz="4" w:space="0" w:color="auto"/>
              <w:right w:val="single" w:sz="4" w:space="0" w:color="auto"/>
            </w:tcBorders>
          </w:tcPr>
          <w:p w14:paraId="0815ECE5" w14:textId="2F0EC46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18.06.2025</w:t>
            </w:r>
          </w:p>
        </w:tc>
        <w:tc>
          <w:tcPr>
            <w:tcW w:w="5386" w:type="dxa"/>
            <w:tcBorders>
              <w:top w:val="nil"/>
              <w:left w:val="single" w:sz="4" w:space="0" w:color="auto"/>
              <w:bottom w:val="single" w:sz="4" w:space="0" w:color="auto"/>
              <w:right w:val="single" w:sz="4" w:space="0" w:color="auto"/>
            </w:tcBorders>
          </w:tcPr>
          <w:p w14:paraId="4C2DBBCC" w14:textId="649126C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Оказание содействия в регистрации </w:t>
            </w:r>
            <w:r w:rsidRPr="0067057D">
              <w:rPr>
                <w:rFonts w:ascii="Times New Roman" w:hAnsi="Times New Roman"/>
              </w:rPr>
              <w:br/>
              <w:t>российской компании в КНР</w:t>
            </w:r>
          </w:p>
        </w:tc>
        <w:tc>
          <w:tcPr>
            <w:tcW w:w="7087" w:type="dxa"/>
            <w:tcBorders>
              <w:top w:val="nil"/>
              <w:left w:val="single" w:sz="4" w:space="0" w:color="auto"/>
              <w:bottom w:val="single" w:sz="4" w:space="0" w:color="auto"/>
              <w:right w:val="single" w:sz="4" w:space="0" w:color="auto"/>
            </w:tcBorders>
          </w:tcPr>
          <w:p w14:paraId="118A5A34" w14:textId="2F89F3E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Агентством оказана консультация по регистрации компании на территории КНР. Предоставлен перечень документов для дальнейшей проработки данного вопроса.</w:t>
            </w:r>
          </w:p>
        </w:tc>
      </w:tr>
      <w:tr w:rsidR="00F05916" w:rsidRPr="00353491" w14:paraId="61ADB860" w14:textId="77777777" w:rsidTr="00D26E25">
        <w:trPr>
          <w:trHeight w:val="816"/>
        </w:trPr>
        <w:tc>
          <w:tcPr>
            <w:tcW w:w="562" w:type="dxa"/>
            <w:tcBorders>
              <w:top w:val="nil"/>
              <w:left w:val="single" w:sz="4" w:space="0" w:color="auto"/>
              <w:bottom w:val="single" w:sz="4" w:space="0" w:color="auto"/>
              <w:right w:val="single" w:sz="4" w:space="0" w:color="auto"/>
            </w:tcBorders>
            <w:noWrap/>
          </w:tcPr>
          <w:p w14:paraId="0C2839C3" w14:textId="5A5E49D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63</w:t>
            </w:r>
          </w:p>
        </w:tc>
        <w:tc>
          <w:tcPr>
            <w:tcW w:w="1560" w:type="dxa"/>
            <w:tcBorders>
              <w:top w:val="nil"/>
              <w:left w:val="single" w:sz="4" w:space="0" w:color="auto"/>
              <w:bottom w:val="single" w:sz="4" w:space="0" w:color="auto"/>
              <w:right w:val="single" w:sz="4" w:space="0" w:color="auto"/>
            </w:tcBorders>
          </w:tcPr>
          <w:p w14:paraId="7E3CB851" w14:textId="6E44B3E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18.06.2025</w:t>
            </w:r>
          </w:p>
        </w:tc>
        <w:tc>
          <w:tcPr>
            <w:tcW w:w="5386" w:type="dxa"/>
            <w:tcBorders>
              <w:top w:val="nil"/>
              <w:left w:val="single" w:sz="4" w:space="0" w:color="auto"/>
              <w:bottom w:val="single" w:sz="4" w:space="0" w:color="auto"/>
              <w:right w:val="single" w:sz="4" w:space="0" w:color="auto"/>
            </w:tcBorders>
          </w:tcPr>
          <w:p w14:paraId="7A77EA64" w14:textId="5CB647C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Оказание содействия в регистрации </w:t>
            </w:r>
            <w:r w:rsidRPr="0067057D">
              <w:rPr>
                <w:rFonts w:ascii="Times New Roman" w:hAnsi="Times New Roman"/>
              </w:rPr>
              <w:br/>
              <w:t>российской компании в КНР</w:t>
            </w:r>
          </w:p>
        </w:tc>
        <w:tc>
          <w:tcPr>
            <w:tcW w:w="7087" w:type="dxa"/>
            <w:tcBorders>
              <w:top w:val="nil"/>
              <w:left w:val="single" w:sz="4" w:space="0" w:color="auto"/>
              <w:bottom w:val="single" w:sz="4" w:space="0" w:color="auto"/>
              <w:right w:val="single" w:sz="4" w:space="0" w:color="auto"/>
            </w:tcBorders>
          </w:tcPr>
          <w:p w14:paraId="6567FEFA" w14:textId="57EBC92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Агентством оказана консультация по регистрации компании на территории КНР. Предоставлен перечень документов для дальнейшей проработки данного вопроса.</w:t>
            </w:r>
          </w:p>
        </w:tc>
      </w:tr>
      <w:tr w:rsidR="00F05916" w:rsidRPr="00353491" w14:paraId="5954275C" w14:textId="77777777" w:rsidTr="00D26E25">
        <w:trPr>
          <w:trHeight w:val="1497"/>
        </w:trPr>
        <w:tc>
          <w:tcPr>
            <w:tcW w:w="562" w:type="dxa"/>
            <w:tcBorders>
              <w:top w:val="nil"/>
              <w:left w:val="single" w:sz="4" w:space="0" w:color="auto"/>
              <w:bottom w:val="single" w:sz="4" w:space="0" w:color="auto"/>
              <w:right w:val="single" w:sz="4" w:space="0" w:color="auto"/>
            </w:tcBorders>
            <w:noWrap/>
          </w:tcPr>
          <w:p w14:paraId="608728DE" w14:textId="0B90915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64</w:t>
            </w:r>
          </w:p>
        </w:tc>
        <w:tc>
          <w:tcPr>
            <w:tcW w:w="1560" w:type="dxa"/>
            <w:tcBorders>
              <w:top w:val="nil"/>
              <w:left w:val="single" w:sz="4" w:space="0" w:color="auto"/>
              <w:bottom w:val="single" w:sz="4" w:space="0" w:color="auto"/>
              <w:right w:val="single" w:sz="4" w:space="0" w:color="auto"/>
            </w:tcBorders>
          </w:tcPr>
          <w:p w14:paraId="3C37BF5D" w14:textId="4423BA7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18.06.2025</w:t>
            </w:r>
          </w:p>
        </w:tc>
        <w:tc>
          <w:tcPr>
            <w:tcW w:w="5386" w:type="dxa"/>
            <w:tcBorders>
              <w:top w:val="nil"/>
              <w:left w:val="single" w:sz="4" w:space="0" w:color="auto"/>
              <w:bottom w:val="single" w:sz="4" w:space="0" w:color="auto"/>
              <w:right w:val="single" w:sz="4" w:space="0" w:color="auto"/>
            </w:tcBorders>
          </w:tcPr>
          <w:p w14:paraId="41B53025" w14:textId="29B4A87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на территории кластера 1 объектов обработки и обезвреживания ТКО</w:t>
            </w:r>
          </w:p>
        </w:tc>
        <w:tc>
          <w:tcPr>
            <w:tcW w:w="7087" w:type="dxa"/>
            <w:tcBorders>
              <w:top w:val="nil"/>
              <w:left w:val="single" w:sz="4" w:space="0" w:color="auto"/>
              <w:bottom w:val="single" w:sz="4" w:space="0" w:color="auto"/>
              <w:right w:val="single" w:sz="4" w:space="0" w:color="auto"/>
            </w:tcBorders>
          </w:tcPr>
          <w:p w14:paraId="5F04E1B8" w14:textId="12AEC8A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возможности реализации проекта в рамках концессионного соглашения, направлены документы (ФЗ-115, типовая ДК, пример ФМ, презентации по концепции проекта). Инициатор ушел готовить концепцию проекта, вернется для вынесения рассмотрения на уровне руководства области</w:t>
            </w:r>
            <w:r>
              <w:rPr>
                <w:rFonts w:ascii="Times New Roman" w:hAnsi="Times New Roman"/>
              </w:rPr>
              <w:t>.</w:t>
            </w:r>
          </w:p>
        </w:tc>
      </w:tr>
      <w:tr w:rsidR="00F05916" w:rsidRPr="00353491" w14:paraId="5E72F5EA" w14:textId="77777777" w:rsidTr="00D26E25">
        <w:trPr>
          <w:trHeight w:val="683"/>
        </w:trPr>
        <w:tc>
          <w:tcPr>
            <w:tcW w:w="562" w:type="dxa"/>
            <w:tcBorders>
              <w:top w:val="nil"/>
              <w:left w:val="single" w:sz="4" w:space="0" w:color="auto"/>
              <w:bottom w:val="single" w:sz="4" w:space="0" w:color="auto"/>
              <w:right w:val="single" w:sz="4" w:space="0" w:color="auto"/>
            </w:tcBorders>
            <w:noWrap/>
          </w:tcPr>
          <w:p w14:paraId="0C76D442" w14:textId="56545AB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65</w:t>
            </w:r>
          </w:p>
        </w:tc>
        <w:tc>
          <w:tcPr>
            <w:tcW w:w="1560" w:type="dxa"/>
            <w:tcBorders>
              <w:top w:val="nil"/>
              <w:left w:val="single" w:sz="4" w:space="0" w:color="auto"/>
              <w:bottom w:val="single" w:sz="4" w:space="0" w:color="auto"/>
              <w:right w:val="single" w:sz="4" w:space="0" w:color="auto"/>
            </w:tcBorders>
          </w:tcPr>
          <w:p w14:paraId="45B9A7AA" w14:textId="7D2963E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19.06.2025</w:t>
            </w:r>
          </w:p>
        </w:tc>
        <w:tc>
          <w:tcPr>
            <w:tcW w:w="5386" w:type="dxa"/>
            <w:tcBorders>
              <w:top w:val="nil"/>
              <w:left w:val="single" w:sz="4" w:space="0" w:color="auto"/>
              <w:bottom w:val="single" w:sz="4" w:space="0" w:color="auto"/>
              <w:right w:val="single" w:sz="4" w:space="0" w:color="auto"/>
            </w:tcBorders>
          </w:tcPr>
          <w:p w14:paraId="7E620DBB" w14:textId="37EAF9C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 Обсуждение сотрудничества между Центром компетенций российско-китайского делового сотрудничества и Комплексным центром по сотрудничеству в РФ</w:t>
            </w:r>
            <w:r w:rsidRPr="0067057D">
              <w:rPr>
                <w:rFonts w:ascii="Times New Roman" w:hAnsi="Times New Roman"/>
              </w:rPr>
              <w:br/>
              <w:t>2) Строительство склада для транспортировки товара из КНР на территории г. Благовещенска</w:t>
            </w:r>
          </w:p>
        </w:tc>
        <w:tc>
          <w:tcPr>
            <w:tcW w:w="7087" w:type="dxa"/>
            <w:tcBorders>
              <w:top w:val="nil"/>
              <w:left w:val="single" w:sz="4" w:space="0" w:color="auto"/>
              <w:bottom w:val="single" w:sz="4" w:space="0" w:color="auto"/>
              <w:right w:val="single" w:sz="4" w:space="0" w:color="auto"/>
            </w:tcBorders>
          </w:tcPr>
          <w:p w14:paraId="12B5AB22" w14:textId="4C7C0A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1) Прорабатывается сотрудниками РКЦ соглашение о сотрудничестве с китайским партнерам. В дальнейшем планируется его подписание. </w:t>
            </w:r>
            <w:r w:rsidRPr="0067057D">
              <w:rPr>
                <w:rFonts w:ascii="Times New Roman" w:hAnsi="Times New Roman"/>
              </w:rPr>
              <w:br/>
              <w:t>2) Инициатором проекта будет направлена подробная информация о создании склада на территории г. Благовещенск.</w:t>
            </w:r>
          </w:p>
        </w:tc>
      </w:tr>
      <w:tr w:rsidR="00F05916" w:rsidRPr="00353491" w14:paraId="6BB3032F"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7B51058B" w14:textId="4DA7C81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66</w:t>
            </w:r>
          </w:p>
        </w:tc>
        <w:tc>
          <w:tcPr>
            <w:tcW w:w="1560" w:type="dxa"/>
            <w:tcBorders>
              <w:top w:val="nil"/>
              <w:left w:val="single" w:sz="4" w:space="0" w:color="auto"/>
              <w:bottom w:val="single" w:sz="4" w:space="0" w:color="auto"/>
              <w:right w:val="single" w:sz="4" w:space="0" w:color="auto"/>
            </w:tcBorders>
          </w:tcPr>
          <w:p w14:paraId="6E4EA925" w14:textId="38B4F14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20.06.2025</w:t>
            </w:r>
          </w:p>
        </w:tc>
        <w:tc>
          <w:tcPr>
            <w:tcW w:w="5386" w:type="dxa"/>
            <w:tcBorders>
              <w:top w:val="nil"/>
              <w:left w:val="single" w:sz="4" w:space="0" w:color="auto"/>
              <w:bottom w:val="single" w:sz="4" w:space="0" w:color="auto"/>
              <w:right w:val="single" w:sz="4" w:space="0" w:color="auto"/>
            </w:tcBorders>
          </w:tcPr>
          <w:p w14:paraId="5ABBCFD3" w14:textId="1099FEF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терминального комплекса</w:t>
            </w:r>
          </w:p>
        </w:tc>
        <w:tc>
          <w:tcPr>
            <w:tcW w:w="7087" w:type="dxa"/>
            <w:tcBorders>
              <w:top w:val="nil"/>
              <w:left w:val="single" w:sz="4" w:space="0" w:color="auto"/>
              <w:bottom w:val="single" w:sz="4" w:space="0" w:color="auto"/>
              <w:right w:val="single" w:sz="4" w:space="0" w:color="auto"/>
            </w:tcBorders>
          </w:tcPr>
          <w:p w14:paraId="7220B455" w14:textId="7ED774C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направлены формы для принятия проекта на сопровождение</w:t>
            </w:r>
            <w:r>
              <w:rPr>
                <w:rFonts w:ascii="Times New Roman" w:hAnsi="Times New Roman"/>
              </w:rPr>
              <w:t>.</w:t>
            </w:r>
          </w:p>
        </w:tc>
      </w:tr>
      <w:tr w:rsidR="00F05916" w:rsidRPr="00353491" w14:paraId="1BAD0A0E" w14:textId="77777777" w:rsidTr="00D26E25">
        <w:trPr>
          <w:trHeight w:val="520"/>
        </w:trPr>
        <w:tc>
          <w:tcPr>
            <w:tcW w:w="562" w:type="dxa"/>
            <w:tcBorders>
              <w:top w:val="nil"/>
              <w:left w:val="single" w:sz="4" w:space="0" w:color="auto"/>
              <w:bottom w:val="single" w:sz="4" w:space="0" w:color="auto"/>
              <w:right w:val="single" w:sz="4" w:space="0" w:color="auto"/>
            </w:tcBorders>
            <w:noWrap/>
          </w:tcPr>
          <w:p w14:paraId="4D8E07E7" w14:textId="2AA85D8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67</w:t>
            </w:r>
          </w:p>
        </w:tc>
        <w:tc>
          <w:tcPr>
            <w:tcW w:w="1560" w:type="dxa"/>
            <w:tcBorders>
              <w:top w:val="nil"/>
              <w:left w:val="single" w:sz="4" w:space="0" w:color="auto"/>
              <w:bottom w:val="single" w:sz="4" w:space="0" w:color="auto"/>
              <w:right w:val="single" w:sz="4" w:space="0" w:color="auto"/>
            </w:tcBorders>
          </w:tcPr>
          <w:p w14:paraId="5CD1FD10" w14:textId="1818A62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20.06.2025</w:t>
            </w:r>
          </w:p>
        </w:tc>
        <w:tc>
          <w:tcPr>
            <w:tcW w:w="5386" w:type="dxa"/>
            <w:tcBorders>
              <w:top w:val="nil"/>
              <w:left w:val="single" w:sz="4" w:space="0" w:color="auto"/>
              <w:bottom w:val="single" w:sz="4" w:space="0" w:color="auto"/>
              <w:right w:val="single" w:sz="4" w:space="0" w:color="auto"/>
            </w:tcBorders>
          </w:tcPr>
          <w:p w14:paraId="7EE627F9" w14:textId="04AA58F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частной концессионной инициативе (далее - ЧКИ) в отношении объектов ЖКХ Шимановска</w:t>
            </w:r>
          </w:p>
        </w:tc>
        <w:tc>
          <w:tcPr>
            <w:tcW w:w="7087" w:type="dxa"/>
            <w:tcBorders>
              <w:top w:val="nil"/>
              <w:left w:val="single" w:sz="4" w:space="0" w:color="auto"/>
              <w:bottom w:val="single" w:sz="4" w:space="0" w:color="auto"/>
              <w:right w:val="single" w:sz="4" w:space="0" w:color="auto"/>
            </w:tcBorders>
          </w:tcPr>
          <w:p w14:paraId="5E988181" w14:textId="1624DEA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 порядке действий МО при подаче ЧКИ</w:t>
            </w:r>
            <w:r>
              <w:rPr>
                <w:rFonts w:ascii="Times New Roman" w:hAnsi="Times New Roman"/>
              </w:rPr>
              <w:t>.</w:t>
            </w:r>
          </w:p>
        </w:tc>
      </w:tr>
      <w:tr w:rsidR="00F05916" w:rsidRPr="00353491" w14:paraId="00B63AB5" w14:textId="77777777" w:rsidTr="00D26E25">
        <w:trPr>
          <w:trHeight w:val="843"/>
        </w:trPr>
        <w:tc>
          <w:tcPr>
            <w:tcW w:w="562" w:type="dxa"/>
            <w:tcBorders>
              <w:top w:val="nil"/>
              <w:left w:val="single" w:sz="4" w:space="0" w:color="auto"/>
              <w:bottom w:val="single" w:sz="4" w:space="0" w:color="auto"/>
              <w:right w:val="single" w:sz="4" w:space="0" w:color="auto"/>
            </w:tcBorders>
            <w:noWrap/>
          </w:tcPr>
          <w:p w14:paraId="58678CE8" w14:textId="1F7F0A2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68</w:t>
            </w:r>
          </w:p>
        </w:tc>
        <w:tc>
          <w:tcPr>
            <w:tcW w:w="1560" w:type="dxa"/>
            <w:tcBorders>
              <w:top w:val="nil"/>
              <w:left w:val="single" w:sz="4" w:space="0" w:color="auto"/>
              <w:bottom w:val="single" w:sz="4" w:space="0" w:color="auto"/>
              <w:right w:val="single" w:sz="4" w:space="0" w:color="auto"/>
            </w:tcBorders>
          </w:tcPr>
          <w:p w14:paraId="1795879C" w14:textId="67B577A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23.06.2025</w:t>
            </w:r>
          </w:p>
        </w:tc>
        <w:tc>
          <w:tcPr>
            <w:tcW w:w="5386" w:type="dxa"/>
            <w:tcBorders>
              <w:top w:val="nil"/>
              <w:left w:val="single" w:sz="4" w:space="0" w:color="auto"/>
              <w:bottom w:val="single" w:sz="4" w:space="0" w:color="auto"/>
              <w:right w:val="single" w:sz="4" w:space="0" w:color="auto"/>
            </w:tcBorders>
          </w:tcPr>
          <w:p w14:paraId="5E8031A7" w14:textId="37BCE4D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 Предоставление услуг для обслуживания АГПЗ и АГХК</w:t>
            </w:r>
            <w:r w:rsidRPr="0067057D">
              <w:rPr>
                <w:rFonts w:ascii="Times New Roman" w:hAnsi="Times New Roman"/>
              </w:rPr>
              <w:br/>
              <w:t>2) Реализация продаж и внед</w:t>
            </w:r>
            <w:r>
              <w:rPr>
                <w:rFonts w:ascii="Times New Roman" w:hAnsi="Times New Roman"/>
              </w:rPr>
              <w:t>р</w:t>
            </w:r>
            <w:r w:rsidRPr="0067057D">
              <w:rPr>
                <w:rFonts w:ascii="Times New Roman" w:hAnsi="Times New Roman"/>
              </w:rPr>
              <w:t>ение на производства АО программируемого логистического контролера PLC (</w:t>
            </w:r>
            <w:proofErr w:type="spellStart"/>
            <w:r w:rsidRPr="0067057D">
              <w:rPr>
                <w:rFonts w:ascii="Times New Roman" w:hAnsi="Times New Roman"/>
              </w:rPr>
              <w:t>simens</w:t>
            </w:r>
            <w:proofErr w:type="spellEnd"/>
            <w:r w:rsidRPr="0067057D">
              <w:rPr>
                <w:rFonts w:ascii="Times New Roman" w:hAnsi="Times New Roman"/>
              </w:rPr>
              <w:t>)</w:t>
            </w:r>
          </w:p>
        </w:tc>
        <w:tc>
          <w:tcPr>
            <w:tcW w:w="7087" w:type="dxa"/>
            <w:tcBorders>
              <w:top w:val="nil"/>
              <w:left w:val="single" w:sz="4" w:space="0" w:color="auto"/>
              <w:bottom w:val="single" w:sz="4" w:space="0" w:color="auto"/>
              <w:right w:val="single" w:sz="4" w:space="0" w:color="auto"/>
            </w:tcBorders>
          </w:tcPr>
          <w:p w14:paraId="76FDC688" w14:textId="64A3E0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Оказана консультация по </w:t>
            </w:r>
            <w:proofErr w:type="spellStart"/>
            <w:r w:rsidRPr="0067057D">
              <w:rPr>
                <w:rFonts w:ascii="Times New Roman" w:hAnsi="Times New Roman"/>
              </w:rPr>
              <w:t>газохимическому</w:t>
            </w:r>
            <w:proofErr w:type="spellEnd"/>
            <w:r w:rsidRPr="0067057D">
              <w:rPr>
                <w:rFonts w:ascii="Times New Roman" w:hAnsi="Times New Roman"/>
              </w:rPr>
              <w:t xml:space="preserve"> кластеру в АО и важности реализации данных проектов на территории области. Информацию о китайской компании Агентство направит </w:t>
            </w:r>
            <w:proofErr w:type="spellStart"/>
            <w:r w:rsidRPr="0067057D">
              <w:rPr>
                <w:rFonts w:ascii="Times New Roman" w:hAnsi="Times New Roman"/>
              </w:rPr>
              <w:t>Сибуру</w:t>
            </w:r>
            <w:proofErr w:type="spellEnd"/>
            <w:r w:rsidRPr="0067057D">
              <w:rPr>
                <w:rFonts w:ascii="Times New Roman" w:hAnsi="Times New Roman"/>
              </w:rPr>
              <w:t xml:space="preserve"> для возможности реализация услуг китайской компании на производстве.</w:t>
            </w:r>
          </w:p>
        </w:tc>
      </w:tr>
      <w:tr w:rsidR="00F05916" w:rsidRPr="00353491" w14:paraId="214496CE" w14:textId="77777777" w:rsidTr="00D26E25">
        <w:trPr>
          <w:trHeight w:val="95"/>
        </w:trPr>
        <w:tc>
          <w:tcPr>
            <w:tcW w:w="562" w:type="dxa"/>
            <w:tcBorders>
              <w:top w:val="nil"/>
              <w:left w:val="single" w:sz="4" w:space="0" w:color="auto"/>
              <w:bottom w:val="single" w:sz="4" w:space="0" w:color="auto"/>
              <w:right w:val="single" w:sz="4" w:space="0" w:color="auto"/>
            </w:tcBorders>
            <w:noWrap/>
          </w:tcPr>
          <w:p w14:paraId="69F6E96C" w14:textId="7DE4902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69</w:t>
            </w:r>
          </w:p>
        </w:tc>
        <w:tc>
          <w:tcPr>
            <w:tcW w:w="1560" w:type="dxa"/>
            <w:tcBorders>
              <w:top w:val="nil"/>
              <w:left w:val="single" w:sz="4" w:space="0" w:color="auto"/>
              <w:bottom w:val="single" w:sz="4" w:space="0" w:color="auto"/>
              <w:right w:val="single" w:sz="4" w:space="0" w:color="auto"/>
            </w:tcBorders>
          </w:tcPr>
          <w:p w14:paraId="4065D2DD" w14:textId="447B25F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23.06.2025</w:t>
            </w:r>
          </w:p>
        </w:tc>
        <w:tc>
          <w:tcPr>
            <w:tcW w:w="5386" w:type="dxa"/>
            <w:tcBorders>
              <w:top w:val="nil"/>
              <w:left w:val="single" w:sz="4" w:space="0" w:color="auto"/>
              <w:bottom w:val="single" w:sz="4" w:space="0" w:color="auto"/>
              <w:right w:val="single" w:sz="4" w:space="0" w:color="auto"/>
            </w:tcBorders>
          </w:tcPr>
          <w:p w14:paraId="1D574C8B" w14:textId="436C9A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Включение в перечень ПИП</w:t>
            </w:r>
          </w:p>
        </w:tc>
        <w:tc>
          <w:tcPr>
            <w:tcW w:w="7087" w:type="dxa"/>
            <w:tcBorders>
              <w:top w:val="nil"/>
              <w:left w:val="single" w:sz="4" w:space="0" w:color="auto"/>
              <w:bottom w:val="single" w:sz="4" w:space="0" w:color="auto"/>
              <w:right w:val="single" w:sz="4" w:space="0" w:color="auto"/>
            </w:tcBorders>
          </w:tcPr>
          <w:p w14:paraId="39202552" w14:textId="386C05D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об услугах АПИ, включения в перечень ПИП и преференции ТОР</w:t>
            </w:r>
            <w:r>
              <w:rPr>
                <w:rFonts w:ascii="Times New Roman" w:hAnsi="Times New Roman"/>
              </w:rPr>
              <w:t>.</w:t>
            </w:r>
          </w:p>
        </w:tc>
      </w:tr>
      <w:tr w:rsidR="00F05916" w:rsidRPr="00353491" w14:paraId="21035E58" w14:textId="77777777" w:rsidTr="00D26E25">
        <w:trPr>
          <w:trHeight w:val="766"/>
        </w:trPr>
        <w:tc>
          <w:tcPr>
            <w:tcW w:w="562" w:type="dxa"/>
            <w:tcBorders>
              <w:top w:val="nil"/>
              <w:left w:val="single" w:sz="4" w:space="0" w:color="auto"/>
              <w:bottom w:val="single" w:sz="4" w:space="0" w:color="auto"/>
              <w:right w:val="single" w:sz="4" w:space="0" w:color="auto"/>
            </w:tcBorders>
            <w:noWrap/>
          </w:tcPr>
          <w:p w14:paraId="5F5A1268" w14:textId="2328A0D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70</w:t>
            </w:r>
          </w:p>
        </w:tc>
        <w:tc>
          <w:tcPr>
            <w:tcW w:w="1560" w:type="dxa"/>
            <w:tcBorders>
              <w:top w:val="nil"/>
              <w:left w:val="single" w:sz="4" w:space="0" w:color="auto"/>
              <w:bottom w:val="single" w:sz="4" w:space="0" w:color="auto"/>
              <w:right w:val="single" w:sz="4" w:space="0" w:color="auto"/>
            </w:tcBorders>
          </w:tcPr>
          <w:p w14:paraId="1D811B1E" w14:textId="68AFE1A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25.06.2025</w:t>
            </w:r>
          </w:p>
        </w:tc>
        <w:tc>
          <w:tcPr>
            <w:tcW w:w="5386" w:type="dxa"/>
            <w:tcBorders>
              <w:top w:val="nil"/>
              <w:left w:val="single" w:sz="4" w:space="0" w:color="auto"/>
              <w:bottom w:val="single" w:sz="4" w:space="0" w:color="auto"/>
              <w:right w:val="single" w:sz="4" w:space="0" w:color="auto"/>
            </w:tcBorders>
          </w:tcPr>
          <w:p w14:paraId="7CFA009F" w14:textId="3E70935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Установка зарядных станций для автомобилей</w:t>
            </w:r>
          </w:p>
        </w:tc>
        <w:tc>
          <w:tcPr>
            <w:tcW w:w="7087" w:type="dxa"/>
            <w:tcBorders>
              <w:top w:val="nil"/>
              <w:left w:val="single" w:sz="4" w:space="0" w:color="auto"/>
              <w:bottom w:val="single" w:sz="4" w:space="0" w:color="auto"/>
              <w:right w:val="single" w:sz="4" w:space="0" w:color="auto"/>
            </w:tcBorders>
          </w:tcPr>
          <w:p w14:paraId="1DF6D2D8" w14:textId="7FD0677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об услугах АПИ. Идея переговорить с застройщиками и управляющими компаниями для проработки вопроса размещения</w:t>
            </w:r>
            <w:r>
              <w:rPr>
                <w:rFonts w:ascii="Times New Roman" w:hAnsi="Times New Roman"/>
              </w:rPr>
              <w:t>.</w:t>
            </w:r>
          </w:p>
        </w:tc>
      </w:tr>
      <w:tr w:rsidR="00F05916" w:rsidRPr="00353491" w14:paraId="6242290C" w14:textId="77777777" w:rsidTr="00D26E25">
        <w:trPr>
          <w:trHeight w:val="1131"/>
        </w:trPr>
        <w:tc>
          <w:tcPr>
            <w:tcW w:w="562" w:type="dxa"/>
            <w:tcBorders>
              <w:top w:val="nil"/>
              <w:left w:val="single" w:sz="4" w:space="0" w:color="auto"/>
              <w:bottom w:val="single" w:sz="4" w:space="0" w:color="auto"/>
              <w:right w:val="single" w:sz="4" w:space="0" w:color="auto"/>
            </w:tcBorders>
            <w:noWrap/>
          </w:tcPr>
          <w:p w14:paraId="19472073" w14:textId="791EF0D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71</w:t>
            </w:r>
          </w:p>
        </w:tc>
        <w:tc>
          <w:tcPr>
            <w:tcW w:w="1560" w:type="dxa"/>
            <w:tcBorders>
              <w:top w:val="nil"/>
              <w:left w:val="single" w:sz="4" w:space="0" w:color="auto"/>
              <w:bottom w:val="single" w:sz="4" w:space="0" w:color="auto"/>
              <w:right w:val="single" w:sz="4" w:space="0" w:color="auto"/>
            </w:tcBorders>
            <w:noWrap/>
          </w:tcPr>
          <w:p w14:paraId="58B4A462" w14:textId="330943A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26.06.2025</w:t>
            </w:r>
          </w:p>
        </w:tc>
        <w:tc>
          <w:tcPr>
            <w:tcW w:w="5386" w:type="dxa"/>
            <w:tcBorders>
              <w:top w:val="nil"/>
              <w:left w:val="single" w:sz="4" w:space="0" w:color="auto"/>
              <w:bottom w:val="single" w:sz="4" w:space="0" w:color="auto"/>
              <w:right w:val="single" w:sz="4" w:space="0" w:color="auto"/>
            </w:tcBorders>
          </w:tcPr>
          <w:p w14:paraId="25131DD1" w14:textId="0574A99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жилого дома и гостиницы</w:t>
            </w:r>
          </w:p>
        </w:tc>
        <w:tc>
          <w:tcPr>
            <w:tcW w:w="7087" w:type="dxa"/>
            <w:tcBorders>
              <w:top w:val="nil"/>
              <w:left w:val="single" w:sz="4" w:space="0" w:color="auto"/>
              <w:bottom w:val="single" w:sz="4" w:space="0" w:color="auto"/>
              <w:right w:val="single" w:sz="4" w:space="0" w:color="auto"/>
            </w:tcBorders>
          </w:tcPr>
          <w:p w14:paraId="696BA913" w14:textId="679AFCD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об услугах АПИ. Направлены формы</w:t>
            </w:r>
            <w:r>
              <w:rPr>
                <w:rFonts w:ascii="Times New Roman" w:hAnsi="Times New Roman"/>
              </w:rPr>
              <w:t>.</w:t>
            </w:r>
          </w:p>
        </w:tc>
      </w:tr>
      <w:tr w:rsidR="00F05916" w:rsidRPr="00353491" w14:paraId="1365D74B" w14:textId="77777777" w:rsidTr="00D26E25">
        <w:trPr>
          <w:trHeight w:val="1135"/>
        </w:trPr>
        <w:tc>
          <w:tcPr>
            <w:tcW w:w="562" w:type="dxa"/>
            <w:tcBorders>
              <w:top w:val="nil"/>
              <w:left w:val="single" w:sz="4" w:space="0" w:color="auto"/>
              <w:bottom w:val="single" w:sz="4" w:space="0" w:color="auto"/>
              <w:right w:val="single" w:sz="4" w:space="0" w:color="auto"/>
            </w:tcBorders>
            <w:noWrap/>
          </w:tcPr>
          <w:p w14:paraId="1F2DA7D3" w14:textId="3FE2AF0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72</w:t>
            </w:r>
          </w:p>
        </w:tc>
        <w:tc>
          <w:tcPr>
            <w:tcW w:w="1560" w:type="dxa"/>
            <w:tcBorders>
              <w:top w:val="nil"/>
              <w:left w:val="single" w:sz="4" w:space="0" w:color="auto"/>
              <w:bottom w:val="single" w:sz="4" w:space="0" w:color="auto"/>
              <w:right w:val="single" w:sz="4" w:space="0" w:color="auto"/>
            </w:tcBorders>
            <w:noWrap/>
          </w:tcPr>
          <w:p w14:paraId="358C03CC" w14:textId="7661811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26.06.2025</w:t>
            </w:r>
          </w:p>
        </w:tc>
        <w:tc>
          <w:tcPr>
            <w:tcW w:w="5386" w:type="dxa"/>
            <w:tcBorders>
              <w:top w:val="nil"/>
              <w:left w:val="single" w:sz="4" w:space="0" w:color="auto"/>
              <w:bottom w:val="single" w:sz="4" w:space="0" w:color="auto"/>
              <w:right w:val="single" w:sz="4" w:space="0" w:color="auto"/>
            </w:tcBorders>
          </w:tcPr>
          <w:p w14:paraId="577A8126" w14:textId="15A288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завода по производству труб</w:t>
            </w:r>
          </w:p>
        </w:tc>
        <w:tc>
          <w:tcPr>
            <w:tcW w:w="7087" w:type="dxa"/>
            <w:tcBorders>
              <w:top w:val="nil"/>
              <w:left w:val="single" w:sz="4" w:space="0" w:color="auto"/>
              <w:bottom w:val="single" w:sz="4" w:space="0" w:color="auto"/>
              <w:right w:val="single" w:sz="4" w:space="0" w:color="auto"/>
            </w:tcBorders>
          </w:tcPr>
          <w:p w14:paraId="11B9790E" w14:textId="176CCFA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об услугах АПИ. Направлены формы</w:t>
            </w:r>
            <w:r>
              <w:rPr>
                <w:rFonts w:ascii="Times New Roman" w:hAnsi="Times New Roman"/>
              </w:rPr>
              <w:t>.</w:t>
            </w:r>
          </w:p>
        </w:tc>
      </w:tr>
      <w:tr w:rsidR="00F05916" w:rsidRPr="00353491" w14:paraId="306DB230" w14:textId="77777777" w:rsidTr="00D26E25">
        <w:trPr>
          <w:trHeight w:val="431"/>
        </w:trPr>
        <w:tc>
          <w:tcPr>
            <w:tcW w:w="562" w:type="dxa"/>
            <w:tcBorders>
              <w:top w:val="nil"/>
              <w:left w:val="single" w:sz="4" w:space="0" w:color="auto"/>
              <w:bottom w:val="single" w:sz="4" w:space="0" w:color="auto"/>
              <w:right w:val="single" w:sz="4" w:space="0" w:color="auto"/>
            </w:tcBorders>
            <w:noWrap/>
          </w:tcPr>
          <w:p w14:paraId="45011D7B" w14:textId="44664F4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73</w:t>
            </w:r>
          </w:p>
        </w:tc>
        <w:tc>
          <w:tcPr>
            <w:tcW w:w="1560" w:type="dxa"/>
            <w:tcBorders>
              <w:top w:val="nil"/>
              <w:left w:val="single" w:sz="4" w:space="0" w:color="auto"/>
              <w:bottom w:val="single" w:sz="4" w:space="0" w:color="auto"/>
              <w:right w:val="single" w:sz="4" w:space="0" w:color="auto"/>
            </w:tcBorders>
            <w:noWrap/>
          </w:tcPr>
          <w:p w14:paraId="56D4CB3A" w14:textId="23FBE69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30.06.2025</w:t>
            </w:r>
          </w:p>
        </w:tc>
        <w:tc>
          <w:tcPr>
            <w:tcW w:w="5386" w:type="dxa"/>
            <w:tcBorders>
              <w:top w:val="nil"/>
              <w:left w:val="single" w:sz="4" w:space="0" w:color="auto"/>
              <w:bottom w:val="single" w:sz="4" w:space="0" w:color="auto"/>
              <w:right w:val="single" w:sz="4" w:space="0" w:color="auto"/>
            </w:tcBorders>
          </w:tcPr>
          <w:p w14:paraId="3C855E37" w14:textId="11CA884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Развитие международной обстановки между Россией и Китаем, налаживание торговых контактов и экспорт продукции в Россию</w:t>
            </w:r>
          </w:p>
        </w:tc>
        <w:tc>
          <w:tcPr>
            <w:tcW w:w="7087" w:type="dxa"/>
            <w:tcBorders>
              <w:top w:val="nil"/>
              <w:left w:val="single" w:sz="4" w:space="0" w:color="auto"/>
              <w:bottom w:val="single" w:sz="4" w:space="0" w:color="auto"/>
              <w:right w:val="single" w:sz="4" w:space="0" w:color="auto"/>
            </w:tcBorders>
          </w:tcPr>
          <w:p w14:paraId="637C3E44" w14:textId="21DBAA1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Оказана консультация об услугах АПИ. При возникновении иных вопросов, контакт обратиться через </w:t>
            </w:r>
            <w:proofErr w:type="spellStart"/>
            <w:r w:rsidRPr="0067057D">
              <w:rPr>
                <w:rFonts w:ascii="Times New Roman" w:hAnsi="Times New Roman"/>
              </w:rPr>
              <w:t>WeChat</w:t>
            </w:r>
            <w:proofErr w:type="spellEnd"/>
            <w:r w:rsidRPr="0067057D">
              <w:rPr>
                <w:rFonts w:ascii="Times New Roman" w:hAnsi="Times New Roman"/>
              </w:rPr>
              <w:t xml:space="preserve"> ID.</w:t>
            </w:r>
          </w:p>
        </w:tc>
      </w:tr>
      <w:tr w:rsidR="00F05916" w:rsidRPr="00353491" w14:paraId="0A530677" w14:textId="77777777" w:rsidTr="00D26E25">
        <w:trPr>
          <w:trHeight w:val="808"/>
        </w:trPr>
        <w:tc>
          <w:tcPr>
            <w:tcW w:w="562" w:type="dxa"/>
            <w:tcBorders>
              <w:top w:val="nil"/>
              <w:left w:val="single" w:sz="4" w:space="0" w:color="auto"/>
              <w:bottom w:val="single" w:sz="4" w:space="0" w:color="auto"/>
              <w:right w:val="single" w:sz="4" w:space="0" w:color="auto"/>
            </w:tcBorders>
            <w:noWrap/>
          </w:tcPr>
          <w:p w14:paraId="7B599C19" w14:textId="0319366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74</w:t>
            </w:r>
          </w:p>
        </w:tc>
        <w:tc>
          <w:tcPr>
            <w:tcW w:w="1560" w:type="dxa"/>
            <w:tcBorders>
              <w:top w:val="nil"/>
              <w:left w:val="single" w:sz="4" w:space="0" w:color="auto"/>
              <w:bottom w:val="single" w:sz="4" w:space="0" w:color="auto"/>
              <w:right w:val="single" w:sz="4" w:space="0" w:color="auto"/>
            </w:tcBorders>
            <w:noWrap/>
          </w:tcPr>
          <w:p w14:paraId="37C661EB" w14:textId="794A006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30.06.2025</w:t>
            </w:r>
          </w:p>
        </w:tc>
        <w:tc>
          <w:tcPr>
            <w:tcW w:w="5386" w:type="dxa"/>
            <w:tcBorders>
              <w:top w:val="nil"/>
              <w:left w:val="single" w:sz="4" w:space="0" w:color="auto"/>
              <w:bottom w:val="single" w:sz="4" w:space="0" w:color="auto"/>
              <w:right w:val="single" w:sz="4" w:space="0" w:color="auto"/>
            </w:tcBorders>
          </w:tcPr>
          <w:p w14:paraId="50A75182" w14:textId="26FDBB6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проектов, которым требуется инвестор</w:t>
            </w:r>
            <w:r w:rsidRPr="0067057D">
              <w:rPr>
                <w:rFonts w:ascii="Times New Roman" w:hAnsi="Times New Roman"/>
              </w:rPr>
              <w:br/>
              <w:t>(онлайн-консультация)</w:t>
            </w:r>
          </w:p>
        </w:tc>
        <w:tc>
          <w:tcPr>
            <w:tcW w:w="7087" w:type="dxa"/>
            <w:tcBorders>
              <w:top w:val="nil"/>
              <w:left w:val="single" w:sz="4" w:space="0" w:color="auto"/>
              <w:bottom w:val="single" w:sz="4" w:space="0" w:color="auto"/>
              <w:right w:val="single" w:sz="4" w:space="0" w:color="auto"/>
            </w:tcBorders>
          </w:tcPr>
          <w:p w14:paraId="3DEEB999" w14:textId="6F0BE68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Отправлены материалы по инвестиционным проектам, которым требуется инвестор</w:t>
            </w:r>
            <w:r>
              <w:rPr>
                <w:rFonts w:ascii="Times New Roman" w:hAnsi="Times New Roman"/>
              </w:rPr>
              <w:t>.</w:t>
            </w:r>
          </w:p>
        </w:tc>
      </w:tr>
      <w:tr w:rsidR="00F05916" w:rsidRPr="00353491" w14:paraId="407DFA74" w14:textId="77777777" w:rsidTr="00D26E25">
        <w:trPr>
          <w:trHeight w:val="604"/>
        </w:trPr>
        <w:tc>
          <w:tcPr>
            <w:tcW w:w="562" w:type="dxa"/>
            <w:tcBorders>
              <w:top w:val="nil"/>
              <w:left w:val="single" w:sz="4" w:space="0" w:color="auto"/>
              <w:bottom w:val="single" w:sz="4" w:space="0" w:color="auto"/>
              <w:right w:val="single" w:sz="4" w:space="0" w:color="auto"/>
            </w:tcBorders>
            <w:noWrap/>
          </w:tcPr>
          <w:p w14:paraId="2E2BBB94" w14:textId="369820D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75</w:t>
            </w:r>
          </w:p>
        </w:tc>
        <w:tc>
          <w:tcPr>
            <w:tcW w:w="1560" w:type="dxa"/>
            <w:tcBorders>
              <w:top w:val="nil"/>
              <w:left w:val="single" w:sz="4" w:space="0" w:color="auto"/>
              <w:bottom w:val="single" w:sz="4" w:space="0" w:color="auto"/>
              <w:right w:val="single" w:sz="4" w:space="0" w:color="auto"/>
            </w:tcBorders>
            <w:noWrap/>
          </w:tcPr>
          <w:p w14:paraId="5EC7E705" w14:textId="0530906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07.07.2025</w:t>
            </w:r>
          </w:p>
        </w:tc>
        <w:tc>
          <w:tcPr>
            <w:tcW w:w="5386" w:type="dxa"/>
            <w:tcBorders>
              <w:top w:val="nil"/>
              <w:left w:val="single" w:sz="4" w:space="0" w:color="auto"/>
              <w:bottom w:val="single" w:sz="4" w:space="0" w:color="auto"/>
              <w:right w:val="single" w:sz="4" w:space="0" w:color="auto"/>
            </w:tcBorders>
          </w:tcPr>
          <w:p w14:paraId="35F684E2" w14:textId="331F9C8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Расширение границ ТОР с дальнейшей возможностью вступления в МТОР</w:t>
            </w:r>
          </w:p>
        </w:tc>
        <w:tc>
          <w:tcPr>
            <w:tcW w:w="7087" w:type="dxa"/>
            <w:tcBorders>
              <w:top w:val="nil"/>
              <w:left w:val="single" w:sz="4" w:space="0" w:color="auto"/>
              <w:bottom w:val="single" w:sz="4" w:space="0" w:color="auto"/>
              <w:right w:val="single" w:sz="4" w:space="0" w:color="auto"/>
            </w:tcBorders>
          </w:tcPr>
          <w:p w14:paraId="4D549251" w14:textId="5EC49ED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расширению границ ТОР</w:t>
            </w:r>
            <w:r>
              <w:rPr>
                <w:rFonts w:ascii="Times New Roman" w:hAnsi="Times New Roman"/>
              </w:rPr>
              <w:t>.</w:t>
            </w:r>
          </w:p>
        </w:tc>
      </w:tr>
      <w:tr w:rsidR="00F05916" w:rsidRPr="00353491" w14:paraId="7747EDF4" w14:textId="77777777" w:rsidTr="00D26E25">
        <w:trPr>
          <w:trHeight w:val="717"/>
        </w:trPr>
        <w:tc>
          <w:tcPr>
            <w:tcW w:w="562" w:type="dxa"/>
            <w:tcBorders>
              <w:top w:val="nil"/>
              <w:left w:val="single" w:sz="4" w:space="0" w:color="auto"/>
              <w:bottom w:val="single" w:sz="4" w:space="0" w:color="auto"/>
              <w:right w:val="single" w:sz="4" w:space="0" w:color="auto"/>
            </w:tcBorders>
            <w:noWrap/>
          </w:tcPr>
          <w:p w14:paraId="3BFE037E" w14:textId="380F6A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76</w:t>
            </w:r>
          </w:p>
        </w:tc>
        <w:tc>
          <w:tcPr>
            <w:tcW w:w="1560" w:type="dxa"/>
            <w:tcBorders>
              <w:top w:val="nil"/>
              <w:left w:val="single" w:sz="4" w:space="0" w:color="auto"/>
              <w:bottom w:val="single" w:sz="4" w:space="0" w:color="auto"/>
              <w:right w:val="single" w:sz="4" w:space="0" w:color="auto"/>
            </w:tcBorders>
            <w:noWrap/>
          </w:tcPr>
          <w:p w14:paraId="1AD8B9F7" w14:textId="42750D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10.07.2025</w:t>
            </w:r>
          </w:p>
        </w:tc>
        <w:tc>
          <w:tcPr>
            <w:tcW w:w="5386" w:type="dxa"/>
            <w:tcBorders>
              <w:top w:val="nil"/>
              <w:left w:val="single" w:sz="4" w:space="0" w:color="auto"/>
              <w:bottom w:val="single" w:sz="4" w:space="0" w:color="auto"/>
              <w:right w:val="single" w:sz="4" w:space="0" w:color="auto"/>
            </w:tcBorders>
          </w:tcPr>
          <w:p w14:paraId="0762ED42" w14:textId="1FA553F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Открытие предприятия на территории РФ Амурской области</w:t>
            </w:r>
            <w:r w:rsidRPr="0067057D">
              <w:rPr>
                <w:rFonts w:ascii="Times New Roman" w:hAnsi="Times New Roman"/>
              </w:rPr>
              <w:br/>
              <w:t xml:space="preserve">Транспортировка СПГ и </w:t>
            </w:r>
            <w:proofErr w:type="spellStart"/>
            <w:r w:rsidRPr="0067057D">
              <w:rPr>
                <w:rFonts w:ascii="Times New Roman" w:hAnsi="Times New Roman"/>
              </w:rPr>
              <w:t>СУГов</w:t>
            </w:r>
            <w:proofErr w:type="spellEnd"/>
          </w:p>
        </w:tc>
        <w:tc>
          <w:tcPr>
            <w:tcW w:w="7087" w:type="dxa"/>
            <w:tcBorders>
              <w:top w:val="nil"/>
              <w:left w:val="single" w:sz="4" w:space="0" w:color="auto"/>
              <w:bottom w:val="single" w:sz="4" w:space="0" w:color="auto"/>
              <w:right w:val="single" w:sz="4" w:space="0" w:color="auto"/>
            </w:tcBorders>
          </w:tcPr>
          <w:p w14:paraId="7934BD1D" w14:textId="2492C3A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регистрации компании на тер</w:t>
            </w:r>
            <w:r>
              <w:rPr>
                <w:rFonts w:ascii="Times New Roman" w:hAnsi="Times New Roman"/>
              </w:rPr>
              <w:t>р</w:t>
            </w:r>
            <w:r w:rsidRPr="0067057D">
              <w:rPr>
                <w:rFonts w:ascii="Times New Roman" w:hAnsi="Times New Roman"/>
              </w:rPr>
              <w:t>итории АО</w:t>
            </w:r>
            <w:r w:rsidRPr="0067057D">
              <w:rPr>
                <w:rFonts w:ascii="Times New Roman" w:hAnsi="Times New Roman"/>
              </w:rPr>
              <w:br/>
              <w:t>Предоставлена информация о взаимодействии с компаниями</w:t>
            </w:r>
            <w:r>
              <w:rPr>
                <w:rFonts w:ascii="Times New Roman" w:hAnsi="Times New Roman"/>
              </w:rPr>
              <w:t xml:space="preserve">, </w:t>
            </w:r>
            <w:r w:rsidRPr="0067057D">
              <w:rPr>
                <w:rFonts w:ascii="Times New Roman" w:hAnsi="Times New Roman"/>
              </w:rPr>
              <w:t>производящ</w:t>
            </w:r>
            <w:r>
              <w:rPr>
                <w:rFonts w:ascii="Times New Roman" w:hAnsi="Times New Roman"/>
              </w:rPr>
              <w:t>и</w:t>
            </w:r>
            <w:r w:rsidRPr="0067057D">
              <w:rPr>
                <w:rFonts w:ascii="Times New Roman" w:hAnsi="Times New Roman"/>
              </w:rPr>
              <w:t xml:space="preserve">ми СПГ и </w:t>
            </w:r>
            <w:proofErr w:type="spellStart"/>
            <w:r w:rsidRPr="0067057D">
              <w:rPr>
                <w:rFonts w:ascii="Times New Roman" w:hAnsi="Times New Roman"/>
              </w:rPr>
              <w:t>СУГи</w:t>
            </w:r>
            <w:proofErr w:type="spellEnd"/>
            <w:r>
              <w:rPr>
                <w:rFonts w:ascii="Times New Roman" w:hAnsi="Times New Roman"/>
              </w:rPr>
              <w:t>.</w:t>
            </w:r>
          </w:p>
        </w:tc>
      </w:tr>
      <w:tr w:rsidR="00F05916" w:rsidRPr="00353491" w14:paraId="384044FE"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1D80A38D" w14:textId="2D69D6B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77</w:t>
            </w:r>
          </w:p>
        </w:tc>
        <w:tc>
          <w:tcPr>
            <w:tcW w:w="1560" w:type="dxa"/>
            <w:tcBorders>
              <w:top w:val="nil"/>
              <w:left w:val="single" w:sz="4" w:space="0" w:color="auto"/>
              <w:bottom w:val="single" w:sz="4" w:space="0" w:color="auto"/>
              <w:right w:val="single" w:sz="4" w:space="0" w:color="auto"/>
            </w:tcBorders>
            <w:noWrap/>
          </w:tcPr>
          <w:p w14:paraId="6B0F2014" w14:textId="505EB83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11.07.2025</w:t>
            </w:r>
          </w:p>
        </w:tc>
        <w:tc>
          <w:tcPr>
            <w:tcW w:w="5386" w:type="dxa"/>
            <w:tcBorders>
              <w:top w:val="nil"/>
              <w:left w:val="single" w:sz="4" w:space="0" w:color="auto"/>
              <w:bottom w:val="single" w:sz="4" w:space="0" w:color="auto"/>
              <w:right w:val="single" w:sz="4" w:space="0" w:color="auto"/>
            </w:tcBorders>
          </w:tcPr>
          <w:p w14:paraId="3E4E8086" w14:textId="5CCD12D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возможности модернизации мусоросортировочного завода "</w:t>
            </w:r>
            <w:proofErr w:type="spellStart"/>
            <w:r w:rsidRPr="0067057D">
              <w:rPr>
                <w:rFonts w:ascii="Times New Roman" w:hAnsi="Times New Roman"/>
              </w:rPr>
              <w:t>БлагЭко</w:t>
            </w:r>
            <w:proofErr w:type="spellEnd"/>
            <w:r w:rsidRPr="0067057D">
              <w:rPr>
                <w:rFonts w:ascii="Times New Roman" w:hAnsi="Times New Roman"/>
              </w:rPr>
              <w:t>" в рамках концессионного соглашения</w:t>
            </w:r>
          </w:p>
        </w:tc>
        <w:tc>
          <w:tcPr>
            <w:tcW w:w="7087" w:type="dxa"/>
            <w:tcBorders>
              <w:top w:val="nil"/>
              <w:left w:val="single" w:sz="4" w:space="0" w:color="auto"/>
              <w:bottom w:val="single" w:sz="4" w:space="0" w:color="auto"/>
              <w:right w:val="single" w:sz="4" w:space="0" w:color="auto"/>
            </w:tcBorders>
          </w:tcPr>
          <w:p w14:paraId="64A565D3" w14:textId="42593A5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в отношении концессионного законодательства, в том числе учитывая особенности проекта мусоросортировочного завода "</w:t>
            </w:r>
            <w:proofErr w:type="spellStart"/>
            <w:r w:rsidRPr="0067057D">
              <w:rPr>
                <w:rFonts w:ascii="Times New Roman" w:hAnsi="Times New Roman"/>
              </w:rPr>
              <w:t>БлагЭко</w:t>
            </w:r>
            <w:proofErr w:type="spellEnd"/>
            <w:r w:rsidRPr="0067057D">
              <w:rPr>
                <w:rFonts w:ascii="Times New Roman" w:hAnsi="Times New Roman"/>
              </w:rPr>
              <w:t>". В случае принятия решения заявителем по подаче ЧКИ, повторно обратится в Агентство</w:t>
            </w:r>
            <w:r>
              <w:rPr>
                <w:rFonts w:ascii="Times New Roman" w:hAnsi="Times New Roman"/>
              </w:rPr>
              <w:t>.</w:t>
            </w:r>
          </w:p>
        </w:tc>
      </w:tr>
      <w:tr w:rsidR="00F05916" w:rsidRPr="00353491" w14:paraId="0B78D152" w14:textId="77777777" w:rsidTr="00D26E25">
        <w:trPr>
          <w:trHeight w:val="418"/>
        </w:trPr>
        <w:tc>
          <w:tcPr>
            <w:tcW w:w="562" w:type="dxa"/>
            <w:tcBorders>
              <w:top w:val="nil"/>
              <w:left w:val="single" w:sz="4" w:space="0" w:color="auto"/>
              <w:bottom w:val="single" w:sz="4" w:space="0" w:color="auto"/>
              <w:right w:val="single" w:sz="4" w:space="0" w:color="auto"/>
            </w:tcBorders>
            <w:noWrap/>
          </w:tcPr>
          <w:p w14:paraId="14A388FC" w14:textId="7420133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78</w:t>
            </w:r>
          </w:p>
        </w:tc>
        <w:tc>
          <w:tcPr>
            <w:tcW w:w="1560" w:type="dxa"/>
            <w:tcBorders>
              <w:top w:val="nil"/>
              <w:left w:val="single" w:sz="4" w:space="0" w:color="auto"/>
              <w:bottom w:val="single" w:sz="4" w:space="0" w:color="auto"/>
              <w:right w:val="single" w:sz="4" w:space="0" w:color="auto"/>
            </w:tcBorders>
            <w:noWrap/>
          </w:tcPr>
          <w:p w14:paraId="60CAF4AD" w14:textId="0D8D14B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18.07.2025</w:t>
            </w:r>
          </w:p>
        </w:tc>
        <w:tc>
          <w:tcPr>
            <w:tcW w:w="5386" w:type="dxa"/>
            <w:tcBorders>
              <w:top w:val="nil"/>
              <w:left w:val="single" w:sz="4" w:space="0" w:color="auto"/>
              <w:bottom w:val="single" w:sz="4" w:space="0" w:color="auto"/>
              <w:right w:val="single" w:sz="4" w:space="0" w:color="auto"/>
            </w:tcBorders>
          </w:tcPr>
          <w:p w14:paraId="65197579" w14:textId="7861A40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Инвестирование в перспективные проекты АО</w:t>
            </w:r>
          </w:p>
        </w:tc>
        <w:tc>
          <w:tcPr>
            <w:tcW w:w="7087" w:type="dxa"/>
            <w:tcBorders>
              <w:top w:val="nil"/>
              <w:left w:val="single" w:sz="4" w:space="0" w:color="auto"/>
              <w:bottom w:val="single" w:sz="4" w:space="0" w:color="auto"/>
              <w:right w:val="single" w:sz="4" w:space="0" w:color="auto"/>
            </w:tcBorders>
          </w:tcPr>
          <w:p w14:paraId="1CBCA0FD" w14:textId="54DF573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Предоставлена консультационная услуга по вопросам инвестиционного потенциала региона и преференциальных режимов ТОР.</w:t>
            </w:r>
            <w:r w:rsidRPr="0067057D">
              <w:rPr>
                <w:rFonts w:ascii="Times New Roman" w:hAnsi="Times New Roman"/>
              </w:rPr>
              <w:br/>
              <w:t>Инициаторам инвестиционных проектов будет предоставлена информация о потенциальных объектах для реализации, в которых на данный момент существует потребность в привлечении инвесторов, а также о возможностях развития собственных проектов в перспективных отраслях.</w:t>
            </w:r>
          </w:p>
        </w:tc>
      </w:tr>
      <w:tr w:rsidR="00F05916" w:rsidRPr="00353491" w14:paraId="3DC382C5" w14:textId="77777777" w:rsidTr="00D26E25">
        <w:trPr>
          <w:trHeight w:val="209"/>
        </w:trPr>
        <w:tc>
          <w:tcPr>
            <w:tcW w:w="562" w:type="dxa"/>
            <w:tcBorders>
              <w:top w:val="nil"/>
              <w:left w:val="single" w:sz="4" w:space="0" w:color="auto"/>
              <w:bottom w:val="single" w:sz="4" w:space="0" w:color="auto"/>
              <w:right w:val="single" w:sz="4" w:space="0" w:color="auto"/>
            </w:tcBorders>
            <w:noWrap/>
          </w:tcPr>
          <w:p w14:paraId="3502EE3D" w14:textId="1720F64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79</w:t>
            </w:r>
          </w:p>
        </w:tc>
        <w:tc>
          <w:tcPr>
            <w:tcW w:w="1560" w:type="dxa"/>
            <w:tcBorders>
              <w:top w:val="nil"/>
              <w:left w:val="single" w:sz="4" w:space="0" w:color="auto"/>
              <w:bottom w:val="single" w:sz="4" w:space="0" w:color="auto"/>
              <w:right w:val="single" w:sz="4" w:space="0" w:color="auto"/>
            </w:tcBorders>
            <w:noWrap/>
          </w:tcPr>
          <w:p w14:paraId="4C7A5D85" w14:textId="6695B95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22.07.2025</w:t>
            </w:r>
          </w:p>
        </w:tc>
        <w:tc>
          <w:tcPr>
            <w:tcW w:w="5386" w:type="dxa"/>
            <w:tcBorders>
              <w:top w:val="nil"/>
              <w:left w:val="single" w:sz="4" w:space="0" w:color="auto"/>
              <w:bottom w:val="single" w:sz="4" w:space="0" w:color="auto"/>
              <w:right w:val="single" w:sz="4" w:space="0" w:color="auto"/>
            </w:tcBorders>
          </w:tcPr>
          <w:p w14:paraId="0D629C79" w14:textId="18F448D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 возможности расширения границ ТОР</w:t>
            </w:r>
          </w:p>
        </w:tc>
        <w:tc>
          <w:tcPr>
            <w:tcW w:w="7087" w:type="dxa"/>
            <w:tcBorders>
              <w:top w:val="nil"/>
              <w:left w:val="single" w:sz="4" w:space="0" w:color="auto"/>
              <w:bottom w:val="single" w:sz="4" w:space="0" w:color="auto"/>
              <w:right w:val="single" w:sz="4" w:space="0" w:color="auto"/>
            </w:tcBorders>
          </w:tcPr>
          <w:p w14:paraId="1B1989AD" w14:textId="6E9B8B8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мерам поддержки ТОР, открытию СП с иностранным участием, возможности расширен</w:t>
            </w:r>
            <w:r>
              <w:rPr>
                <w:rFonts w:ascii="Times New Roman" w:hAnsi="Times New Roman"/>
              </w:rPr>
              <w:t>и</w:t>
            </w:r>
            <w:r w:rsidRPr="0067057D">
              <w:rPr>
                <w:rFonts w:ascii="Times New Roman" w:hAnsi="Times New Roman"/>
              </w:rPr>
              <w:t>я границ ТОР на расс</w:t>
            </w:r>
            <w:r>
              <w:rPr>
                <w:rFonts w:ascii="Times New Roman" w:hAnsi="Times New Roman"/>
              </w:rPr>
              <w:t>м</w:t>
            </w:r>
            <w:r w:rsidRPr="0067057D">
              <w:rPr>
                <w:rFonts w:ascii="Times New Roman" w:hAnsi="Times New Roman"/>
              </w:rPr>
              <w:t>атриваемый под реализацию проекта ЗУ.</w:t>
            </w:r>
          </w:p>
        </w:tc>
      </w:tr>
      <w:tr w:rsidR="00F05916" w:rsidRPr="00353491" w14:paraId="20106D14"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107CA001" w14:textId="60451DC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80</w:t>
            </w:r>
          </w:p>
        </w:tc>
        <w:tc>
          <w:tcPr>
            <w:tcW w:w="1560" w:type="dxa"/>
            <w:tcBorders>
              <w:top w:val="nil"/>
              <w:left w:val="single" w:sz="4" w:space="0" w:color="auto"/>
              <w:bottom w:val="single" w:sz="4" w:space="0" w:color="auto"/>
              <w:right w:val="single" w:sz="4" w:space="0" w:color="auto"/>
            </w:tcBorders>
            <w:noWrap/>
          </w:tcPr>
          <w:p w14:paraId="1812F113" w14:textId="569328E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22.07.2025</w:t>
            </w:r>
          </w:p>
        </w:tc>
        <w:tc>
          <w:tcPr>
            <w:tcW w:w="5386" w:type="dxa"/>
            <w:tcBorders>
              <w:top w:val="nil"/>
              <w:left w:val="single" w:sz="4" w:space="0" w:color="auto"/>
              <w:bottom w:val="single" w:sz="4" w:space="0" w:color="auto"/>
              <w:right w:val="single" w:sz="4" w:space="0" w:color="auto"/>
            </w:tcBorders>
          </w:tcPr>
          <w:p w14:paraId="29B72DE9" w14:textId="66947A0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Открытие юридического лица с иностранным участием на территории АО</w:t>
            </w:r>
          </w:p>
        </w:tc>
        <w:tc>
          <w:tcPr>
            <w:tcW w:w="7087" w:type="dxa"/>
            <w:tcBorders>
              <w:top w:val="nil"/>
              <w:left w:val="single" w:sz="4" w:space="0" w:color="auto"/>
              <w:bottom w:val="single" w:sz="4" w:space="0" w:color="auto"/>
              <w:right w:val="single" w:sz="4" w:space="0" w:color="auto"/>
            </w:tcBorders>
          </w:tcPr>
          <w:p w14:paraId="73690C79" w14:textId="69198DF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мерам поддержки ТОР, открытию ЮЛ с иностранным участием</w:t>
            </w:r>
            <w:r>
              <w:rPr>
                <w:rFonts w:ascii="Times New Roman" w:hAnsi="Times New Roman"/>
              </w:rPr>
              <w:t>.</w:t>
            </w:r>
          </w:p>
        </w:tc>
      </w:tr>
      <w:tr w:rsidR="00F05916" w:rsidRPr="00353491" w14:paraId="5DB21DA9"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31355A21" w14:textId="14693F5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81</w:t>
            </w:r>
          </w:p>
        </w:tc>
        <w:tc>
          <w:tcPr>
            <w:tcW w:w="1560" w:type="dxa"/>
            <w:tcBorders>
              <w:top w:val="nil"/>
              <w:left w:val="single" w:sz="4" w:space="0" w:color="auto"/>
              <w:bottom w:val="single" w:sz="4" w:space="0" w:color="auto"/>
              <w:right w:val="single" w:sz="4" w:space="0" w:color="auto"/>
            </w:tcBorders>
            <w:noWrap/>
          </w:tcPr>
          <w:p w14:paraId="66CF70DD" w14:textId="24B0907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25.07.2025</w:t>
            </w:r>
          </w:p>
        </w:tc>
        <w:tc>
          <w:tcPr>
            <w:tcW w:w="5386" w:type="dxa"/>
            <w:tcBorders>
              <w:top w:val="nil"/>
              <w:left w:val="single" w:sz="4" w:space="0" w:color="auto"/>
              <w:bottom w:val="single" w:sz="4" w:space="0" w:color="auto"/>
              <w:right w:val="single" w:sz="4" w:space="0" w:color="auto"/>
            </w:tcBorders>
          </w:tcPr>
          <w:p w14:paraId="3F29B610" w14:textId="24A2786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Регистрация юр</w:t>
            </w:r>
            <w:r>
              <w:rPr>
                <w:rFonts w:ascii="Times New Roman" w:hAnsi="Times New Roman"/>
              </w:rPr>
              <w:t xml:space="preserve">идических </w:t>
            </w:r>
            <w:r w:rsidRPr="0067057D">
              <w:rPr>
                <w:rFonts w:ascii="Times New Roman" w:hAnsi="Times New Roman"/>
              </w:rPr>
              <w:t>лиц для продажи на ОЗОН</w:t>
            </w:r>
          </w:p>
        </w:tc>
        <w:tc>
          <w:tcPr>
            <w:tcW w:w="7087" w:type="dxa"/>
            <w:tcBorders>
              <w:top w:val="nil"/>
              <w:left w:val="single" w:sz="4" w:space="0" w:color="auto"/>
              <w:bottom w:val="single" w:sz="4" w:space="0" w:color="auto"/>
              <w:right w:val="single" w:sz="4" w:space="0" w:color="auto"/>
            </w:tcBorders>
          </w:tcPr>
          <w:p w14:paraId="3E3A4D3E" w14:textId="07F2AF9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регистрации компании на территории АО Предоставлена информация о требованиях маркетплейса к регистрации продавцов</w:t>
            </w:r>
            <w:r>
              <w:rPr>
                <w:rFonts w:ascii="Times New Roman" w:hAnsi="Times New Roman"/>
              </w:rPr>
              <w:t>.</w:t>
            </w:r>
          </w:p>
        </w:tc>
      </w:tr>
      <w:tr w:rsidR="00F05916" w:rsidRPr="00353491" w14:paraId="1CA07BCE" w14:textId="77777777" w:rsidTr="00D26E25">
        <w:trPr>
          <w:trHeight w:val="818"/>
        </w:trPr>
        <w:tc>
          <w:tcPr>
            <w:tcW w:w="562" w:type="dxa"/>
            <w:tcBorders>
              <w:top w:val="nil"/>
              <w:left w:val="single" w:sz="4" w:space="0" w:color="auto"/>
              <w:bottom w:val="single" w:sz="4" w:space="0" w:color="auto"/>
              <w:right w:val="single" w:sz="4" w:space="0" w:color="auto"/>
            </w:tcBorders>
            <w:noWrap/>
          </w:tcPr>
          <w:p w14:paraId="1528C9F1" w14:textId="0447CE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82</w:t>
            </w:r>
          </w:p>
        </w:tc>
        <w:tc>
          <w:tcPr>
            <w:tcW w:w="1560" w:type="dxa"/>
            <w:tcBorders>
              <w:top w:val="nil"/>
              <w:left w:val="single" w:sz="4" w:space="0" w:color="auto"/>
              <w:bottom w:val="single" w:sz="4" w:space="0" w:color="auto"/>
              <w:right w:val="single" w:sz="4" w:space="0" w:color="auto"/>
            </w:tcBorders>
            <w:noWrap/>
          </w:tcPr>
          <w:p w14:paraId="58D7EB74" w14:textId="51C94A9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30.07.2025</w:t>
            </w:r>
          </w:p>
        </w:tc>
        <w:tc>
          <w:tcPr>
            <w:tcW w:w="5386" w:type="dxa"/>
            <w:tcBorders>
              <w:top w:val="nil"/>
              <w:left w:val="single" w:sz="4" w:space="0" w:color="auto"/>
              <w:bottom w:val="single" w:sz="4" w:space="0" w:color="auto"/>
              <w:right w:val="single" w:sz="4" w:space="0" w:color="auto"/>
            </w:tcBorders>
          </w:tcPr>
          <w:p w14:paraId="6E70B73A" w14:textId="323F004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логистической базы</w:t>
            </w:r>
          </w:p>
        </w:tc>
        <w:tc>
          <w:tcPr>
            <w:tcW w:w="7087" w:type="dxa"/>
            <w:tcBorders>
              <w:top w:val="nil"/>
              <w:left w:val="single" w:sz="4" w:space="0" w:color="auto"/>
              <w:bottom w:val="single" w:sz="4" w:space="0" w:color="auto"/>
              <w:right w:val="single" w:sz="4" w:space="0" w:color="auto"/>
            </w:tcBorders>
          </w:tcPr>
          <w:p w14:paraId="75321019" w14:textId="35FBA9C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по мерам поддержки ТОР, ПИП. Направлены формы для структурирования информации о проекте и проведения экспертизы на предмет реализуемости со стороны АПИ.</w:t>
            </w:r>
          </w:p>
        </w:tc>
      </w:tr>
      <w:tr w:rsidR="00F05916" w:rsidRPr="00353491" w14:paraId="329D1B48" w14:textId="77777777" w:rsidTr="00D26E25">
        <w:trPr>
          <w:trHeight w:val="545"/>
        </w:trPr>
        <w:tc>
          <w:tcPr>
            <w:tcW w:w="562" w:type="dxa"/>
            <w:tcBorders>
              <w:top w:val="nil"/>
              <w:left w:val="single" w:sz="4" w:space="0" w:color="auto"/>
              <w:bottom w:val="single" w:sz="4" w:space="0" w:color="auto"/>
              <w:right w:val="single" w:sz="4" w:space="0" w:color="auto"/>
            </w:tcBorders>
            <w:noWrap/>
          </w:tcPr>
          <w:p w14:paraId="53BA56E4" w14:textId="12ADBB7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83</w:t>
            </w:r>
          </w:p>
        </w:tc>
        <w:tc>
          <w:tcPr>
            <w:tcW w:w="1560" w:type="dxa"/>
            <w:tcBorders>
              <w:top w:val="nil"/>
              <w:left w:val="single" w:sz="4" w:space="0" w:color="auto"/>
              <w:bottom w:val="single" w:sz="4" w:space="0" w:color="auto"/>
              <w:right w:val="single" w:sz="4" w:space="0" w:color="auto"/>
            </w:tcBorders>
            <w:noWrap/>
          </w:tcPr>
          <w:p w14:paraId="2EA4467D" w14:textId="2DFCD11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15.08.2025</w:t>
            </w:r>
          </w:p>
        </w:tc>
        <w:tc>
          <w:tcPr>
            <w:tcW w:w="5386" w:type="dxa"/>
            <w:tcBorders>
              <w:top w:val="nil"/>
              <w:left w:val="single" w:sz="4" w:space="0" w:color="auto"/>
              <w:bottom w:val="single" w:sz="4" w:space="0" w:color="auto"/>
              <w:right w:val="single" w:sz="4" w:space="0" w:color="auto"/>
            </w:tcBorders>
          </w:tcPr>
          <w:p w14:paraId="6F310532" w14:textId="56ED4C0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соинвестора для развития проекта "В гостях у сказки"</w:t>
            </w:r>
          </w:p>
        </w:tc>
        <w:tc>
          <w:tcPr>
            <w:tcW w:w="7087" w:type="dxa"/>
            <w:tcBorders>
              <w:top w:val="nil"/>
              <w:left w:val="single" w:sz="4" w:space="0" w:color="auto"/>
              <w:bottom w:val="single" w:sz="4" w:space="0" w:color="auto"/>
              <w:right w:val="single" w:sz="4" w:space="0" w:color="auto"/>
            </w:tcBorders>
          </w:tcPr>
          <w:p w14:paraId="46A13C8F" w14:textId="688B3E2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запрошена информация по проекту для разработки инвестиционного пр</w:t>
            </w:r>
            <w:r>
              <w:rPr>
                <w:rFonts w:ascii="Times New Roman" w:hAnsi="Times New Roman"/>
              </w:rPr>
              <w:t>е</w:t>
            </w:r>
            <w:r w:rsidRPr="0067057D">
              <w:rPr>
                <w:rFonts w:ascii="Times New Roman" w:hAnsi="Times New Roman"/>
              </w:rPr>
              <w:t>дложения и размещения его на портале</w:t>
            </w:r>
            <w:r>
              <w:rPr>
                <w:rFonts w:ascii="Times New Roman" w:hAnsi="Times New Roman"/>
              </w:rPr>
              <w:t>.</w:t>
            </w:r>
          </w:p>
        </w:tc>
      </w:tr>
      <w:tr w:rsidR="00F05916" w:rsidRPr="00353491" w14:paraId="188DC1A9" w14:textId="77777777" w:rsidTr="00D26E25">
        <w:trPr>
          <w:trHeight w:val="592"/>
        </w:trPr>
        <w:tc>
          <w:tcPr>
            <w:tcW w:w="562" w:type="dxa"/>
            <w:tcBorders>
              <w:top w:val="nil"/>
              <w:left w:val="single" w:sz="4" w:space="0" w:color="auto"/>
              <w:bottom w:val="single" w:sz="4" w:space="0" w:color="auto"/>
              <w:right w:val="single" w:sz="4" w:space="0" w:color="auto"/>
            </w:tcBorders>
            <w:noWrap/>
          </w:tcPr>
          <w:p w14:paraId="502C711F" w14:textId="40DC372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84</w:t>
            </w:r>
          </w:p>
        </w:tc>
        <w:tc>
          <w:tcPr>
            <w:tcW w:w="1560" w:type="dxa"/>
            <w:tcBorders>
              <w:top w:val="nil"/>
              <w:left w:val="single" w:sz="4" w:space="0" w:color="auto"/>
              <w:bottom w:val="single" w:sz="4" w:space="0" w:color="auto"/>
              <w:right w:val="single" w:sz="4" w:space="0" w:color="auto"/>
            </w:tcBorders>
            <w:noWrap/>
          </w:tcPr>
          <w:p w14:paraId="53FC958A" w14:textId="5B3DD7D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19.08.2025</w:t>
            </w:r>
          </w:p>
        </w:tc>
        <w:tc>
          <w:tcPr>
            <w:tcW w:w="5386" w:type="dxa"/>
            <w:tcBorders>
              <w:top w:val="nil"/>
              <w:left w:val="single" w:sz="4" w:space="0" w:color="auto"/>
              <w:bottom w:val="single" w:sz="4" w:space="0" w:color="auto"/>
              <w:right w:val="single" w:sz="4" w:space="0" w:color="auto"/>
            </w:tcBorders>
          </w:tcPr>
          <w:p w14:paraId="1C01C2D3" w14:textId="6E8D73A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Реализация инвестиционного проекта на территории АО</w:t>
            </w:r>
          </w:p>
        </w:tc>
        <w:tc>
          <w:tcPr>
            <w:tcW w:w="7087" w:type="dxa"/>
            <w:tcBorders>
              <w:top w:val="nil"/>
              <w:left w:val="single" w:sz="4" w:space="0" w:color="auto"/>
              <w:bottom w:val="single" w:sz="4" w:space="0" w:color="auto"/>
              <w:right w:val="single" w:sz="4" w:space="0" w:color="auto"/>
            </w:tcBorders>
          </w:tcPr>
          <w:p w14:paraId="0A9BDD84" w14:textId="439A716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Проведена консультация о реализации проекта в сфере сельского хозяйства, а именно в животноводстве и открытии молочной фермы. Также обсуждены перспективы развития туризма в регионе. Предоставлена информация о проектах, по которым ведутся поиски инвестора.</w:t>
            </w:r>
          </w:p>
        </w:tc>
      </w:tr>
      <w:tr w:rsidR="00F05916" w:rsidRPr="00353491" w14:paraId="2ED7EB4E" w14:textId="77777777" w:rsidTr="00D26E25">
        <w:trPr>
          <w:trHeight w:val="982"/>
        </w:trPr>
        <w:tc>
          <w:tcPr>
            <w:tcW w:w="562" w:type="dxa"/>
            <w:tcBorders>
              <w:top w:val="nil"/>
              <w:left w:val="single" w:sz="4" w:space="0" w:color="auto"/>
              <w:bottom w:val="single" w:sz="4" w:space="0" w:color="auto"/>
              <w:right w:val="single" w:sz="4" w:space="0" w:color="auto"/>
            </w:tcBorders>
            <w:noWrap/>
          </w:tcPr>
          <w:p w14:paraId="114B266C" w14:textId="16FD955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85</w:t>
            </w:r>
          </w:p>
        </w:tc>
        <w:tc>
          <w:tcPr>
            <w:tcW w:w="1560" w:type="dxa"/>
            <w:tcBorders>
              <w:top w:val="nil"/>
              <w:left w:val="single" w:sz="4" w:space="0" w:color="auto"/>
              <w:bottom w:val="single" w:sz="4" w:space="0" w:color="auto"/>
              <w:right w:val="single" w:sz="4" w:space="0" w:color="auto"/>
            </w:tcBorders>
            <w:noWrap/>
          </w:tcPr>
          <w:p w14:paraId="0B0DAF4A" w14:textId="195746C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19.08.2025</w:t>
            </w:r>
          </w:p>
        </w:tc>
        <w:tc>
          <w:tcPr>
            <w:tcW w:w="5386" w:type="dxa"/>
            <w:tcBorders>
              <w:top w:val="nil"/>
              <w:left w:val="single" w:sz="4" w:space="0" w:color="auto"/>
              <w:bottom w:val="single" w:sz="4" w:space="0" w:color="auto"/>
              <w:right w:val="single" w:sz="4" w:space="0" w:color="auto"/>
            </w:tcBorders>
          </w:tcPr>
          <w:p w14:paraId="270A6A40" w14:textId="444248A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Развитие придорожного сервиса на территории АО</w:t>
            </w:r>
          </w:p>
        </w:tc>
        <w:tc>
          <w:tcPr>
            <w:tcW w:w="7087" w:type="dxa"/>
            <w:tcBorders>
              <w:top w:val="nil"/>
              <w:left w:val="single" w:sz="4" w:space="0" w:color="auto"/>
              <w:bottom w:val="single" w:sz="4" w:space="0" w:color="auto"/>
              <w:right w:val="single" w:sz="4" w:space="0" w:color="auto"/>
            </w:tcBorders>
          </w:tcPr>
          <w:p w14:paraId="559ACDD9" w14:textId="3DE9459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w:t>
            </w:r>
            <w:r>
              <w:rPr>
                <w:rFonts w:ascii="Times New Roman" w:hAnsi="Times New Roman"/>
              </w:rPr>
              <w:t>на</w:t>
            </w:r>
            <w:r w:rsidRPr="0067057D">
              <w:rPr>
                <w:rFonts w:ascii="Times New Roman" w:hAnsi="Times New Roman"/>
              </w:rPr>
              <w:t xml:space="preserve"> консультация совместно с сотрудниками Агентства гостеприимства АО.</w:t>
            </w:r>
          </w:p>
        </w:tc>
      </w:tr>
      <w:tr w:rsidR="00F05916" w:rsidRPr="00353491" w14:paraId="192168BB" w14:textId="77777777" w:rsidTr="00D26E25">
        <w:trPr>
          <w:trHeight w:val="1127"/>
        </w:trPr>
        <w:tc>
          <w:tcPr>
            <w:tcW w:w="562" w:type="dxa"/>
            <w:tcBorders>
              <w:top w:val="nil"/>
              <w:left w:val="single" w:sz="4" w:space="0" w:color="auto"/>
              <w:bottom w:val="single" w:sz="4" w:space="0" w:color="auto"/>
              <w:right w:val="single" w:sz="4" w:space="0" w:color="auto"/>
            </w:tcBorders>
            <w:noWrap/>
          </w:tcPr>
          <w:p w14:paraId="2C6AD146" w14:textId="3920A54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86</w:t>
            </w:r>
          </w:p>
        </w:tc>
        <w:tc>
          <w:tcPr>
            <w:tcW w:w="1560" w:type="dxa"/>
            <w:tcBorders>
              <w:top w:val="nil"/>
              <w:left w:val="single" w:sz="4" w:space="0" w:color="auto"/>
              <w:bottom w:val="single" w:sz="4" w:space="0" w:color="auto"/>
              <w:right w:val="single" w:sz="4" w:space="0" w:color="auto"/>
            </w:tcBorders>
            <w:noWrap/>
          </w:tcPr>
          <w:p w14:paraId="18EB3E47" w14:textId="3471575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21.08.2025</w:t>
            </w:r>
          </w:p>
        </w:tc>
        <w:tc>
          <w:tcPr>
            <w:tcW w:w="5386" w:type="dxa"/>
            <w:tcBorders>
              <w:top w:val="nil"/>
              <w:left w:val="single" w:sz="4" w:space="0" w:color="auto"/>
              <w:bottom w:val="single" w:sz="4" w:space="0" w:color="auto"/>
              <w:right w:val="single" w:sz="4" w:space="0" w:color="auto"/>
            </w:tcBorders>
          </w:tcPr>
          <w:p w14:paraId="13C0E716" w14:textId="7B3016B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придорожного сервиса на территории АО</w:t>
            </w:r>
          </w:p>
        </w:tc>
        <w:tc>
          <w:tcPr>
            <w:tcW w:w="7087" w:type="dxa"/>
            <w:tcBorders>
              <w:top w:val="nil"/>
              <w:left w:val="single" w:sz="4" w:space="0" w:color="auto"/>
              <w:bottom w:val="single" w:sz="4" w:space="0" w:color="auto"/>
              <w:right w:val="single" w:sz="4" w:space="0" w:color="auto"/>
            </w:tcBorders>
          </w:tcPr>
          <w:p w14:paraId="6A6E00CB" w14:textId="7EE5601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w:t>
            </w:r>
            <w:r>
              <w:rPr>
                <w:rFonts w:ascii="Times New Roman" w:hAnsi="Times New Roman"/>
              </w:rPr>
              <w:t>на</w:t>
            </w:r>
            <w:r w:rsidRPr="0067057D">
              <w:rPr>
                <w:rFonts w:ascii="Times New Roman" w:hAnsi="Times New Roman"/>
              </w:rPr>
              <w:t xml:space="preserve"> консультация. Сотрудниками Агентства будет оказана помощь в подборе проектной организации и сокращении охранной зоны по федеральной трассе, для удобного размещения проекта (связаться с </w:t>
            </w:r>
            <w:proofErr w:type="spellStart"/>
            <w:r w:rsidRPr="0067057D">
              <w:rPr>
                <w:rFonts w:ascii="Times New Roman" w:hAnsi="Times New Roman"/>
              </w:rPr>
              <w:t>минтрансом</w:t>
            </w:r>
            <w:proofErr w:type="spellEnd"/>
            <w:r w:rsidRPr="0067057D">
              <w:rPr>
                <w:rFonts w:ascii="Times New Roman" w:hAnsi="Times New Roman"/>
              </w:rPr>
              <w:t>).</w:t>
            </w:r>
          </w:p>
        </w:tc>
      </w:tr>
      <w:tr w:rsidR="00F05916" w:rsidRPr="00353491" w14:paraId="15902776"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31BB8083" w14:textId="40A385D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87</w:t>
            </w:r>
          </w:p>
        </w:tc>
        <w:tc>
          <w:tcPr>
            <w:tcW w:w="1560" w:type="dxa"/>
            <w:tcBorders>
              <w:top w:val="nil"/>
              <w:left w:val="single" w:sz="4" w:space="0" w:color="auto"/>
              <w:bottom w:val="single" w:sz="4" w:space="0" w:color="auto"/>
              <w:right w:val="single" w:sz="4" w:space="0" w:color="auto"/>
            </w:tcBorders>
            <w:noWrap/>
          </w:tcPr>
          <w:p w14:paraId="013DEC5F" w14:textId="5C52EB0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21.08.2025</w:t>
            </w:r>
          </w:p>
        </w:tc>
        <w:tc>
          <w:tcPr>
            <w:tcW w:w="5386" w:type="dxa"/>
            <w:tcBorders>
              <w:top w:val="nil"/>
              <w:left w:val="single" w:sz="4" w:space="0" w:color="auto"/>
              <w:bottom w:val="single" w:sz="4" w:space="0" w:color="auto"/>
              <w:right w:val="single" w:sz="4" w:space="0" w:color="auto"/>
            </w:tcBorders>
          </w:tcPr>
          <w:p w14:paraId="3FA1B6A1" w14:textId="740EC4B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Создание частного </w:t>
            </w:r>
            <w:proofErr w:type="spellStart"/>
            <w:r w:rsidRPr="0067057D">
              <w:rPr>
                <w:rFonts w:ascii="Times New Roman" w:hAnsi="Times New Roman"/>
              </w:rPr>
              <w:t>агропарка</w:t>
            </w:r>
            <w:proofErr w:type="spellEnd"/>
          </w:p>
        </w:tc>
        <w:tc>
          <w:tcPr>
            <w:tcW w:w="7087" w:type="dxa"/>
            <w:tcBorders>
              <w:top w:val="nil"/>
              <w:left w:val="single" w:sz="4" w:space="0" w:color="auto"/>
              <w:bottom w:val="single" w:sz="4" w:space="0" w:color="auto"/>
              <w:right w:val="single" w:sz="4" w:space="0" w:color="auto"/>
            </w:tcBorders>
          </w:tcPr>
          <w:p w14:paraId="39E80838" w14:textId="759E105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направлены формы для структурирования проекта</w:t>
            </w:r>
            <w:r>
              <w:rPr>
                <w:rFonts w:ascii="Times New Roman" w:hAnsi="Times New Roman"/>
              </w:rPr>
              <w:t>.</w:t>
            </w:r>
          </w:p>
        </w:tc>
      </w:tr>
      <w:tr w:rsidR="00F05916" w:rsidRPr="00353491" w14:paraId="619923CB" w14:textId="77777777" w:rsidTr="00D26E25">
        <w:trPr>
          <w:trHeight w:val="1748"/>
        </w:trPr>
        <w:tc>
          <w:tcPr>
            <w:tcW w:w="562" w:type="dxa"/>
            <w:tcBorders>
              <w:top w:val="nil"/>
              <w:left w:val="single" w:sz="4" w:space="0" w:color="auto"/>
              <w:bottom w:val="single" w:sz="4" w:space="0" w:color="auto"/>
              <w:right w:val="single" w:sz="4" w:space="0" w:color="auto"/>
            </w:tcBorders>
            <w:noWrap/>
          </w:tcPr>
          <w:p w14:paraId="5646888C" w14:textId="4BE52AA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88</w:t>
            </w:r>
          </w:p>
        </w:tc>
        <w:tc>
          <w:tcPr>
            <w:tcW w:w="1560" w:type="dxa"/>
            <w:tcBorders>
              <w:top w:val="nil"/>
              <w:left w:val="single" w:sz="4" w:space="0" w:color="auto"/>
              <w:bottom w:val="single" w:sz="4" w:space="0" w:color="auto"/>
              <w:right w:val="single" w:sz="4" w:space="0" w:color="auto"/>
            </w:tcBorders>
            <w:noWrap/>
          </w:tcPr>
          <w:p w14:paraId="6AF142EA" w14:textId="31A11A5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05.09.2025</w:t>
            </w:r>
          </w:p>
        </w:tc>
        <w:tc>
          <w:tcPr>
            <w:tcW w:w="5386" w:type="dxa"/>
            <w:tcBorders>
              <w:top w:val="nil"/>
              <w:left w:val="single" w:sz="4" w:space="0" w:color="auto"/>
              <w:bottom w:val="single" w:sz="4" w:space="0" w:color="auto"/>
              <w:right w:val="single" w:sz="4" w:space="0" w:color="auto"/>
            </w:tcBorders>
          </w:tcPr>
          <w:p w14:paraId="44A105F7" w14:textId="0C7B2EE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производства с/х оборудования на территории Амурской области</w:t>
            </w:r>
          </w:p>
        </w:tc>
        <w:tc>
          <w:tcPr>
            <w:tcW w:w="7087" w:type="dxa"/>
            <w:tcBorders>
              <w:top w:val="nil"/>
              <w:left w:val="single" w:sz="4" w:space="0" w:color="auto"/>
              <w:bottom w:val="single" w:sz="4" w:space="0" w:color="auto"/>
              <w:right w:val="single" w:sz="4" w:space="0" w:color="auto"/>
            </w:tcBorders>
          </w:tcPr>
          <w:p w14:paraId="706EB16A" w14:textId="6CC3247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развитию с/х направления в Амурской области, также предоставлена информация о мерах поддержки в регионе</w:t>
            </w:r>
            <w:r>
              <w:rPr>
                <w:rFonts w:ascii="Times New Roman" w:hAnsi="Times New Roman"/>
              </w:rPr>
              <w:t>.</w:t>
            </w:r>
          </w:p>
        </w:tc>
      </w:tr>
      <w:tr w:rsidR="00F05916" w:rsidRPr="00353491" w14:paraId="63673A5F"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4AFF1F5A" w14:textId="155ACD3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89</w:t>
            </w:r>
          </w:p>
        </w:tc>
        <w:tc>
          <w:tcPr>
            <w:tcW w:w="1560" w:type="dxa"/>
            <w:tcBorders>
              <w:top w:val="nil"/>
              <w:left w:val="single" w:sz="4" w:space="0" w:color="auto"/>
              <w:bottom w:val="single" w:sz="4" w:space="0" w:color="auto"/>
              <w:right w:val="single" w:sz="4" w:space="0" w:color="auto"/>
            </w:tcBorders>
            <w:noWrap/>
          </w:tcPr>
          <w:p w14:paraId="38629C28" w14:textId="577E69E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09.09.2025</w:t>
            </w:r>
          </w:p>
        </w:tc>
        <w:tc>
          <w:tcPr>
            <w:tcW w:w="5386" w:type="dxa"/>
            <w:tcBorders>
              <w:top w:val="nil"/>
              <w:left w:val="single" w:sz="4" w:space="0" w:color="auto"/>
              <w:bottom w:val="single" w:sz="4" w:space="0" w:color="auto"/>
              <w:right w:val="single" w:sz="4" w:space="0" w:color="auto"/>
            </w:tcBorders>
          </w:tcPr>
          <w:p w14:paraId="3A0D89EA" w14:textId="27B196F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источника финансирования для благоустройства базы отдыха</w:t>
            </w:r>
          </w:p>
        </w:tc>
        <w:tc>
          <w:tcPr>
            <w:tcW w:w="7087" w:type="dxa"/>
            <w:tcBorders>
              <w:top w:val="nil"/>
              <w:left w:val="single" w:sz="4" w:space="0" w:color="auto"/>
              <w:bottom w:val="single" w:sz="4" w:space="0" w:color="auto"/>
              <w:right w:val="single" w:sz="4" w:space="0" w:color="auto"/>
            </w:tcBorders>
          </w:tcPr>
          <w:p w14:paraId="3470B89D" w14:textId="62FA3A1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мерам поддержи, направлены на консультацию в Центр кредитной поддержки предпринимательства Амурской области</w:t>
            </w:r>
            <w:r>
              <w:rPr>
                <w:rFonts w:ascii="Times New Roman" w:hAnsi="Times New Roman"/>
              </w:rPr>
              <w:t>.</w:t>
            </w:r>
          </w:p>
        </w:tc>
      </w:tr>
      <w:tr w:rsidR="00F05916" w:rsidRPr="00353491" w14:paraId="61ED5682" w14:textId="77777777" w:rsidTr="00D26E25">
        <w:trPr>
          <w:trHeight w:val="321"/>
        </w:trPr>
        <w:tc>
          <w:tcPr>
            <w:tcW w:w="562" w:type="dxa"/>
            <w:tcBorders>
              <w:top w:val="nil"/>
              <w:left w:val="single" w:sz="4" w:space="0" w:color="auto"/>
              <w:bottom w:val="single" w:sz="4" w:space="0" w:color="auto"/>
              <w:right w:val="single" w:sz="4" w:space="0" w:color="auto"/>
            </w:tcBorders>
            <w:noWrap/>
          </w:tcPr>
          <w:p w14:paraId="0A373877" w14:textId="3494019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90</w:t>
            </w:r>
          </w:p>
        </w:tc>
        <w:tc>
          <w:tcPr>
            <w:tcW w:w="1560" w:type="dxa"/>
            <w:tcBorders>
              <w:top w:val="nil"/>
              <w:left w:val="single" w:sz="4" w:space="0" w:color="auto"/>
              <w:bottom w:val="single" w:sz="4" w:space="0" w:color="auto"/>
              <w:right w:val="single" w:sz="4" w:space="0" w:color="auto"/>
            </w:tcBorders>
          </w:tcPr>
          <w:p w14:paraId="037DDA91" w14:textId="2D0EBBC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09.09.2025</w:t>
            </w:r>
          </w:p>
        </w:tc>
        <w:tc>
          <w:tcPr>
            <w:tcW w:w="5386" w:type="dxa"/>
            <w:tcBorders>
              <w:top w:val="nil"/>
              <w:left w:val="single" w:sz="4" w:space="0" w:color="auto"/>
              <w:bottom w:val="single" w:sz="4" w:space="0" w:color="auto"/>
              <w:right w:val="single" w:sz="4" w:space="0" w:color="auto"/>
            </w:tcBorders>
          </w:tcPr>
          <w:p w14:paraId="0E369C09" w14:textId="29468FA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Содействие в получении лицензии на добычу торфа</w:t>
            </w:r>
          </w:p>
        </w:tc>
        <w:tc>
          <w:tcPr>
            <w:tcW w:w="7087" w:type="dxa"/>
            <w:tcBorders>
              <w:top w:val="nil"/>
              <w:left w:val="single" w:sz="4" w:space="0" w:color="auto"/>
              <w:bottom w:val="single" w:sz="4" w:space="0" w:color="auto"/>
              <w:right w:val="single" w:sz="4" w:space="0" w:color="auto"/>
            </w:tcBorders>
          </w:tcPr>
          <w:p w14:paraId="600CB0F3" w14:textId="13026CD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направлены формы для принятия на сопровождение.</w:t>
            </w:r>
          </w:p>
        </w:tc>
      </w:tr>
      <w:tr w:rsidR="00F05916" w:rsidRPr="00353491" w14:paraId="11F932D6" w14:textId="77777777" w:rsidTr="00D26E25">
        <w:trPr>
          <w:trHeight w:val="403"/>
        </w:trPr>
        <w:tc>
          <w:tcPr>
            <w:tcW w:w="562" w:type="dxa"/>
            <w:tcBorders>
              <w:top w:val="nil"/>
              <w:left w:val="single" w:sz="4" w:space="0" w:color="auto"/>
              <w:bottom w:val="single" w:sz="4" w:space="0" w:color="auto"/>
              <w:right w:val="single" w:sz="4" w:space="0" w:color="auto"/>
            </w:tcBorders>
            <w:noWrap/>
          </w:tcPr>
          <w:p w14:paraId="691C9935" w14:textId="5F152B4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91</w:t>
            </w:r>
          </w:p>
        </w:tc>
        <w:tc>
          <w:tcPr>
            <w:tcW w:w="1560" w:type="dxa"/>
            <w:tcBorders>
              <w:top w:val="nil"/>
              <w:left w:val="single" w:sz="4" w:space="0" w:color="auto"/>
              <w:bottom w:val="single" w:sz="4" w:space="0" w:color="auto"/>
              <w:right w:val="single" w:sz="4" w:space="0" w:color="auto"/>
            </w:tcBorders>
          </w:tcPr>
          <w:p w14:paraId="092E7A3F" w14:textId="4A2AE43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11.09.2025</w:t>
            </w:r>
          </w:p>
        </w:tc>
        <w:tc>
          <w:tcPr>
            <w:tcW w:w="5386" w:type="dxa"/>
            <w:tcBorders>
              <w:top w:val="nil"/>
              <w:left w:val="single" w:sz="4" w:space="0" w:color="auto"/>
              <w:bottom w:val="single" w:sz="4" w:space="0" w:color="auto"/>
              <w:right w:val="single" w:sz="4" w:space="0" w:color="auto"/>
            </w:tcBorders>
          </w:tcPr>
          <w:p w14:paraId="57147D41" w14:textId="6A82EBF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Консультация по вопросу строительства мукомольного завода в Ивано</w:t>
            </w:r>
            <w:r>
              <w:rPr>
                <w:rFonts w:ascii="Times New Roman" w:hAnsi="Times New Roman"/>
              </w:rPr>
              <w:t>в</w:t>
            </w:r>
            <w:r w:rsidRPr="0067057D">
              <w:rPr>
                <w:rFonts w:ascii="Times New Roman" w:hAnsi="Times New Roman"/>
              </w:rPr>
              <w:t>ском МО</w:t>
            </w:r>
          </w:p>
        </w:tc>
        <w:tc>
          <w:tcPr>
            <w:tcW w:w="7087" w:type="dxa"/>
            <w:tcBorders>
              <w:top w:val="nil"/>
              <w:left w:val="single" w:sz="4" w:space="0" w:color="auto"/>
              <w:bottom w:val="single" w:sz="4" w:space="0" w:color="auto"/>
              <w:right w:val="single" w:sz="4" w:space="0" w:color="auto"/>
            </w:tcBorders>
          </w:tcPr>
          <w:p w14:paraId="4816138F" w14:textId="3BA48EC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направлены формы для структурирования проекта</w:t>
            </w:r>
            <w:r>
              <w:rPr>
                <w:rFonts w:ascii="Times New Roman" w:hAnsi="Times New Roman"/>
              </w:rPr>
              <w:t>.</w:t>
            </w:r>
          </w:p>
        </w:tc>
      </w:tr>
      <w:tr w:rsidR="00F05916" w:rsidRPr="00353491" w14:paraId="5C46BAF5"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20200613" w14:textId="3306F6E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92</w:t>
            </w:r>
          </w:p>
        </w:tc>
        <w:tc>
          <w:tcPr>
            <w:tcW w:w="1560" w:type="dxa"/>
            <w:tcBorders>
              <w:top w:val="nil"/>
              <w:left w:val="single" w:sz="4" w:space="0" w:color="auto"/>
              <w:bottom w:val="single" w:sz="4" w:space="0" w:color="auto"/>
              <w:right w:val="single" w:sz="4" w:space="0" w:color="auto"/>
            </w:tcBorders>
          </w:tcPr>
          <w:p w14:paraId="0795C193" w14:textId="2D3C0BF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12.09.2025</w:t>
            </w:r>
          </w:p>
        </w:tc>
        <w:tc>
          <w:tcPr>
            <w:tcW w:w="5386" w:type="dxa"/>
            <w:tcBorders>
              <w:top w:val="nil"/>
              <w:left w:val="single" w:sz="4" w:space="0" w:color="auto"/>
              <w:bottom w:val="single" w:sz="4" w:space="0" w:color="auto"/>
              <w:right w:val="single" w:sz="4" w:space="0" w:color="auto"/>
            </w:tcBorders>
          </w:tcPr>
          <w:p w14:paraId="172FE07F" w14:textId="73A3ADB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Консультация по вопросу строительства завода по переработке шин, пла</w:t>
            </w:r>
            <w:r>
              <w:rPr>
                <w:rFonts w:ascii="Times New Roman" w:hAnsi="Times New Roman"/>
              </w:rPr>
              <w:t>с</w:t>
            </w:r>
            <w:r w:rsidRPr="0067057D">
              <w:rPr>
                <w:rFonts w:ascii="Times New Roman" w:hAnsi="Times New Roman"/>
              </w:rPr>
              <w:t>тмассы и стекла</w:t>
            </w:r>
          </w:p>
        </w:tc>
        <w:tc>
          <w:tcPr>
            <w:tcW w:w="7087" w:type="dxa"/>
            <w:tcBorders>
              <w:top w:val="nil"/>
              <w:left w:val="single" w:sz="4" w:space="0" w:color="auto"/>
              <w:bottom w:val="single" w:sz="4" w:space="0" w:color="auto"/>
              <w:right w:val="single" w:sz="4" w:space="0" w:color="auto"/>
            </w:tcBorders>
          </w:tcPr>
          <w:p w14:paraId="22C4358A" w14:textId="694D0F8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направлены формы для структурирования проекта</w:t>
            </w:r>
            <w:r>
              <w:rPr>
                <w:rFonts w:ascii="Times New Roman" w:hAnsi="Times New Roman"/>
              </w:rPr>
              <w:t>.</w:t>
            </w:r>
          </w:p>
        </w:tc>
      </w:tr>
      <w:tr w:rsidR="00F05916" w:rsidRPr="00353491" w14:paraId="36060005" w14:textId="77777777" w:rsidTr="00D26E25">
        <w:trPr>
          <w:trHeight w:val="139"/>
        </w:trPr>
        <w:tc>
          <w:tcPr>
            <w:tcW w:w="562" w:type="dxa"/>
            <w:tcBorders>
              <w:top w:val="nil"/>
              <w:left w:val="single" w:sz="4" w:space="0" w:color="auto"/>
              <w:bottom w:val="single" w:sz="4" w:space="0" w:color="auto"/>
              <w:right w:val="single" w:sz="4" w:space="0" w:color="auto"/>
            </w:tcBorders>
            <w:noWrap/>
          </w:tcPr>
          <w:p w14:paraId="207F4251" w14:textId="4C59FFE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93</w:t>
            </w:r>
          </w:p>
        </w:tc>
        <w:tc>
          <w:tcPr>
            <w:tcW w:w="1560" w:type="dxa"/>
            <w:tcBorders>
              <w:top w:val="nil"/>
              <w:left w:val="single" w:sz="4" w:space="0" w:color="auto"/>
              <w:bottom w:val="single" w:sz="4" w:space="0" w:color="auto"/>
              <w:right w:val="single" w:sz="4" w:space="0" w:color="auto"/>
            </w:tcBorders>
          </w:tcPr>
          <w:p w14:paraId="4D1FD3D3" w14:textId="33BBAB9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15.09.2025</w:t>
            </w:r>
          </w:p>
        </w:tc>
        <w:tc>
          <w:tcPr>
            <w:tcW w:w="5386" w:type="dxa"/>
            <w:tcBorders>
              <w:top w:val="nil"/>
              <w:left w:val="single" w:sz="4" w:space="0" w:color="auto"/>
              <w:bottom w:val="single" w:sz="4" w:space="0" w:color="auto"/>
              <w:right w:val="single" w:sz="4" w:space="0" w:color="auto"/>
            </w:tcBorders>
          </w:tcPr>
          <w:p w14:paraId="590E1A8B" w14:textId="41B2BC2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Консультация по вопросу регистрации компании </w:t>
            </w:r>
            <w:r>
              <w:rPr>
                <w:rFonts w:ascii="Times New Roman" w:hAnsi="Times New Roman"/>
              </w:rPr>
              <w:t xml:space="preserve">на </w:t>
            </w:r>
            <w:r w:rsidRPr="0067057D">
              <w:rPr>
                <w:rFonts w:ascii="Times New Roman" w:hAnsi="Times New Roman"/>
              </w:rPr>
              <w:t>территории ЗСТ г. Хэйхэ, с возможностью продажи сельхозпродукции (растение люцерна)</w:t>
            </w:r>
          </w:p>
        </w:tc>
        <w:tc>
          <w:tcPr>
            <w:tcW w:w="7087" w:type="dxa"/>
            <w:tcBorders>
              <w:top w:val="nil"/>
              <w:left w:val="single" w:sz="4" w:space="0" w:color="auto"/>
              <w:bottom w:val="single" w:sz="4" w:space="0" w:color="auto"/>
              <w:right w:val="single" w:sz="4" w:space="0" w:color="auto"/>
            </w:tcBorders>
          </w:tcPr>
          <w:p w14:paraId="0D1D3EFC" w14:textId="00E957D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информация, предоставленная представителями ЗСТ г. Хэйхэ, разъяснены преференции ЗСТ, в том числе по системе налогообл</w:t>
            </w:r>
            <w:r>
              <w:rPr>
                <w:rFonts w:ascii="Times New Roman" w:hAnsi="Times New Roman"/>
              </w:rPr>
              <w:t>о</w:t>
            </w:r>
            <w:r w:rsidRPr="0067057D">
              <w:rPr>
                <w:rFonts w:ascii="Times New Roman" w:hAnsi="Times New Roman"/>
              </w:rPr>
              <w:t>жения</w:t>
            </w:r>
            <w:r>
              <w:rPr>
                <w:rFonts w:ascii="Times New Roman" w:hAnsi="Times New Roman"/>
              </w:rPr>
              <w:t>.</w:t>
            </w:r>
          </w:p>
        </w:tc>
      </w:tr>
      <w:tr w:rsidR="00F05916" w:rsidRPr="00353491" w14:paraId="16C60FD2" w14:textId="77777777" w:rsidTr="00D26E25">
        <w:trPr>
          <w:trHeight w:val="189"/>
        </w:trPr>
        <w:tc>
          <w:tcPr>
            <w:tcW w:w="562" w:type="dxa"/>
            <w:tcBorders>
              <w:top w:val="nil"/>
              <w:left w:val="single" w:sz="4" w:space="0" w:color="auto"/>
              <w:bottom w:val="single" w:sz="4" w:space="0" w:color="auto"/>
              <w:right w:val="single" w:sz="4" w:space="0" w:color="auto"/>
            </w:tcBorders>
            <w:noWrap/>
          </w:tcPr>
          <w:p w14:paraId="1F3B9BAE" w14:textId="12DBE95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94</w:t>
            </w:r>
          </w:p>
        </w:tc>
        <w:tc>
          <w:tcPr>
            <w:tcW w:w="1560" w:type="dxa"/>
            <w:tcBorders>
              <w:top w:val="nil"/>
              <w:left w:val="single" w:sz="4" w:space="0" w:color="auto"/>
              <w:bottom w:val="single" w:sz="4" w:space="0" w:color="auto"/>
              <w:right w:val="single" w:sz="4" w:space="0" w:color="auto"/>
            </w:tcBorders>
            <w:noWrap/>
          </w:tcPr>
          <w:p w14:paraId="4CD03036" w14:textId="1993695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15.09.2025</w:t>
            </w:r>
          </w:p>
        </w:tc>
        <w:tc>
          <w:tcPr>
            <w:tcW w:w="5386" w:type="dxa"/>
            <w:tcBorders>
              <w:top w:val="nil"/>
              <w:left w:val="single" w:sz="4" w:space="0" w:color="auto"/>
              <w:bottom w:val="single" w:sz="4" w:space="0" w:color="auto"/>
              <w:right w:val="single" w:sz="4" w:space="0" w:color="auto"/>
            </w:tcBorders>
          </w:tcPr>
          <w:p w14:paraId="69D664D3" w14:textId="473D704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Создание </w:t>
            </w:r>
            <w:proofErr w:type="spellStart"/>
            <w:r w:rsidRPr="0067057D">
              <w:rPr>
                <w:rFonts w:ascii="Times New Roman" w:hAnsi="Times New Roman"/>
              </w:rPr>
              <w:t>экодеревни</w:t>
            </w:r>
            <w:proofErr w:type="spellEnd"/>
          </w:p>
        </w:tc>
        <w:tc>
          <w:tcPr>
            <w:tcW w:w="7087" w:type="dxa"/>
            <w:tcBorders>
              <w:top w:val="nil"/>
              <w:left w:val="single" w:sz="4" w:space="0" w:color="auto"/>
              <w:bottom w:val="single" w:sz="4" w:space="0" w:color="auto"/>
              <w:right w:val="single" w:sz="4" w:space="0" w:color="auto"/>
            </w:tcBorders>
          </w:tcPr>
          <w:p w14:paraId="60E6F15B" w14:textId="1B086BE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w:t>
            </w:r>
            <w:r>
              <w:rPr>
                <w:rFonts w:ascii="Times New Roman" w:hAnsi="Times New Roman"/>
              </w:rPr>
              <w:t xml:space="preserve"> </w:t>
            </w:r>
            <w:r w:rsidRPr="0067057D">
              <w:rPr>
                <w:rFonts w:ascii="Times New Roman" w:hAnsi="Times New Roman"/>
              </w:rPr>
              <w:t>и мерах поддержки ТОР.</w:t>
            </w:r>
          </w:p>
        </w:tc>
      </w:tr>
      <w:tr w:rsidR="00F05916" w:rsidRPr="00353491" w14:paraId="59DAACB1" w14:textId="77777777" w:rsidTr="00D26E25">
        <w:trPr>
          <w:trHeight w:val="620"/>
        </w:trPr>
        <w:tc>
          <w:tcPr>
            <w:tcW w:w="562" w:type="dxa"/>
            <w:tcBorders>
              <w:top w:val="nil"/>
              <w:left w:val="single" w:sz="4" w:space="0" w:color="auto"/>
              <w:bottom w:val="single" w:sz="4" w:space="0" w:color="auto"/>
              <w:right w:val="single" w:sz="4" w:space="0" w:color="auto"/>
            </w:tcBorders>
            <w:noWrap/>
          </w:tcPr>
          <w:p w14:paraId="4759A402" w14:textId="2D206FD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95</w:t>
            </w:r>
          </w:p>
        </w:tc>
        <w:tc>
          <w:tcPr>
            <w:tcW w:w="1560" w:type="dxa"/>
            <w:tcBorders>
              <w:top w:val="nil"/>
              <w:left w:val="single" w:sz="4" w:space="0" w:color="auto"/>
              <w:bottom w:val="single" w:sz="4" w:space="0" w:color="auto"/>
              <w:right w:val="single" w:sz="4" w:space="0" w:color="auto"/>
            </w:tcBorders>
          </w:tcPr>
          <w:p w14:paraId="54F5CDD2" w14:textId="507016D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16.09.2025</w:t>
            </w:r>
          </w:p>
        </w:tc>
        <w:tc>
          <w:tcPr>
            <w:tcW w:w="5386" w:type="dxa"/>
            <w:tcBorders>
              <w:top w:val="nil"/>
              <w:left w:val="single" w:sz="4" w:space="0" w:color="auto"/>
              <w:bottom w:val="single" w:sz="4" w:space="0" w:color="auto"/>
              <w:right w:val="single" w:sz="4" w:space="0" w:color="auto"/>
            </w:tcBorders>
          </w:tcPr>
          <w:p w14:paraId="74E5DD1C" w14:textId="7728769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бетонного завода</w:t>
            </w:r>
          </w:p>
        </w:tc>
        <w:tc>
          <w:tcPr>
            <w:tcW w:w="7087" w:type="dxa"/>
            <w:tcBorders>
              <w:top w:val="nil"/>
              <w:left w:val="single" w:sz="4" w:space="0" w:color="auto"/>
              <w:bottom w:val="single" w:sz="4" w:space="0" w:color="auto"/>
              <w:right w:val="single" w:sz="4" w:space="0" w:color="auto"/>
            </w:tcBorders>
          </w:tcPr>
          <w:p w14:paraId="316063A0" w14:textId="6659715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Дана консультация по услугам </w:t>
            </w:r>
            <w:r>
              <w:rPr>
                <w:rFonts w:ascii="Times New Roman" w:hAnsi="Times New Roman"/>
              </w:rPr>
              <w:t>А</w:t>
            </w:r>
            <w:r w:rsidRPr="0067057D">
              <w:rPr>
                <w:rFonts w:ascii="Times New Roman" w:hAnsi="Times New Roman"/>
              </w:rPr>
              <w:t>гентства, направлены формы для структурирования проекта</w:t>
            </w:r>
            <w:r>
              <w:rPr>
                <w:rFonts w:ascii="Times New Roman" w:hAnsi="Times New Roman"/>
              </w:rPr>
              <w:t>.</w:t>
            </w:r>
          </w:p>
        </w:tc>
      </w:tr>
      <w:tr w:rsidR="00F05916" w:rsidRPr="00353491" w14:paraId="2377A979" w14:textId="77777777" w:rsidTr="00D26E25">
        <w:trPr>
          <w:trHeight w:val="140"/>
        </w:trPr>
        <w:tc>
          <w:tcPr>
            <w:tcW w:w="562" w:type="dxa"/>
            <w:tcBorders>
              <w:top w:val="nil"/>
              <w:left w:val="single" w:sz="4" w:space="0" w:color="auto"/>
              <w:bottom w:val="single" w:sz="4" w:space="0" w:color="auto"/>
              <w:right w:val="single" w:sz="4" w:space="0" w:color="auto"/>
            </w:tcBorders>
            <w:noWrap/>
          </w:tcPr>
          <w:p w14:paraId="351FEBA7" w14:textId="105D05C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96</w:t>
            </w:r>
          </w:p>
        </w:tc>
        <w:tc>
          <w:tcPr>
            <w:tcW w:w="1560" w:type="dxa"/>
            <w:tcBorders>
              <w:top w:val="nil"/>
              <w:left w:val="single" w:sz="4" w:space="0" w:color="auto"/>
              <w:bottom w:val="single" w:sz="4" w:space="0" w:color="auto"/>
              <w:right w:val="single" w:sz="4" w:space="0" w:color="auto"/>
            </w:tcBorders>
          </w:tcPr>
          <w:p w14:paraId="24A027FB" w14:textId="5BB32C2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17.09.2025</w:t>
            </w:r>
          </w:p>
        </w:tc>
        <w:tc>
          <w:tcPr>
            <w:tcW w:w="5386" w:type="dxa"/>
            <w:tcBorders>
              <w:top w:val="nil"/>
              <w:left w:val="single" w:sz="4" w:space="0" w:color="auto"/>
              <w:bottom w:val="single" w:sz="4" w:space="0" w:color="auto"/>
              <w:right w:val="single" w:sz="4" w:space="0" w:color="auto"/>
            </w:tcBorders>
          </w:tcPr>
          <w:p w14:paraId="2F2A9882" w14:textId="03B0FED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завода по переработке металлического лома в ТОР</w:t>
            </w:r>
          </w:p>
        </w:tc>
        <w:tc>
          <w:tcPr>
            <w:tcW w:w="7087" w:type="dxa"/>
            <w:tcBorders>
              <w:top w:val="nil"/>
              <w:left w:val="single" w:sz="4" w:space="0" w:color="auto"/>
              <w:bottom w:val="single" w:sz="4" w:space="0" w:color="auto"/>
              <w:right w:val="single" w:sz="4" w:space="0" w:color="auto"/>
            </w:tcBorders>
          </w:tcPr>
          <w:p w14:paraId="10298247" w14:textId="382CC2C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Обратившемся инициатору и представителям китайской компании оказана консультация о </w:t>
            </w:r>
            <w:proofErr w:type="spellStart"/>
            <w:r w:rsidRPr="0067057D">
              <w:rPr>
                <w:rFonts w:ascii="Times New Roman" w:hAnsi="Times New Roman"/>
              </w:rPr>
              <w:t>преф</w:t>
            </w:r>
            <w:proofErr w:type="spellEnd"/>
            <w:r w:rsidRPr="0067057D">
              <w:rPr>
                <w:rFonts w:ascii="Times New Roman" w:hAnsi="Times New Roman"/>
              </w:rPr>
              <w:t xml:space="preserve"> режиме ТОР и возможных ограничениях, связанных с объемом инвестиций для ТОР на площадке Ровная. Направлены формы для структурирования инфо</w:t>
            </w:r>
            <w:r>
              <w:rPr>
                <w:rFonts w:ascii="Times New Roman" w:hAnsi="Times New Roman"/>
              </w:rPr>
              <w:t>рмации о</w:t>
            </w:r>
            <w:r w:rsidRPr="0067057D">
              <w:rPr>
                <w:rFonts w:ascii="Times New Roman" w:hAnsi="Times New Roman"/>
              </w:rPr>
              <w:t xml:space="preserve"> проекте.</w:t>
            </w:r>
          </w:p>
        </w:tc>
      </w:tr>
      <w:tr w:rsidR="00F05916" w:rsidRPr="00353491" w14:paraId="1CA888AB" w14:textId="77777777" w:rsidTr="00D26E25">
        <w:trPr>
          <w:trHeight w:val="600"/>
        </w:trPr>
        <w:tc>
          <w:tcPr>
            <w:tcW w:w="562" w:type="dxa"/>
            <w:tcBorders>
              <w:top w:val="nil"/>
              <w:left w:val="single" w:sz="4" w:space="0" w:color="auto"/>
              <w:bottom w:val="single" w:sz="4" w:space="0" w:color="auto"/>
              <w:right w:val="single" w:sz="4" w:space="0" w:color="auto"/>
            </w:tcBorders>
            <w:noWrap/>
          </w:tcPr>
          <w:p w14:paraId="40AD4BF7" w14:textId="2838921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97</w:t>
            </w:r>
          </w:p>
        </w:tc>
        <w:tc>
          <w:tcPr>
            <w:tcW w:w="1560" w:type="dxa"/>
            <w:tcBorders>
              <w:top w:val="nil"/>
              <w:left w:val="single" w:sz="4" w:space="0" w:color="auto"/>
              <w:bottom w:val="single" w:sz="4" w:space="0" w:color="auto"/>
              <w:right w:val="single" w:sz="4" w:space="0" w:color="auto"/>
            </w:tcBorders>
          </w:tcPr>
          <w:p w14:paraId="534827BC" w14:textId="1D48B79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18.09.2025</w:t>
            </w:r>
          </w:p>
        </w:tc>
        <w:tc>
          <w:tcPr>
            <w:tcW w:w="5386" w:type="dxa"/>
            <w:tcBorders>
              <w:top w:val="nil"/>
              <w:left w:val="single" w:sz="4" w:space="0" w:color="auto"/>
              <w:bottom w:val="single" w:sz="4" w:space="0" w:color="auto"/>
              <w:right w:val="single" w:sz="4" w:space="0" w:color="auto"/>
            </w:tcBorders>
          </w:tcPr>
          <w:p w14:paraId="12292B72" w14:textId="09B73F9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инвестора для реализации проекта на участке в районе Зейская-Мухина г. Благовещенск</w:t>
            </w:r>
          </w:p>
        </w:tc>
        <w:tc>
          <w:tcPr>
            <w:tcW w:w="7087" w:type="dxa"/>
            <w:tcBorders>
              <w:top w:val="nil"/>
              <w:left w:val="single" w:sz="4" w:space="0" w:color="auto"/>
              <w:bottom w:val="single" w:sz="4" w:space="0" w:color="auto"/>
              <w:right w:val="single" w:sz="4" w:space="0" w:color="auto"/>
            </w:tcBorders>
          </w:tcPr>
          <w:p w14:paraId="50746737" w14:textId="5610799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Предложено структурировать информацию по земельному участку и предоставить информацию в АПИ для дальнейшего рассмотрения</w:t>
            </w:r>
            <w:r>
              <w:rPr>
                <w:rFonts w:ascii="Times New Roman" w:hAnsi="Times New Roman"/>
              </w:rPr>
              <w:t>.</w:t>
            </w:r>
          </w:p>
        </w:tc>
      </w:tr>
      <w:tr w:rsidR="00F05916" w:rsidRPr="00353491" w14:paraId="7153AC1E"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088FB9E1" w14:textId="5115BD5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98</w:t>
            </w:r>
          </w:p>
        </w:tc>
        <w:tc>
          <w:tcPr>
            <w:tcW w:w="1560" w:type="dxa"/>
            <w:tcBorders>
              <w:top w:val="nil"/>
              <w:left w:val="single" w:sz="4" w:space="0" w:color="auto"/>
              <w:bottom w:val="single" w:sz="4" w:space="0" w:color="auto"/>
              <w:right w:val="single" w:sz="4" w:space="0" w:color="auto"/>
            </w:tcBorders>
          </w:tcPr>
          <w:p w14:paraId="0CDA913B" w14:textId="4A0CCB5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24.09.2025</w:t>
            </w:r>
          </w:p>
        </w:tc>
        <w:tc>
          <w:tcPr>
            <w:tcW w:w="5386" w:type="dxa"/>
            <w:tcBorders>
              <w:top w:val="nil"/>
              <w:left w:val="single" w:sz="4" w:space="0" w:color="auto"/>
              <w:bottom w:val="single" w:sz="4" w:space="0" w:color="auto"/>
              <w:right w:val="single" w:sz="4" w:space="0" w:color="auto"/>
            </w:tcBorders>
          </w:tcPr>
          <w:p w14:paraId="38024985" w14:textId="67E2305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Интересующие направления: туризм и культура; спорт и образование; с/х.</w:t>
            </w:r>
            <w:r w:rsidRPr="0067057D">
              <w:rPr>
                <w:rFonts w:ascii="Times New Roman" w:hAnsi="Times New Roman"/>
              </w:rPr>
              <w:br/>
              <w:t>Инвестиционно-экономический потенциал АО</w:t>
            </w:r>
          </w:p>
        </w:tc>
        <w:tc>
          <w:tcPr>
            <w:tcW w:w="7087" w:type="dxa"/>
            <w:tcBorders>
              <w:top w:val="nil"/>
              <w:left w:val="single" w:sz="4" w:space="0" w:color="auto"/>
              <w:bottom w:val="single" w:sz="4" w:space="0" w:color="auto"/>
              <w:right w:val="single" w:sz="4" w:space="0" w:color="auto"/>
            </w:tcBorders>
          </w:tcPr>
          <w:p w14:paraId="4ACB38ED" w14:textId="6B660C2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 ходе встреч</w:t>
            </w:r>
            <w:r>
              <w:rPr>
                <w:rFonts w:ascii="Times New Roman" w:hAnsi="Times New Roman"/>
              </w:rPr>
              <w:t>и</w:t>
            </w:r>
            <w:r w:rsidRPr="0067057D">
              <w:rPr>
                <w:rFonts w:ascii="Times New Roman" w:hAnsi="Times New Roman"/>
              </w:rPr>
              <w:t xml:space="preserve"> предст</w:t>
            </w:r>
            <w:r>
              <w:rPr>
                <w:rFonts w:ascii="Times New Roman" w:hAnsi="Times New Roman"/>
              </w:rPr>
              <w:t>а</w:t>
            </w:r>
            <w:r w:rsidRPr="0067057D">
              <w:rPr>
                <w:rFonts w:ascii="Times New Roman" w:hAnsi="Times New Roman"/>
              </w:rPr>
              <w:t>вители делегации ознакомлены с инвест</w:t>
            </w:r>
            <w:r>
              <w:rPr>
                <w:rFonts w:ascii="Times New Roman" w:hAnsi="Times New Roman"/>
              </w:rPr>
              <w:t>иционным</w:t>
            </w:r>
            <w:r w:rsidRPr="0067057D">
              <w:rPr>
                <w:rFonts w:ascii="Times New Roman" w:hAnsi="Times New Roman"/>
              </w:rPr>
              <w:t xml:space="preserve"> потен</w:t>
            </w:r>
            <w:r>
              <w:rPr>
                <w:rFonts w:ascii="Times New Roman" w:hAnsi="Times New Roman"/>
              </w:rPr>
              <w:t>ц</w:t>
            </w:r>
            <w:r w:rsidRPr="0067057D">
              <w:rPr>
                <w:rFonts w:ascii="Times New Roman" w:hAnsi="Times New Roman"/>
              </w:rPr>
              <w:t>иалом области, основными сферами экономики и инвест</w:t>
            </w:r>
            <w:r>
              <w:rPr>
                <w:rFonts w:ascii="Times New Roman" w:hAnsi="Times New Roman"/>
              </w:rPr>
              <w:t>иционными</w:t>
            </w:r>
            <w:r w:rsidRPr="0067057D">
              <w:rPr>
                <w:rFonts w:ascii="Times New Roman" w:hAnsi="Times New Roman"/>
              </w:rPr>
              <w:t xml:space="preserve"> проектами, для которых ведется поиск инвесторов. Произведен обмен контактами.</w:t>
            </w:r>
          </w:p>
        </w:tc>
      </w:tr>
      <w:tr w:rsidR="00F05916" w:rsidRPr="00353491" w14:paraId="518FB7BA" w14:textId="77777777" w:rsidTr="00D26E25">
        <w:trPr>
          <w:trHeight w:val="618"/>
        </w:trPr>
        <w:tc>
          <w:tcPr>
            <w:tcW w:w="562" w:type="dxa"/>
            <w:tcBorders>
              <w:top w:val="nil"/>
              <w:left w:val="single" w:sz="4" w:space="0" w:color="auto"/>
              <w:bottom w:val="single" w:sz="4" w:space="0" w:color="auto"/>
              <w:right w:val="single" w:sz="4" w:space="0" w:color="auto"/>
            </w:tcBorders>
            <w:noWrap/>
          </w:tcPr>
          <w:p w14:paraId="31FEFACD" w14:textId="44ECAF4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99</w:t>
            </w:r>
          </w:p>
        </w:tc>
        <w:tc>
          <w:tcPr>
            <w:tcW w:w="1560" w:type="dxa"/>
            <w:tcBorders>
              <w:top w:val="nil"/>
              <w:left w:val="single" w:sz="4" w:space="0" w:color="auto"/>
              <w:bottom w:val="single" w:sz="4" w:space="0" w:color="auto"/>
              <w:right w:val="single" w:sz="4" w:space="0" w:color="auto"/>
            </w:tcBorders>
          </w:tcPr>
          <w:p w14:paraId="1DE866B6" w14:textId="470DD7F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27.09.2025</w:t>
            </w:r>
          </w:p>
        </w:tc>
        <w:tc>
          <w:tcPr>
            <w:tcW w:w="5386" w:type="dxa"/>
            <w:tcBorders>
              <w:top w:val="nil"/>
              <w:left w:val="single" w:sz="4" w:space="0" w:color="auto"/>
              <w:bottom w:val="single" w:sz="4" w:space="0" w:color="auto"/>
              <w:right w:val="single" w:sz="4" w:space="0" w:color="auto"/>
            </w:tcBorders>
          </w:tcPr>
          <w:p w14:paraId="77B91E98" w14:textId="7922108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Регистрация иностранной компании на территории Амурской области, в том числе в ТОР Амурская</w:t>
            </w:r>
          </w:p>
        </w:tc>
        <w:tc>
          <w:tcPr>
            <w:tcW w:w="7087" w:type="dxa"/>
            <w:tcBorders>
              <w:top w:val="nil"/>
              <w:left w:val="single" w:sz="4" w:space="0" w:color="auto"/>
              <w:bottom w:val="single" w:sz="4" w:space="0" w:color="auto"/>
              <w:right w:val="single" w:sz="4" w:space="0" w:color="auto"/>
            </w:tcBorders>
          </w:tcPr>
          <w:p w14:paraId="13D79C31" w14:textId="2AE07B3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Проведена консультация с представителями </w:t>
            </w:r>
            <w:proofErr w:type="spellStart"/>
            <w:r w:rsidRPr="0067057D">
              <w:rPr>
                <w:rFonts w:ascii="Times New Roman" w:hAnsi="Times New Roman"/>
              </w:rPr>
              <w:t>Хэбэйского</w:t>
            </w:r>
            <w:proofErr w:type="spellEnd"/>
            <w:r w:rsidRPr="0067057D">
              <w:rPr>
                <w:rFonts w:ascii="Times New Roman" w:hAnsi="Times New Roman"/>
              </w:rPr>
              <w:t xml:space="preserve"> акционерного общества лазерного реинжиниринга и </w:t>
            </w:r>
            <w:proofErr w:type="spellStart"/>
            <w:r w:rsidRPr="0067057D">
              <w:rPr>
                <w:rFonts w:ascii="Times New Roman" w:hAnsi="Times New Roman"/>
              </w:rPr>
              <w:t>Хэбэйского</w:t>
            </w:r>
            <w:proofErr w:type="spellEnd"/>
            <w:r w:rsidRPr="0067057D">
              <w:rPr>
                <w:rFonts w:ascii="Times New Roman" w:hAnsi="Times New Roman"/>
              </w:rPr>
              <w:t xml:space="preserve"> научно-исследовательского института технологии производства лазерного электромеханического оборудования по вопросам регистрации ООО на территории Амурской области, в том числе на территории ТОР, по вопросам имеющихся налоговых и таможенных преференций, а также </w:t>
            </w:r>
            <w:r w:rsidRPr="0067057D">
              <w:rPr>
                <w:rFonts w:ascii="Times New Roman" w:hAnsi="Times New Roman"/>
              </w:rPr>
              <w:lastRenderedPageBreak/>
              <w:t>условий привл</w:t>
            </w:r>
            <w:r>
              <w:rPr>
                <w:rFonts w:ascii="Times New Roman" w:hAnsi="Times New Roman"/>
              </w:rPr>
              <w:t>е</w:t>
            </w:r>
            <w:r w:rsidRPr="0067057D">
              <w:rPr>
                <w:rFonts w:ascii="Times New Roman" w:hAnsi="Times New Roman"/>
              </w:rPr>
              <w:t xml:space="preserve">чения иностранной рабочей силы. Для дальнейшего обсуждения вопроса по регистрации завода на территории ТОР предоставлена анкета для заполнения, предоставлены буклеты ЦК и контактные данные партнеров, оказывающих услуги по регистрации компаний, бухгалтерскому аудиту. Направлено письмо в Управление занятости населения </w:t>
            </w:r>
            <w:r>
              <w:rPr>
                <w:rFonts w:ascii="Times New Roman" w:hAnsi="Times New Roman"/>
              </w:rPr>
              <w:t>АО</w:t>
            </w:r>
            <w:r w:rsidRPr="0067057D">
              <w:rPr>
                <w:rFonts w:ascii="Times New Roman" w:hAnsi="Times New Roman"/>
              </w:rPr>
              <w:t xml:space="preserve"> о разъяснении порядка привлечения ин</w:t>
            </w:r>
            <w:r>
              <w:rPr>
                <w:rFonts w:ascii="Times New Roman" w:hAnsi="Times New Roman"/>
              </w:rPr>
              <w:t xml:space="preserve">остранной </w:t>
            </w:r>
            <w:r w:rsidRPr="0067057D">
              <w:rPr>
                <w:rFonts w:ascii="Times New Roman" w:hAnsi="Times New Roman"/>
              </w:rPr>
              <w:t>рабочей силы.</w:t>
            </w:r>
            <w:r>
              <w:rPr>
                <w:rFonts w:ascii="Times New Roman" w:hAnsi="Times New Roman"/>
              </w:rPr>
              <w:t xml:space="preserve"> П</w:t>
            </w:r>
            <w:r w:rsidRPr="0067057D">
              <w:rPr>
                <w:rFonts w:ascii="Times New Roman" w:hAnsi="Times New Roman"/>
              </w:rPr>
              <w:t xml:space="preserve">олучен ответ, подготовлен аналитический материал, ответ направлен </w:t>
            </w:r>
            <w:proofErr w:type="spellStart"/>
            <w:r w:rsidRPr="0067057D">
              <w:rPr>
                <w:rFonts w:ascii="Times New Roman" w:hAnsi="Times New Roman"/>
              </w:rPr>
              <w:t>ВанЧао</w:t>
            </w:r>
            <w:proofErr w:type="spellEnd"/>
            <w:r w:rsidRPr="0067057D">
              <w:rPr>
                <w:rFonts w:ascii="Times New Roman" w:hAnsi="Times New Roman"/>
              </w:rPr>
              <w:t>.</w:t>
            </w:r>
          </w:p>
        </w:tc>
      </w:tr>
      <w:tr w:rsidR="00F05916" w:rsidRPr="00353491" w14:paraId="35A8572D" w14:textId="77777777" w:rsidTr="00D26E25">
        <w:trPr>
          <w:trHeight w:val="842"/>
        </w:trPr>
        <w:tc>
          <w:tcPr>
            <w:tcW w:w="562" w:type="dxa"/>
            <w:tcBorders>
              <w:top w:val="nil"/>
              <w:left w:val="single" w:sz="4" w:space="0" w:color="auto"/>
              <w:bottom w:val="single" w:sz="4" w:space="0" w:color="auto"/>
              <w:right w:val="single" w:sz="4" w:space="0" w:color="auto"/>
            </w:tcBorders>
            <w:noWrap/>
          </w:tcPr>
          <w:p w14:paraId="11882FB1" w14:textId="00E47A3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100</w:t>
            </w:r>
          </w:p>
        </w:tc>
        <w:tc>
          <w:tcPr>
            <w:tcW w:w="1560" w:type="dxa"/>
            <w:tcBorders>
              <w:top w:val="nil"/>
              <w:left w:val="single" w:sz="4" w:space="0" w:color="auto"/>
              <w:bottom w:val="single" w:sz="4" w:space="0" w:color="auto"/>
              <w:right w:val="single" w:sz="4" w:space="0" w:color="auto"/>
            </w:tcBorders>
          </w:tcPr>
          <w:p w14:paraId="309A59F7" w14:textId="5830C25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29.09.2025</w:t>
            </w:r>
          </w:p>
        </w:tc>
        <w:tc>
          <w:tcPr>
            <w:tcW w:w="5386" w:type="dxa"/>
            <w:tcBorders>
              <w:top w:val="nil"/>
              <w:left w:val="single" w:sz="4" w:space="0" w:color="auto"/>
              <w:bottom w:val="single" w:sz="4" w:space="0" w:color="auto"/>
              <w:right w:val="single" w:sz="4" w:space="0" w:color="auto"/>
            </w:tcBorders>
          </w:tcPr>
          <w:p w14:paraId="2C7A2934" w14:textId="619CF00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w:t>
            </w:r>
            <w:r>
              <w:rPr>
                <w:rFonts w:ascii="Times New Roman" w:hAnsi="Times New Roman"/>
              </w:rPr>
              <w:t>о</w:t>
            </w:r>
            <w:r w:rsidRPr="0067057D">
              <w:rPr>
                <w:rFonts w:ascii="Times New Roman" w:hAnsi="Times New Roman"/>
              </w:rPr>
              <w:t xml:space="preserve"> завода по производству шприцев в Амурской области</w:t>
            </w:r>
          </w:p>
        </w:tc>
        <w:tc>
          <w:tcPr>
            <w:tcW w:w="7087" w:type="dxa"/>
            <w:tcBorders>
              <w:top w:val="nil"/>
              <w:left w:val="single" w:sz="4" w:space="0" w:color="auto"/>
              <w:bottom w:val="single" w:sz="4" w:space="0" w:color="auto"/>
              <w:right w:val="single" w:sz="4" w:space="0" w:color="auto"/>
            </w:tcBorders>
          </w:tcPr>
          <w:p w14:paraId="658B8CE0" w14:textId="5CB03E9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услугам агентства, направлены формы для структурирования проекта</w:t>
            </w:r>
            <w:r>
              <w:rPr>
                <w:rFonts w:ascii="Times New Roman" w:hAnsi="Times New Roman"/>
              </w:rPr>
              <w:t>.</w:t>
            </w:r>
          </w:p>
        </w:tc>
      </w:tr>
      <w:tr w:rsidR="00F05916" w:rsidRPr="00353491" w14:paraId="39E9F1FF" w14:textId="77777777" w:rsidTr="00D26E25">
        <w:trPr>
          <w:trHeight w:val="1500"/>
        </w:trPr>
        <w:tc>
          <w:tcPr>
            <w:tcW w:w="562" w:type="dxa"/>
            <w:tcBorders>
              <w:top w:val="nil"/>
              <w:left w:val="single" w:sz="4" w:space="0" w:color="auto"/>
              <w:bottom w:val="single" w:sz="4" w:space="0" w:color="auto"/>
              <w:right w:val="single" w:sz="4" w:space="0" w:color="auto"/>
            </w:tcBorders>
            <w:noWrap/>
          </w:tcPr>
          <w:p w14:paraId="16251F1C" w14:textId="705DF3B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101</w:t>
            </w:r>
          </w:p>
        </w:tc>
        <w:tc>
          <w:tcPr>
            <w:tcW w:w="1560" w:type="dxa"/>
            <w:tcBorders>
              <w:top w:val="nil"/>
              <w:left w:val="single" w:sz="4" w:space="0" w:color="auto"/>
              <w:bottom w:val="single" w:sz="4" w:space="0" w:color="auto"/>
              <w:right w:val="single" w:sz="4" w:space="0" w:color="auto"/>
            </w:tcBorders>
          </w:tcPr>
          <w:p w14:paraId="29272CC5" w14:textId="5F5C34B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29.09.2025</w:t>
            </w:r>
          </w:p>
        </w:tc>
        <w:tc>
          <w:tcPr>
            <w:tcW w:w="5386" w:type="dxa"/>
            <w:tcBorders>
              <w:top w:val="nil"/>
              <w:left w:val="single" w:sz="4" w:space="0" w:color="auto"/>
              <w:bottom w:val="single" w:sz="4" w:space="0" w:color="auto"/>
              <w:right w:val="single" w:sz="4" w:space="0" w:color="auto"/>
            </w:tcBorders>
          </w:tcPr>
          <w:p w14:paraId="5EED52DD" w14:textId="6F5EF39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завода по переработке кукурузы</w:t>
            </w:r>
          </w:p>
        </w:tc>
        <w:tc>
          <w:tcPr>
            <w:tcW w:w="7087" w:type="dxa"/>
            <w:tcBorders>
              <w:top w:val="nil"/>
              <w:left w:val="single" w:sz="4" w:space="0" w:color="auto"/>
              <w:bottom w:val="single" w:sz="4" w:space="0" w:color="auto"/>
              <w:right w:val="single" w:sz="4" w:space="0" w:color="auto"/>
            </w:tcBorders>
          </w:tcPr>
          <w:p w14:paraId="5190C532" w14:textId="28B4FBD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регистрации компаний на территории Амурской области. Также предоставлена информация по инвестиционному и экономическому потенциалу области, мерах поддержки и направлены формы на заполнение.</w:t>
            </w:r>
          </w:p>
        </w:tc>
      </w:tr>
      <w:tr w:rsidR="00F05916" w:rsidRPr="00353491" w14:paraId="51A2C3B4"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5EF58D84" w14:textId="422F5D1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102</w:t>
            </w:r>
          </w:p>
        </w:tc>
        <w:tc>
          <w:tcPr>
            <w:tcW w:w="1560" w:type="dxa"/>
            <w:tcBorders>
              <w:top w:val="nil"/>
              <w:left w:val="single" w:sz="4" w:space="0" w:color="auto"/>
              <w:bottom w:val="single" w:sz="4" w:space="0" w:color="auto"/>
              <w:right w:val="single" w:sz="4" w:space="0" w:color="auto"/>
            </w:tcBorders>
          </w:tcPr>
          <w:p w14:paraId="0D42DE8B" w14:textId="2E126B2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01.10.2025</w:t>
            </w:r>
          </w:p>
        </w:tc>
        <w:tc>
          <w:tcPr>
            <w:tcW w:w="5386" w:type="dxa"/>
            <w:tcBorders>
              <w:top w:val="nil"/>
              <w:left w:val="single" w:sz="4" w:space="0" w:color="auto"/>
              <w:bottom w:val="single" w:sz="4" w:space="0" w:color="auto"/>
              <w:right w:val="single" w:sz="4" w:space="0" w:color="auto"/>
            </w:tcBorders>
          </w:tcPr>
          <w:p w14:paraId="596028F3" w14:textId="13A6B64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Образовательные программы в рамках развития IT-программирования</w:t>
            </w:r>
          </w:p>
        </w:tc>
        <w:tc>
          <w:tcPr>
            <w:tcW w:w="7087" w:type="dxa"/>
            <w:tcBorders>
              <w:top w:val="nil"/>
              <w:left w:val="single" w:sz="4" w:space="0" w:color="auto"/>
              <w:bottom w:val="single" w:sz="4" w:space="0" w:color="auto"/>
              <w:right w:val="single" w:sz="4" w:space="0" w:color="auto"/>
            </w:tcBorders>
          </w:tcPr>
          <w:p w14:paraId="590FE3CB" w14:textId="7DAB913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Проведена консультация по вопросу установления сотрудничества (через канцелярию района </w:t>
            </w:r>
            <w:proofErr w:type="spellStart"/>
            <w:r w:rsidRPr="0067057D">
              <w:rPr>
                <w:rFonts w:ascii="Times New Roman" w:hAnsi="Times New Roman"/>
              </w:rPr>
              <w:t>Айгунь</w:t>
            </w:r>
            <w:proofErr w:type="spellEnd"/>
            <w:r w:rsidRPr="0067057D">
              <w:rPr>
                <w:rFonts w:ascii="Times New Roman" w:hAnsi="Times New Roman"/>
              </w:rPr>
              <w:t xml:space="preserve"> г. Хэйх</w:t>
            </w:r>
            <w:r>
              <w:rPr>
                <w:rFonts w:ascii="Times New Roman" w:hAnsi="Times New Roman"/>
              </w:rPr>
              <w:t>э</w:t>
            </w:r>
            <w:r w:rsidRPr="0067057D">
              <w:rPr>
                <w:rFonts w:ascii="Times New Roman" w:hAnsi="Times New Roman"/>
              </w:rPr>
              <w:t>) и взаимодействия с образовательными учреждениями Китая в рамках развития IT-образования. Предложено обратить с вопросом проведения совместных с китайскими коллегами мероприятий по линии обучения и образования в профильные ведомства и учреждения города Благовещенска (Амурской области) и дальнейшего и конкретизации вопросов.</w:t>
            </w:r>
          </w:p>
        </w:tc>
      </w:tr>
      <w:tr w:rsidR="00F05916" w:rsidRPr="00353491" w14:paraId="156987FD" w14:textId="77777777" w:rsidTr="00D26E25">
        <w:trPr>
          <w:trHeight w:val="1200"/>
        </w:trPr>
        <w:tc>
          <w:tcPr>
            <w:tcW w:w="562" w:type="dxa"/>
            <w:tcBorders>
              <w:top w:val="nil"/>
              <w:left w:val="single" w:sz="4" w:space="0" w:color="auto"/>
              <w:bottom w:val="single" w:sz="4" w:space="0" w:color="auto"/>
              <w:right w:val="single" w:sz="4" w:space="0" w:color="auto"/>
            </w:tcBorders>
            <w:noWrap/>
          </w:tcPr>
          <w:p w14:paraId="6C3AABE0" w14:textId="39EED98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103</w:t>
            </w:r>
          </w:p>
        </w:tc>
        <w:tc>
          <w:tcPr>
            <w:tcW w:w="1560" w:type="dxa"/>
            <w:tcBorders>
              <w:top w:val="nil"/>
              <w:left w:val="single" w:sz="4" w:space="0" w:color="auto"/>
              <w:bottom w:val="single" w:sz="4" w:space="0" w:color="auto"/>
              <w:right w:val="single" w:sz="4" w:space="0" w:color="auto"/>
            </w:tcBorders>
          </w:tcPr>
          <w:p w14:paraId="21E0A843" w14:textId="1B1ADA5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01.10.2025</w:t>
            </w:r>
          </w:p>
        </w:tc>
        <w:tc>
          <w:tcPr>
            <w:tcW w:w="5386" w:type="dxa"/>
            <w:tcBorders>
              <w:top w:val="nil"/>
              <w:left w:val="single" w:sz="4" w:space="0" w:color="auto"/>
              <w:bottom w:val="single" w:sz="4" w:space="0" w:color="auto"/>
              <w:right w:val="single" w:sz="4" w:space="0" w:color="auto"/>
            </w:tcBorders>
          </w:tcPr>
          <w:p w14:paraId="42A3DDCB" w14:textId="7037297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Производство </w:t>
            </w:r>
            <w:proofErr w:type="spellStart"/>
            <w:r w:rsidRPr="0067057D">
              <w:rPr>
                <w:rFonts w:ascii="Times New Roman" w:hAnsi="Times New Roman"/>
              </w:rPr>
              <w:t>энтерального</w:t>
            </w:r>
            <w:proofErr w:type="spellEnd"/>
            <w:r w:rsidRPr="0067057D">
              <w:rPr>
                <w:rFonts w:ascii="Times New Roman" w:hAnsi="Times New Roman"/>
              </w:rPr>
              <w:t xml:space="preserve"> питания</w:t>
            </w:r>
          </w:p>
        </w:tc>
        <w:tc>
          <w:tcPr>
            <w:tcW w:w="7087" w:type="dxa"/>
            <w:tcBorders>
              <w:top w:val="nil"/>
              <w:left w:val="single" w:sz="4" w:space="0" w:color="auto"/>
              <w:bottom w:val="single" w:sz="4" w:space="0" w:color="auto"/>
              <w:right w:val="single" w:sz="4" w:space="0" w:color="auto"/>
            </w:tcBorders>
          </w:tcPr>
          <w:p w14:paraId="23808B37" w14:textId="633523E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проведена консультация по мерам поддержки в ТОР, оказана помощь в составлении инвест</w:t>
            </w:r>
            <w:r>
              <w:rPr>
                <w:rFonts w:ascii="Times New Roman" w:hAnsi="Times New Roman"/>
              </w:rPr>
              <w:t xml:space="preserve">иционного </w:t>
            </w:r>
            <w:r w:rsidRPr="0067057D">
              <w:rPr>
                <w:rFonts w:ascii="Times New Roman" w:hAnsi="Times New Roman"/>
              </w:rPr>
              <w:t xml:space="preserve">предложения, его переводе на китайский язык, </w:t>
            </w:r>
            <w:r w:rsidRPr="004950FE">
              <w:rPr>
                <w:rFonts w:ascii="Times New Roman" w:hAnsi="Times New Roman"/>
              </w:rPr>
              <w:t>инвестиционного</w:t>
            </w:r>
            <w:r w:rsidRPr="0067057D">
              <w:rPr>
                <w:rFonts w:ascii="Times New Roman" w:hAnsi="Times New Roman"/>
              </w:rPr>
              <w:t xml:space="preserve"> размещено на портале и в </w:t>
            </w:r>
            <w:proofErr w:type="spellStart"/>
            <w:r w:rsidRPr="00D71BC0">
              <w:rPr>
                <w:rFonts w:ascii="Times New Roman" w:hAnsi="Times New Roman"/>
              </w:rPr>
              <w:t>WeChat</w:t>
            </w:r>
            <w:proofErr w:type="spellEnd"/>
            <w:r w:rsidRPr="00D71BC0">
              <w:rPr>
                <w:rFonts w:ascii="Times New Roman" w:hAnsi="Times New Roman"/>
              </w:rPr>
              <w:t xml:space="preserve"> ID</w:t>
            </w:r>
            <w:r w:rsidRPr="0067057D">
              <w:rPr>
                <w:rFonts w:ascii="Times New Roman" w:hAnsi="Times New Roman"/>
              </w:rPr>
              <w:t xml:space="preserve">, направлены запросы о подборе ЗУ, предоставлена информация о ЗУ в ТОР </w:t>
            </w:r>
            <w:r w:rsidR="00AD542E">
              <w:rPr>
                <w:rFonts w:ascii="Times New Roman" w:hAnsi="Times New Roman"/>
              </w:rPr>
              <w:t>«</w:t>
            </w:r>
            <w:r w:rsidRPr="0067057D">
              <w:rPr>
                <w:rFonts w:ascii="Times New Roman" w:hAnsi="Times New Roman"/>
              </w:rPr>
              <w:t>Ровное</w:t>
            </w:r>
            <w:r w:rsidR="00AD542E">
              <w:rPr>
                <w:rFonts w:ascii="Times New Roman" w:hAnsi="Times New Roman"/>
              </w:rPr>
              <w:t>»</w:t>
            </w:r>
            <w:r>
              <w:rPr>
                <w:rFonts w:ascii="Times New Roman" w:hAnsi="Times New Roman"/>
              </w:rPr>
              <w:t>.</w:t>
            </w:r>
          </w:p>
        </w:tc>
      </w:tr>
      <w:tr w:rsidR="00F05916" w:rsidRPr="00353491" w14:paraId="1088CDB0" w14:textId="77777777" w:rsidTr="00D26E25">
        <w:trPr>
          <w:trHeight w:val="638"/>
        </w:trPr>
        <w:tc>
          <w:tcPr>
            <w:tcW w:w="562" w:type="dxa"/>
            <w:tcBorders>
              <w:top w:val="nil"/>
              <w:left w:val="single" w:sz="4" w:space="0" w:color="auto"/>
              <w:bottom w:val="single" w:sz="4" w:space="0" w:color="auto"/>
              <w:right w:val="single" w:sz="4" w:space="0" w:color="auto"/>
            </w:tcBorders>
            <w:noWrap/>
          </w:tcPr>
          <w:p w14:paraId="0C92A192" w14:textId="5967FE4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104</w:t>
            </w:r>
          </w:p>
        </w:tc>
        <w:tc>
          <w:tcPr>
            <w:tcW w:w="1560" w:type="dxa"/>
            <w:tcBorders>
              <w:top w:val="nil"/>
              <w:left w:val="single" w:sz="4" w:space="0" w:color="auto"/>
              <w:bottom w:val="single" w:sz="4" w:space="0" w:color="auto"/>
              <w:right w:val="single" w:sz="4" w:space="0" w:color="auto"/>
            </w:tcBorders>
          </w:tcPr>
          <w:p w14:paraId="704D1B67" w14:textId="05923CD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02.10.2025</w:t>
            </w:r>
          </w:p>
        </w:tc>
        <w:tc>
          <w:tcPr>
            <w:tcW w:w="5386" w:type="dxa"/>
            <w:tcBorders>
              <w:top w:val="nil"/>
              <w:left w:val="single" w:sz="4" w:space="0" w:color="auto"/>
              <w:bottom w:val="single" w:sz="4" w:space="0" w:color="auto"/>
              <w:right w:val="single" w:sz="4" w:space="0" w:color="auto"/>
            </w:tcBorders>
          </w:tcPr>
          <w:p w14:paraId="5921358E" w14:textId="5634B82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Производство углеволокна</w:t>
            </w:r>
          </w:p>
        </w:tc>
        <w:tc>
          <w:tcPr>
            <w:tcW w:w="7087" w:type="dxa"/>
            <w:tcBorders>
              <w:top w:val="nil"/>
              <w:left w:val="single" w:sz="4" w:space="0" w:color="auto"/>
              <w:bottom w:val="single" w:sz="4" w:space="0" w:color="auto"/>
              <w:right w:val="single" w:sz="4" w:space="0" w:color="auto"/>
            </w:tcBorders>
          </w:tcPr>
          <w:p w14:paraId="6A105B3B" w14:textId="3F8A9FC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 возможности реализации данного проекта. Направлено инвестиционное предложение с данными о проекте и формы на заполнение.</w:t>
            </w:r>
          </w:p>
        </w:tc>
      </w:tr>
      <w:tr w:rsidR="00F05916" w:rsidRPr="00353491" w14:paraId="2E3E2610"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6B4797F3" w14:textId="442000F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105</w:t>
            </w:r>
          </w:p>
        </w:tc>
        <w:tc>
          <w:tcPr>
            <w:tcW w:w="1560" w:type="dxa"/>
            <w:tcBorders>
              <w:top w:val="nil"/>
              <w:left w:val="single" w:sz="4" w:space="0" w:color="auto"/>
              <w:bottom w:val="single" w:sz="4" w:space="0" w:color="auto"/>
              <w:right w:val="single" w:sz="4" w:space="0" w:color="auto"/>
            </w:tcBorders>
            <w:noWrap/>
          </w:tcPr>
          <w:p w14:paraId="349D3C44" w14:textId="1AD2BB2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06.10.2025</w:t>
            </w:r>
          </w:p>
        </w:tc>
        <w:tc>
          <w:tcPr>
            <w:tcW w:w="5386" w:type="dxa"/>
            <w:tcBorders>
              <w:top w:val="nil"/>
              <w:left w:val="single" w:sz="4" w:space="0" w:color="auto"/>
              <w:bottom w:val="single" w:sz="4" w:space="0" w:color="auto"/>
              <w:right w:val="single" w:sz="4" w:space="0" w:color="auto"/>
            </w:tcBorders>
          </w:tcPr>
          <w:p w14:paraId="0F1DC144" w14:textId="2161DD4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СВХ для опасных грузов нефтехимической промышленности</w:t>
            </w:r>
          </w:p>
        </w:tc>
        <w:tc>
          <w:tcPr>
            <w:tcW w:w="7087" w:type="dxa"/>
            <w:tcBorders>
              <w:top w:val="nil"/>
              <w:left w:val="single" w:sz="4" w:space="0" w:color="auto"/>
              <w:bottom w:val="single" w:sz="4" w:space="0" w:color="auto"/>
              <w:right w:val="single" w:sz="4" w:space="0" w:color="auto"/>
            </w:tcBorders>
          </w:tcPr>
          <w:p w14:paraId="038C08E7" w14:textId="42736D3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Оказана консультация о возможности реализации проекта и мерах поддержки ТОР. Агентством планируется провести сравнительный анализ режимов СТЗ, СВХ и Таможенного склада.</w:t>
            </w:r>
          </w:p>
        </w:tc>
      </w:tr>
      <w:tr w:rsidR="00F05916" w:rsidRPr="00353491" w14:paraId="0FB3D5A6" w14:textId="77777777" w:rsidTr="00D26E25">
        <w:trPr>
          <w:trHeight w:val="77"/>
        </w:trPr>
        <w:tc>
          <w:tcPr>
            <w:tcW w:w="562" w:type="dxa"/>
            <w:tcBorders>
              <w:top w:val="nil"/>
              <w:left w:val="single" w:sz="4" w:space="0" w:color="auto"/>
              <w:bottom w:val="single" w:sz="4" w:space="0" w:color="auto"/>
              <w:right w:val="single" w:sz="4" w:space="0" w:color="auto"/>
            </w:tcBorders>
            <w:noWrap/>
          </w:tcPr>
          <w:p w14:paraId="21470ABB" w14:textId="6131070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106</w:t>
            </w:r>
          </w:p>
        </w:tc>
        <w:tc>
          <w:tcPr>
            <w:tcW w:w="1560" w:type="dxa"/>
            <w:tcBorders>
              <w:top w:val="nil"/>
              <w:left w:val="single" w:sz="4" w:space="0" w:color="auto"/>
              <w:bottom w:val="single" w:sz="4" w:space="0" w:color="auto"/>
              <w:right w:val="single" w:sz="4" w:space="0" w:color="auto"/>
            </w:tcBorders>
            <w:noWrap/>
          </w:tcPr>
          <w:p w14:paraId="3D737662" w14:textId="30E79F0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09.10.2025</w:t>
            </w:r>
          </w:p>
        </w:tc>
        <w:tc>
          <w:tcPr>
            <w:tcW w:w="5386" w:type="dxa"/>
            <w:tcBorders>
              <w:top w:val="nil"/>
              <w:left w:val="single" w:sz="4" w:space="0" w:color="auto"/>
              <w:bottom w:val="single" w:sz="4" w:space="0" w:color="auto"/>
              <w:right w:val="single" w:sz="4" w:space="0" w:color="auto"/>
            </w:tcBorders>
          </w:tcPr>
          <w:p w14:paraId="11916E43" w14:textId="40CC1F8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международной бартерной биржи на территории г. Хэйхэ и г. Благовещенск</w:t>
            </w:r>
          </w:p>
        </w:tc>
        <w:tc>
          <w:tcPr>
            <w:tcW w:w="7087" w:type="dxa"/>
            <w:tcBorders>
              <w:top w:val="nil"/>
              <w:left w:val="single" w:sz="4" w:space="0" w:color="auto"/>
              <w:bottom w:val="single" w:sz="4" w:space="0" w:color="auto"/>
              <w:right w:val="single" w:sz="4" w:space="0" w:color="auto"/>
            </w:tcBorders>
          </w:tcPr>
          <w:p w14:paraId="133FBFF5" w14:textId="71E1D43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Оказана консультация о возможности реализации проекта на территории Амурской области. Агентству в дальнейшем направят подробную информацию по проекту. Исходя из направленной </w:t>
            </w:r>
            <w:r w:rsidRPr="0067057D">
              <w:rPr>
                <w:rFonts w:ascii="Times New Roman" w:hAnsi="Times New Roman"/>
              </w:rPr>
              <w:lastRenderedPageBreak/>
              <w:t>информации необходимо будет уточнить у таможенной службы правила перевоза на определенную продукцию.</w:t>
            </w:r>
          </w:p>
        </w:tc>
      </w:tr>
      <w:tr w:rsidR="00F05916" w:rsidRPr="00353491" w14:paraId="2B953CD4" w14:textId="77777777" w:rsidTr="00D26E25">
        <w:trPr>
          <w:trHeight w:val="237"/>
        </w:trPr>
        <w:tc>
          <w:tcPr>
            <w:tcW w:w="562" w:type="dxa"/>
            <w:tcBorders>
              <w:top w:val="nil"/>
              <w:left w:val="single" w:sz="4" w:space="0" w:color="auto"/>
              <w:bottom w:val="single" w:sz="4" w:space="0" w:color="auto"/>
              <w:right w:val="single" w:sz="4" w:space="0" w:color="auto"/>
            </w:tcBorders>
            <w:noWrap/>
          </w:tcPr>
          <w:p w14:paraId="01180B43" w14:textId="7F97CDF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107</w:t>
            </w:r>
          </w:p>
        </w:tc>
        <w:tc>
          <w:tcPr>
            <w:tcW w:w="1560" w:type="dxa"/>
            <w:tcBorders>
              <w:top w:val="nil"/>
              <w:left w:val="single" w:sz="4" w:space="0" w:color="auto"/>
              <w:bottom w:val="single" w:sz="4" w:space="0" w:color="auto"/>
              <w:right w:val="single" w:sz="4" w:space="0" w:color="auto"/>
            </w:tcBorders>
          </w:tcPr>
          <w:p w14:paraId="1274C789" w14:textId="7DC6A57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10.10.2025</w:t>
            </w:r>
          </w:p>
        </w:tc>
        <w:tc>
          <w:tcPr>
            <w:tcW w:w="5386" w:type="dxa"/>
            <w:tcBorders>
              <w:top w:val="nil"/>
              <w:left w:val="single" w:sz="4" w:space="0" w:color="auto"/>
              <w:bottom w:val="single" w:sz="4" w:space="0" w:color="auto"/>
              <w:right w:val="single" w:sz="4" w:space="0" w:color="auto"/>
            </w:tcBorders>
          </w:tcPr>
          <w:p w14:paraId="25177D1B" w14:textId="48C7EEB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автовокзала и гостиницы в г. Благовещенск</w:t>
            </w:r>
          </w:p>
        </w:tc>
        <w:tc>
          <w:tcPr>
            <w:tcW w:w="7087" w:type="dxa"/>
            <w:tcBorders>
              <w:top w:val="nil"/>
              <w:left w:val="single" w:sz="4" w:space="0" w:color="auto"/>
              <w:bottom w:val="single" w:sz="4" w:space="0" w:color="auto"/>
              <w:right w:val="single" w:sz="4" w:space="0" w:color="auto"/>
            </w:tcBorders>
          </w:tcPr>
          <w:p w14:paraId="11274BD7" w14:textId="391D22B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Прошла встреча совместно администрацией г. Благовещенск, принято решения создания рабочей группы, создания группы в мессенджерах и встречаться каждые две недели для обсуждения реализации проекта. Агентству необходимо принять проект на сопровождение и сопроводить включение проекта в ПИП и присвоение статуса МИП с последующей передачей ЗУ в аренду без торгов.</w:t>
            </w:r>
          </w:p>
        </w:tc>
      </w:tr>
      <w:tr w:rsidR="00F05916" w:rsidRPr="00353491" w14:paraId="654300BA" w14:textId="77777777" w:rsidTr="00F05916">
        <w:trPr>
          <w:trHeight w:val="282"/>
        </w:trPr>
        <w:tc>
          <w:tcPr>
            <w:tcW w:w="562" w:type="dxa"/>
            <w:tcBorders>
              <w:top w:val="nil"/>
              <w:left w:val="single" w:sz="4" w:space="0" w:color="auto"/>
              <w:bottom w:val="single" w:sz="4" w:space="0" w:color="auto"/>
              <w:right w:val="single" w:sz="4" w:space="0" w:color="auto"/>
            </w:tcBorders>
            <w:noWrap/>
          </w:tcPr>
          <w:p w14:paraId="174B5850" w14:textId="2DC9B09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108</w:t>
            </w:r>
          </w:p>
        </w:tc>
        <w:tc>
          <w:tcPr>
            <w:tcW w:w="1560" w:type="dxa"/>
            <w:tcBorders>
              <w:top w:val="nil"/>
              <w:left w:val="single" w:sz="4" w:space="0" w:color="auto"/>
              <w:bottom w:val="single" w:sz="4" w:space="0" w:color="auto"/>
              <w:right w:val="single" w:sz="4" w:space="0" w:color="auto"/>
            </w:tcBorders>
            <w:noWrap/>
          </w:tcPr>
          <w:p w14:paraId="4087B53D" w14:textId="2D87FF6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11.10.2025</w:t>
            </w:r>
          </w:p>
        </w:tc>
        <w:tc>
          <w:tcPr>
            <w:tcW w:w="5386" w:type="dxa"/>
            <w:tcBorders>
              <w:top w:val="nil"/>
              <w:left w:val="single" w:sz="4" w:space="0" w:color="auto"/>
              <w:bottom w:val="single" w:sz="4" w:space="0" w:color="auto"/>
              <w:right w:val="single" w:sz="4" w:space="0" w:color="auto"/>
            </w:tcBorders>
          </w:tcPr>
          <w:p w14:paraId="3140C1E3" w14:textId="555DB98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Экспорт СПГ в КНР</w:t>
            </w:r>
          </w:p>
        </w:tc>
        <w:tc>
          <w:tcPr>
            <w:tcW w:w="7087" w:type="dxa"/>
            <w:tcBorders>
              <w:top w:val="nil"/>
              <w:left w:val="single" w:sz="4" w:space="0" w:color="auto"/>
              <w:bottom w:val="single" w:sz="4" w:space="0" w:color="auto"/>
              <w:right w:val="single" w:sz="4" w:space="0" w:color="auto"/>
            </w:tcBorders>
          </w:tcPr>
          <w:p w14:paraId="1C5ADFA8" w14:textId="07A3693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Интересант сориентирован в </w:t>
            </w:r>
            <w:r>
              <w:rPr>
                <w:rFonts w:ascii="Times New Roman" w:hAnsi="Times New Roman"/>
              </w:rPr>
              <w:t>в</w:t>
            </w:r>
            <w:r w:rsidRPr="0067057D">
              <w:rPr>
                <w:rFonts w:ascii="Times New Roman" w:hAnsi="Times New Roman"/>
              </w:rPr>
              <w:t>опросе возможности экспорта СПГ в КНР. Для дальнейшего взаимодействия по вопросу ему передан контакт представителя Газпрома.</w:t>
            </w:r>
          </w:p>
        </w:tc>
      </w:tr>
      <w:tr w:rsidR="00F05916" w:rsidRPr="00353491" w14:paraId="2B82055F" w14:textId="77777777" w:rsidTr="00F05916">
        <w:trPr>
          <w:trHeight w:val="1118"/>
        </w:trPr>
        <w:tc>
          <w:tcPr>
            <w:tcW w:w="562" w:type="dxa"/>
            <w:tcBorders>
              <w:top w:val="single" w:sz="4" w:space="0" w:color="auto"/>
              <w:left w:val="single" w:sz="4" w:space="0" w:color="auto"/>
              <w:bottom w:val="single" w:sz="4" w:space="0" w:color="auto"/>
              <w:right w:val="single" w:sz="4" w:space="0" w:color="auto"/>
            </w:tcBorders>
            <w:noWrap/>
          </w:tcPr>
          <w:p w14:paraId="567FD176" w14:textId="2307BEB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109</w:t>
            </w:r>
          </w:p>
        </w:tc>
        <w:tc>
          <w:tcPr>
            <w:tcW w:w="1560" w:type="dxa"/>
            <w:tcBorders>
              <w:top w:val="single" w:sz="4" w:space="0" w:color="auto"/>
              <w:left w:val="single" w:sz="4" w:space="0" w:color="auto"/>
              <w:bottom w:val="single" w:sz="4" w:space="0" w:color="auto"/>
              <w:right w:val="single" w:sz="4" w:space="0" w:color="auto"/>
            </w:tcBorders>
          </w:tcPr>
          <w:p w14:paraId="0093794F" w14:textId="7B2C4F9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15.10.2025</w:t>
            </w:r>
          </w:p>
        </w:tc>
        <w:tc>
          <w:tcPr>
            <w:tcW w:w="5386" w:type="dxa"/>
            <w:tcBorders>
              <w:top w:val="single" w:sz="4" w:space="0" w:color="auto"/>
              <w:left w:val="single" w:sz="4" w:space="0" w:color="auto"/>
              <w:bottom w:val="single" w:sz="4" w:space="0" w:color="auto"/>
              <w:right w:val="single" w:sz="4" w:space="0" w:color="auto"/>
            </w:tcBorders>
          </w:tcPr>
          <w:p w14:paraId="34A16C38" w14:textId="6DF731C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жилой застройки, детского сада</w:t>
            </w:r>
          </w:p>
        </w:tc>
        <w:tc>
          <w:tcPr>
            <w:tcW w:w="7087" w:type="dxa"/>
            <w:tcBorders>
              <w:top w:val="single" w:sz="4" w:space="0" w:color="auto"/>
              <w:left w:val="single" w:sz="4" w:space="0" w:color="auto"/>
              <w:bottom w:val="single" w:sz="4" w:space="0" w:color="auto"/>
              <w:right w:val="single" w:sz="4" w:space="0" w:color="auto"/>
            </w:tcBorders>
          </w:tcPr>
          <w:p w14:paraId="2FC173BE" w14:textId="3F3D369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Инициатору направлены формы для структурирования информации по проекту, а также информация о мерах поддержки, действующих в регионе</w:t>
            </w:r>
            <w:r>
              <w:rPr>
                <w:rFonts w:ascii="Times New Roman" w:hAnsi="Times New Roman"/>
              </w:rPr>
              <w:t>.</w:t>
            </w:r>
          </w:p>
        </w:tc>
      </w:tr>
      <w:tr w:rsidR="00F05916" w:rsidRPr="00353491" w14:paraId="509E82BF"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3614D854" w14:textId="2A6451F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110</w:t>
            </w:r>
          </w:p>
        </w:tc>
        <w:tc>
          <w:tcPr>
            <w:tcW w:w="1560" w:type="dxa"/>
            <w:tcBorders>
              <w:top w:val="single" w:sz="4" w:space="0" w:color="auto"/>
              <w:left w:val="single" w:sz="4" w:space="0" w:color="auto"/>
              <w:bottom w:val="single" w:sz="4" w:space="0" w:color="auto"/>
              <w:right w:val="single" w:sz="4" w:space="0" w:color="auto"/>
            </w:tcBorders>
          </w:tcPr>
          <w:p w14:paraId="58BBE34C" w14:textId="65A8538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15.10.2025</w:t>
            </w:r>
          </w:p>
        </w:tc>
        <w:tc>
          <w:tcPr>
            <w:tcW w:w="5386" w:type="dxa"/>
            <w:tcBorders>
              <w:top w:val="single" w:sz="4" w:space="0" w:color="auto"/>
              <w:left w:val="single" w:sz="4" w:space="0" w:color="auto"/>
              <w:bottom w:val="single" w:sz="4" w:space="0" w:color="auto"/>
              <w:right w:val="single" w:sz="4" w:space="0" w:color="auto"/>
            </w:tcBorders>
          </w:tcPr>
          <w:p w14:paraId="3B0BB56C" w14:textId="05995F1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завода по производству полимерных материалов, используемых для медицинской остановки кровотечения (жгут)</w:t>
            </w:r>
          </w:p>
        </w:tc>
        <w:tc>
          <w:tcPr>
            <w:tcW w:w="7087" w:type="dxa"/>
            <w:tcBorders>
              <w:top w:val="single" w:sz="4" w:space="0" w:color="auto"/>
              <w:left w:val="single" w:sz="4" w:space="0" w:color="auto"/>
              <w:bottom w:val="single" w:sz="4" w:space="0" w:color="auto"/>
              <w:right w:val="single" w:sz="4" w:space="0" w:color="auto"/>
            </w:tcBorders>
          </w:tcPr>
          <w:p w14:paraId="4B3BCFC5" w14:textId="67E221F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Инициатору направлена информация о мерах поддержки ТОР, презентация о </w:t>
            </w:r>
            <w:proofErr w:type="spellStart"/>
            <w:r w:rsidRPr="0067057D">
              <w:rPr>
                <w:rFonts w:ascii="Times New Roman" w:hAnsi="Times New Roman"/>
              </w:rPr>
              <w:t>газ</w:t>
            </w:r>
            <w:r>
              <w:rPr>
                <w:rFonts w:ascii="Times New Roman" w:hAnsi="Times New Roman"/>
              </w:rPr>
              <w:t>о</w:t>
            </w:r>
            <w:r w:rsidRPr="0067057D">
              <w:rPr>
                <w:rFonts w:ascii="Times New Roman" w:hAnsi="Times New Roman"/>
              </w:rPr>
              <w:t>хим</w:t>
            </w:r>
            <w:r>
              <w:rPr>
                <w:rFonts w:ascii="Times New Roman" w:hAnsi="Times New Roman"/>
              </w:rPr>
              <w:t>ическом</w:t>
            </w:r>
            <w:proofErr w:type="spellEnd"/>
            <w:r w:rsidRPr="0067057D">
              <w:rPr>
                <w:rFonts w:ascii="Times New Roman" w:hAnsi="Times New Roman"/>
              </w:rPr>
              <w:t>. Потенциале АО, а также формы АПИ.</w:t>
            </w:r>
          </w:p>
        </w:tc>
      </w:tr>
      <w:tr w:rsidR="00F05916" w:rsidRPr="00353491" w14:paraId="41643F77"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0A70F429" w14:textId="693ED3E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111</w:t>
            </w:r>
          </w:p>
        </w:tc>
        <w:tc>
          <w:tcPr>
            <w:tcW w:w="1560" w:type="dxa"/>
            <w:tcBorders>
              <w:top w:val="single" w:sz="4" w:space="0" w:color="auto"/>
              <w:left w:val="single" w:sz="4" w:space="0" w:color="auto"/>
              <w:bottom w:val="single" w:sz="4" w:space="0" w:color="auto"/>
              <w:right w:val="single" w:sz="4" w:space="0" w:color="auto"/>
            </w:tcBorders>
          </w:tcPr>
          <w:p w14:paraId="2A538776" w14:textId="2A55365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18.10.2025</w:t>
            </w:r>
          </w:p>
        </w:tc>
        <w:tc>
          <w:tcPr>
            <w:tcW w:w="5386" w:type="dxa"/>
            <w:tcBorders>
              <w:top w:val="single" w:sz="4" w:space="0" w:color="auto"/>
              <w:left w:val="single" w:sz="4" w:space="0" w:color="auto"/>
              <w:bottom w:val="single" w:sz="4" w:space="0" w:color="auto"/>
              <w:right w:val="single" w:sz="4" w:space="0" w:color="auto"/>
            </w:tcBorders>
          </w:tcPr>
          <w:p w14:paraId="6180870B" w14:textId="221187A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Вопрос необходимости маркировки и сертификации вывозимого из России в КНР мяса свинины.</w:t>
            </w:r>
          </w:p>
        </w:tc>
        <w:tc>
          <w:tcPr>
            <w:tcW w:w="7087" w:type="dxa"/>
            <w:tcBorders>
              <w:top w:val="single" w:sz="4" w:space="0" w:color="auto"/>
              <w:left w:val="single" w:sz="4" w:space="0" w:color="auto"/>
              <w:bottom w:val="single" w:sz="4" w:space="0" w:color="auto"/>
              <w:right w:val="single" w:sz="4" w:space="0" w:color="auto"/>
            </w:tcBorders>
          </w:tcPr>
          <w:p w14:paraId="1AC98E49" w14:textId="158D334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 ходе консультации уточнены сведения по планируемой категории мяса, наличия/отсутствия сертификации на производство свинины, наличия ветеринарных документов и т.д. Предоставлены контакты Управления Федеральной службы по ветер</w:t>
            </w:r>
            <w:r>
              <w:rPr>
                <w:rFonts w:ascii="Times New Roman" w:hAnsi="Times New Roman"/>
              </w:rPr>
              <w:t>и</w:t>
            </w:r>
            <w:r w:rsidRPr="0067057D">
              <w:rPr>
                <w:rFonts w:ascii="Times New Roman" w:hAnsi="Times New Roman"/>
              </w:rPr>
              <w:t>нарному и фитосанитарному надзору по Амурской обл</w:t>
            </w:r>
            <w:r>
              <w:rPr>
                <w:rFonts w:ascii="Times New Roman" w:hAnsi="Times New Roman"/>
              </w:rPr>
              <w:t xml:space="preserve">асти </w:t>
            </w:r>
            <w:r w:rsidRPr="0067057D">
              <w:rPr>
                <w:rFonts w:ascii="Times New Roman" w:hAnsi="Times New Roman"/>
              </w:rPr>
              <w:t>и Республике Саха Якутия (ул. Заводская, 87).</w:t>
            </w:r>
          </w:p>
        </w:tc>
      </w:tr>
      <w:tr w:rsidR="00F05916" w:rsidRPr="00353491" w14:paraId="06263853"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5CD0D2F0" w14:textId="64F449E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112</w:t>
            </w:r>
          </w:p>
        </w:tc>
        <w:tc>
          <w:tcPr>
            <w:tcW w:w="1560" w:type="dxa"/>
            <w:tcBorders>
              <w:top w:val="single" w:sz="4" w:space="0" w:color="auto"/>
              <w:left w:val="single" w:sz="4" w:space="0" w:color="auto"/>
              <w:bottom w:val="single" w:sz="4" w:space="0" w:color="auto"/>
              <w:right w:val="single" w:sz="4" w:space="0" w:color="auto"/>
            </w:tcBorders>
          </w:tcPr>
          <w:p w14:paraId="5239200C" w14:textId="0AC44EC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15.10.2025</w:t>
            </w:r>
          </w:p>
        </w:tc>
        <w:tc>
          <w:tcPr>
            <w:tcW w:w="5386" w:type="dxa"/>
            <w:tcBorders>
              <w:top w:val="single" w:sz="4" w:space="0" w:color="auto"/>
              <w:left w:val="single" w:sz="4" w:space="0" w:color="auto"/>
              <w:bottom w:val="single" w:sz="4" w:space="0" w:color="auto"/>
              <w:right w:val="single" w:sz="4" w:space="0" w:color="auto"/>
            </w:tcBorders>
          </w:tcPr>
          <w:p w14:paraId="748F448C" w14:textId="2810028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Возможность покупки иностранной компанией земли на территории АО</w:t>
            </w:r>
          </w:p>
        </w:tc>
        <w:tc>
          <w:tcPr>
            <w:tcW w:w="7087" w:type="dxa"/>
            <w:tcBorders>
              <w:top w:val="single" w:sz="4" w:space="0" w:color="auto"/>
              <w:left w:val="single" w:sz="4" w:space="0" w:color="auto"/>
              <w:bottom w:val="single" w:sz="4" w:space="0" w:color="auto"/>
              <w:right w:val="single" w:sz="4" w:space="0" w:color="auto"/>
            </w:tcBorders>
          </w:tcPr>
          <w:p w14:paraId="3745A70C" w14:textId="093E297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Проведена консультация, разъяснен порядок действия существующих ограничений (на приграничных территориях) на приобретение земельных участков иностранными гражданами, представлены преимущества взаимодействия в легальном поле на площадке ТОР</w:t>
            </w:r>
            <w:r>
              <w:rPr>
                <w:rFonts w:ascii="Times New Roman" w:hAnsi="Times New Roman"/>
              </w:rPr>
              <w:t>.</w:t>
            </w:r>
          </w:p>
        </w:tc>
      </w:tr>
      <w:tr w:rsidR="00F05916" w:rsidRPr="00353491" w14:paraId="30EF7DC9"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4EB24E2D" w14:textId="30C9C96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113</w:t>
            </w:r>
          </w:p>
        </w:tc>
        <w:tc>
          <w:tcPr>
            <w:tcW w:w="1560" w:type="dxa"/>
            <w:tcBorders>
              <w:top w:val="single" w:sz="4" w:space="0" w:color="auto"/>
              <w:left w:val="single" w:sz="4" w:space="0" w:color="auto"/>
              <w:bottom w:val="single" w:sz="4" w:space="0" w:color="auto"/>
              <w:right w:val="single" w:sz="4" w:space="0" w:color="auto"/>
            </w:tcBorders>
          </w:tcPr>
          <w:p w14:paraId="296E068B" w14:textId="4840EC2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21.10.2025</w:t>
            </w:r>
          </w:p>
        </w:tc>
        <w:tc>
          <w:tcPr>
            <w:tcW w:w="5386" w:type="dxa"/>
            <w:tcBorders>
              <w:top w:val="single" w:sz="4" w:space="0" w:color="auto"/>
              <w:left w:val="single" w:sz="4" w:space="0" w:color="auto"/>
              <w:bottom w:val="single" w:sz="4" w:space="0" w:color="auto"/>
              <w:right w:val="single" w:sz="4" w:space="0" w:color="auto"/>
            </w:tcBorders>
          </w:tcPr>
          <w:p w14:paraId="7CFDBA8A" w14:textId="7DAF9B2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Предоставление ЗУ в аренду без торгов для строительства завода ЖБИ и щебеночного производства</w:t>
            </w:r>
          </w:p>
        </w:tc>
        <w:tc>
          <w:tcPr>
            <w:tcW w:w="7087" w:type="dxa"/>
            <w:tcBorders>
              <w:top w:val="single" w:sz="4" w:space="0" w:color="auto"/>
              <w:left w:val="single" w:sz="4" w:space="0" w:color="auto"/>
              <w:bottom w:val="single" w:sz="4" w:space="0" w:color="auto"/>
              <w:right w:val="single" w:sz="4" w:space="0" w:color="auto"/>
            </w:tcBorders>
          </w:tcPr>
          <w:p w14:paraId="2CEA3B3E" w14:textId="54E0405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направлены формы для принятия на сопровождения и информация по включению в перечень ПИП</w:t>
            </w:r>
            <w:r>
              <w:rPr>
                <w:rFonts w:ascii="Times New Roman" w:hAnsi="Times New Roman"/>
              </w:rPr>
              <w:t>.</w:t>
            </w:r>
          </w:p>
        </w:tc>
      </w:tr>
      <w:tr w:rsidR="00F05916" w:rsidRPr="00353491" w14:paraId="12861E44"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68DE56F6" w14:textId="3A106E1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114</w:t>
            </w:r>
          </w:p>
        </w:tc>
        <w:tc>
          <w:tcPr>
            <w:tcW w:w="1560" w:type="dxa"/>
            <w:tcBorders>
              <w:top w:val="single" w:sz="4" w:space="0" w:color="auto"/>
              <w:left w:val="single" w:sz="4" w:space="0" w:color="auto"/>
              <w:bottom w:val="single" w:sz="4" w:space="0" w:color="auto"/>
              <w:right w:val="single" w:sz="4" w:space="0" w:color="auto"/>
            </w:tcBorders>
          </w:tcPr>
          <w:p w14:paraId="34BAFB5A" w14:textId="235D570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29.10.2025</w:t>
            </w:r>
          </w:p>
        </w:tc>
        <w:tc>
          <w:tcPr>
            <w:tcW w:w="5386" w:type="dxa"/>
            <w:tcBorders>
              <w:top w:val="single" w:sz="4" w:space="0" w:color="auto"/>
              <w:left w:val="single" w:sz="4" w:space="0" w:color="auto"/>
              <w:bottom w:val="single" w:sz="4" w:space="0" w:color="auto"/>
              <w:right w:val="single" w:sz="4" w:space="0" w:color="auto"/>
            </w:tcBorders>
          </w:tcPr>
          <w:p w14:paraId="04497953" w14:textId="4EE18BF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Строительство логистического центра (</w:t>
            </w:r>
            <w:proofErr w:type="spellStart"/>
            <w:r w:rsidRPr="0067057D">
              <w:rPr>
                <w:rFonts w:ascii="Times New Roman" w:hAnsi="Times New Roman"/>
              </w:rPr>
              <w:t>предмостовая</w:t>
            </w:r>
            <w:proofErr w:type="spellEnd"/>
            <w:r w:rsidRPr="0067057D">
              <w:rPr>
                <w:rFonts w:ascii="Times New Roman" w:hAnsi="Times New Roman"/>
              </w:rPr>
              <w:t xml:space="preserve"> инфраструктура)</w:t>
            </w:r>
          </w:p>
        </w:tc>
        <w:tc>
          <w:tcPr>
            <w:tcW w:w="7087" w:type="dxa"/>
            <w:tcBorders>
              <w:top w:val="single" w:sz="4" w:space="0" w:color="auto"/>
              <w:left w:val="single" w:sz="4" w:space="0" w:color="auto"/>
              <w:bottom w:val="single" w:sz="4" w:space="0" w:color="auto"/>
              <w:right w:val="single" w:sz="4" w:space="0" w:color="auto"/>
            </w:tcBorders>
          </w:tcPr>
          <w:p w14:paraId="11C01F86" w14:textId="3DC3D22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мерам поддержки ТОР и ПИП</w:t>
            </w:r>
            <w:r>
              <w:rPr>
                <w:rFonts w:ascii="Times New Roman" w:hAnsi="Times New Roman"/>
              </w:rPr>
              <w:t>.</w:t>
            </w:r>
          </w:p>
        </w:tc>
      </w:tr>
      <w:tr w:rsidR="00F05916" w:rsidRPr="00353491" w14:paraId="36F677A3"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08A4618F" w14:textId="1C6133C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115</w:t>
            </w:r>
          </w:p>
        </w:tc>
        <w:tc>
          <w:tcPr>
            <w:tcW w:w="1560" w:type="dxa"/>
            <w:tcBorders>
              <w:top w:val="single" w:sz="4" w:space="0" w:color="auto"/>
              <w:left w:val="single" w:sz="4" w:space="0" w:color="auto"/>
              <w:bottom w:val="single" w:sz="4" w:space="0" w:color="auto"/>
              <w:right w:val="single" w:sz="4" w:space="0" w:color="auto"/>
            </w:tcBorders>
          </w:tcPr>
          <w:p w14:paraId="253F5117" w14:textId="580D03F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29.10.2025</w:t>
            </w:r>
          </w:p>
        </w:tc>
        <w:tc>
          <w:tcPr>
            <w:tcW w:w="5386" w:type="dxa"/>
            <w:tcBorders>
              <w:top w:val="single" w:sz="4" w:space="0" w:color="auto"/>
              <w:left w:val="single" w:sz="4" w:space="0" w:color="auto"/>
              <w:bottom w:val="single" w:sz="4" w:space="0" w:color="auto"/>
              <w:right w:val="single" w:sz="4" w:space="0" w:color="auto"/>
            </w:tcBorders>
          </w:tcPr>
          <w:p w14:paraId="0916A44B" w14:textId="065DA899"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Р</w:t>
            </w:r>
            <w:r w:rsidRPr="0067057D">
              <w:rPr>
                <w:rFonts w:ascii="Times New Roman" w:hAnsi="Times New Roman"/>
              </w:rPr>
              <w:t xml:space="preserve">еконструкция переулка </w:t>
            </w:r>
            <w:proofErr w:type="spellStart"/>
            <w:r w:rsidRPr="0067057D">
              <w:rPr>
                <w:rFonts w:ascii="Times New Roman" w:hAnsi="Times New Roman"/>
              </w:rPr>
              <w:t>Релочный</w:t>
            </w:r>
            <w:proofErr w:type="spellEnd"/>
          </w:p>
        </w:tc>
        <w:tc>
          <w:tcPr>
            <w:tcW w:w="7087" w:type="dxa"/>
            <w:tcBorders>
              <w:top w:val="single" w:sz="4" w:space="0" w:color="auto"/>
              <w:left w:val="single" w:sz="4" w:space="0" w:color="auto"/>
              <w:bottom w:val="single" w:sz="4" w:space="0" w:color="auto"/>
              <w:right w:val="single" w:sz="4" w:space="0" w:color="auto"/>
            </w:tcBorders>
          </w:tcPr>
          <w:p w14:paraId="44A988EB" w14:textId="521999D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возможности участия, организовано совещ</w:t>
            </w:r>
            <w:r>
              <w:rPr>
                <w:rFonts w:ascii="Times New Roman" w:hAnsi="Times New Roman"/>
              </w:rPr>
              <w:t>а</w:t>
            </w:r>
            <w:r w:rsidRPr="0067057D">
              <w:rPr>
                <w:rFonts w:ascii="Times New Roman" w:hAnsi="Times New Roman"/>
              </w:rPr>
              <w:t>ние с Администрацией города Благов</w:t>
            </w:r>
            <w:r>
              <w:rPr>
                <w:rFonts w:ascii="Times New Roman" w:hAnsi="Times New Roman"/>
              </w:rPr>
              <w:t>е</w:t>
            </w:r>
            <w:r w:rsidRPr="0067057D">
              <w:rPr>
                <w:rFonts w:ascii="Times New Roman" w:hAnsi="Times New Roman"/>
              </w:rPr>
              <w:t>щенска, осуществлен выезд на место, направлен пакет документов для заполнения на сопровождение</w:t>
            </w:r>
            <w:r>
              <w:rPr>
                <w:rFonts w:ascii="Times New Roman" w:hAnsi="Times New Roman"/>
              </w:rPr>
              <w:t>.</w:t>
            </w:r>
          </w:p>
        </w:tc>
      </w:tr>
      <w:tr w:rsidR="00F05916" w:rsidRPr="00353491" w14:paraId="33CCF1A7"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110206AB" w14:textId="3B2FF06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116</w:t>
            </w:r>
          </w:p>
        </w:tc>
        <w:tc>
          <w:tcPr>
            <w:tcW w:w="1560" w:type="dxa"/>
            <w:tcBorders>
              <w:top w:val="single" w:sz="4" w:space="0" w:color="auto"/>
              <w:left w:val="single" w:sz="4" w:space="0" w:color="auto"/>
              <w:bottom w:val="single" w:sz="4" w:space="0" w:color="auto"/>
              <w:right w:val="single" w:sz="4" w:space="0" w:color="auto"/>
            </w:tcBorders>
          </w:tcPr>
          <w:p w14:paraId="15C67DEE" w14:textId="392564D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w:t>
            </w:r>
            <w:proofErr w:type="gramStart"/>
            <w:r w:rsidRPr="0067057D">
              <w:rPr>
                <w:rFonts w:ascii="Times New Roman" w:hAnsi="Times New Roman"/>
              </w:rPr>
              <w:t>10..</w:t>
            </w:r>
            <w:proofErr w:type="gramEnd"/>
            <w:r w:rsidRPr="0067057D">
              <w:rPr>
                <w:rFonts w:ascii="Times New Roman" w:hAnsi="Times New Roman"/>
              </w:rPr>
              <w:t>2025</w:t>
            </w:r>
          </w:p>
        </w:tc>
        <w:tc>
          <w:tcPr>
            <w:tcW w:w="5386" w:type="dxa"/>
            <w:tcBorders>
              <w:top w:val="single" w:sz="4" w:space="0" w:color="auto"/>
              <w:left w:val="single" w:sz="4" w:space="0" w:color="auto"/>
              <w:bottom w:val="single" w:sz="4" w:space="0" w:color="auto"/>
              <w:right w:val="single" w:sz="4" w:space="0" w:color="auto"/>
            </w:tcBorders>
          </w:tcPr>
          <w:p w14:paraId="7AD9C296" w14:textId="6A9AA7BB"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П</w:t>
            </w:r>
            <w:r w:rsidRPr="0067057D">
              <w:rPr>
                <w:rFonts w:ascii="Times New Roman" w:hAnsi="Times New Roman"/>
              </w:rPr>
              <w:t>о вопросу реализации масштабных инвестиционных проектов и комплексного развития территории на территории г. Благовещенска</w:t>
            </w:r>
          </w:p>
        </w:tc>
        <w:tc>
          <w:tcPr>
            <w:tcW w:w="7087" w:type="dxa"/>
            <w:tcBorders>
              <w:top w:val="single" w:sz="4" w:space="0" w:color="auto"/>
              <w:left w:val="single" w:sz="4" w:space="0" w:color="auto"/>
              <w:bottom w:val="single" w:sz="4" w:space="0" w:color="auto"/>
              <w:right w:val="single" w:sz="4" w:space="0" w:color="auto"/>
            </w:tcBorders>
          </w:tcPr>
          <w:p w14:paraId="0F0AFE5D" w14:textId="56BD83E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данные участки находятся в собственности Российской Федерации и предоставлены на праве постоянного (бессрочного) пользования федеральному государственному казенному учреждению </w:t>
            </w:r>
            <w:r w:rsidR="00AD542E">
              <w:rPr>
                <w:rFonts w:ascii="Times New Roman" w:hAnsi="Times New Roman"/>
              </w:rPr>
              <w:t>«</w:t>
            </w:r>
            <w:r w:rsidRPr="0067057D">
              <w:rPr>
                <w:rFonts w:ascii="Times New Roman" w:hAnsi="Times New Roman"/>
              </w:rPr>
              <w:t>Дальневосточное территориальное управление имущественных отношений</w:t>
            </w:r>
            <w:r w:rsidR="00AD542E">
              <w:rPr>
                <w:rFonts w:ascii="Times New Roman" w:hAnsi="Times New Roman"/>
              </w:rPr>
              <w:t>»</w:t>
            </w:r>
            <w:r w:rsidRPr="0067057D">
              <w:rPr>
                <w:rFonts w:ascii="Times New Roman" w:hAnsi="Times New Roman"/>
              </w:rPr>
              <w:t xml:space="preserve"> Министерства обороны Российской Федерации с разрешенным использованием </w:t>
            </w:r>
            <w:r w:rsidR="00AD542E">
              <w:rPr>
                <w:rFonts w:ascii="Times New Roman" w:hAnsi="Times New Roman"/>
              </w:rPr>
              <w:t>«</w:t>
            </w:r>
            <w:r w:rsidRPr="0067057D">
              <w:rPr>
                <w:rFonts w:ascii="Times New Roman" w:hAnsi="Times New Roman"/>
              </w:rPr>
              <w:t>обеспечение обороны и безопасности</w:t>
            </w:r>
            <w:r w:rsidR="00AD542E">
              <w:rPr>
                <w:rFonts w:ascii="Times New Roman" w:hAnsi="Times New Roman"/>
              </w:rPr>
              <w:t>»</w:t>
            </w:r>
            <w:r w:rsidRPr="0067057D">
              <w:rPr>
                <w:rFonts w:ascii="Times New Roman" w:hAnsi="Times New Roman"/>
              </w:rPr>
              <w:t>. Проведена ВКС с участием Минстроя АО. Предло</w:t>
            </w:r>
            <w:r>
              <w:rPr>
                <w:rFonts w:ascii="Times New Roman" w:hAnsi="Times New Roman"/>
              </w:rPr>
              <w:t>ж</w:t>
            </w:r>
            <w:r w:rsidRPr="0067057D">
              <w:rPr>
                <w:rFonts w:ascii="Times New Roman" w:hAnsi="Times New Roman"/>
              </w:rPr>
              <w:t xml:space="preserve">ено рассмотреть </w:t>
            </w:r>
            <w:proofErr w:type="gramStart"/>
            <w:r w:rsidRPr="0067057D">
              <w:rPr>
                <w:rFonts w:ascii="Times New Roman" w:hAnsi="Times New Roman"/>
              </w:rPr>
              <w:t>иные участки</w:t>
            </w:r>
            <w:proofErr w:type="gramEnd"/>
            <w:r w:rsidRPr="0067057D">
              <w:rPr>
                <w:rFonts w:ascii="Times New Roman" w:hAnsi="Times New Roman"/>
              </w:rPr>
              <w:t xml:space="preserve"> уже определ</w:t>
            </w:r>
            <w:r>
              <w:rPr>
                <w:rFonts w:ascii="Times New Roman" w:hAnsi="Times New Roman"/>
              </w:rPr>
              <w:t>ё</w:t>
            </w:r>
            <w:r w:rsidRPr="0067057D">
              <w:rPr>
                <w:rFonts w:ascii="Times New Roman" w:hAnsi="Times New Roman"/>
              </w:rPr>
              <w:t>нные в КРТ</w:t>
            </w:r>
            <w:r>
              <w:rPr>
                <w:rFonts w:ascii="Times New Roman" w:hAnsi="Times New Roman"/>
              </w:rPr>
              <w:t>.</w:t>
            </w:r>
          </w:p>
        </w:tc>
      </w:tr>
      <w:tr w:rsidR="00F05916" w:rsidRPr="00353491" w14:paraId="0F7D0E6E"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28F22006" w14:textId="055F6DE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117</w:t>
            </w:r>
          </w:p>
        </w:tc>
        <w:tc>
          <w:tcPr>
            <w:tcW w:w="1560" w:type="dxa"/>
            <w:tcBorders>
              <w:top w:val="single" w:sz="4" w:space="0" w:color="auto"/>
              <w:left w:val="single" w:sz="4" w:space="0" w:color="auto"/>
              <w:bottom w:val="single" w:sz="4" w:space="0" w:color="auto"/>
              <w:right w:val="single" w:sz="4" w:space="0" w:color="auto"/>
            </w:tcBorders>
          </w:tcPr>
          <w:p w14:paraId="6BC34677" w14:textId="39075B5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30.10.2025</w:t>
            </w:r>
          </w:p>
        </w:tc>
        <w:tc>
          <w:tcPr>
            <w:tcW w:w="5386" w:type="dxa"/>
            <w:tcBorders>
              <w:top w:val="single" w:sz="4" w:space="0" w:color="auto"/>
              <w:left w:val="single" w:sz="4" w:space="0" w:color="auto"/>
              <w:bottom w:val="single" w:sz="4" w:space="0" w:color="auto"/>
              <w:right w:val="single" w:sz="4" w:space="0" w:color="auto"/>
            </w:tcBorders>
          </w:tcPr>
          <w:p w14:paraId="3D733D97" w14:textId="6A488D3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Импорт мяса курицы из КНР в РФ</w:t>
            </w:r>
          </w:p>
        </w:tc>
        <w:tc>
          <w:tcPr>
            <w:tcW w:w="7087" w:type="dxa"/>
            <w:tcBorders>
              <w:top w:val="single" w:sz="4" w:space="0" w:color="auto"/>
              <w:left w:val="single" w:sz="4" w:space="0" w:color="auto"/>
              <w:bottom w:val="single" w:sz="4" w:space="0" w:color="auto"/>
              <w:right w:val="single" w:sz="4" w:space="0" w:color="auto"/>
            </w:tcBorders>
          </w:tcPr>
          <w:p w14:paraId="090E9529" w14:textId="7C5F85E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Запро</w:t>
            </w:r>
            <w:r>
              <w:rPr>
                <w:rFonts w:ascii="Times New Roman" w:hAnsi="Times New Roman"/>
              </w:rPr>
              <w:t>ш</w:t>
            </w:r>
            <w:r w:rsidRPr="0067057D">
              <w:rPr>
                <w:rFonts w:ascii="Times New Roman" w:hAnsi="Times New Roman"/>
              </w:rPr>
              <w:t>ена информация в формате телефонного разговора у Россельхознадзора. Инициатору предоставлена информация ознакомительного характера на основе существующего законодательства, рекомендовано обратиться к специалистам ВЭД данной сферы для оформления необходимых документов.</w:t>
            </w:r>
          </w:p>
        </w:tc>
      </w:tr>
      <w:tr w:rsidR="00F05916" w:rsidRPr="00353491" w14:paraId="17374337"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046FB34F" w14:textId="77A0A4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118</w:t>
            </w:r>
          </w:p>
        </w:tc>
        <w:tc>
          <w:tcPr>
            <w:tcW w:w="1560" w:type="dxa"/>
            <w:tcBorders>
              <w:top w:val="single" w:sz="4" w:space="0" w:color="auto"/>
              <w:left w:val="single" w:sz="4" w:space="0" w:color="auto"/>
              <w:bottom w:val="single" w:sz="4" w:space="0" w:color="auto"/>
              <w:right w:val="single" w:sz="4" w:space="0" w:color="auto"/>
            </w:tcBorders>
          </w:tcPr>
          <w:p w14:paraId="4C3E94C5" w14:textId="68D34AD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31.10.2025</w:t>
            </w:r>
          </w:p>
        </w:tc>
        <w:tc>
          <w:tcPr>
            <w:tcW w:w="5386" w:type="dxa"/>
            <w:tcBorders>
              <w:top w:val="single" w:sz="4" w:space="0" w:color="auto"/>
              <w:left w:val="single" w:sz="4" w:space="0" w:color="auto"/>
              <w:bottom w:val="single" w:sz="4" w:space="0" w:color="auto"/>
              <w:right w:val="single" w:sz="4" w:space="0" w:color="auto"/>
            </w:tcBorders>
          </w:tcPr>
          <w:p w14:paraId="17DE36D1" w14:textId="0CEA141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Меры поддержки ТОР для иностранных инвесторов</w:t>
            </w:r>
          </w:p>
        </w:tc>
        <w:tc>
          <w:tcPr>
            <w:tcW w:w="7087" w:type="dxa"/>
            <w:tcBorders>
              <w:top w:val="single" w:sz="4" w:space="0" w:color="auto"/>
              <w:left w:val="single" w:sz="4" w:space="0" w:color="auto"/>
              <w:bottom w:val="single" w:sz="4" w:space="0" w:color="auto"/>
              <w:right w:val="single" w:sz="4" w:space="0" w:color="auto"/>
            </w:tcBorders>
          </w:tcPr>
          <w:p w14:paraId="42E99CF5" w14:textId="0B105F0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Проведена консультация порядке работы в </w:t>
            </w:r>
            <w:proofErr w:type="spellStart"/>
            <w:r w:rsidRPr="0067057D">
              <w:rPr>
                <w:rFonts w:ascii="Times New Roman" w:hAnsi="Times New Roman"/>
              </w:rPr>
              <w:t>ТОРе</w:t>
            </w:r>
            <w:proofErr w:type="spellEnd"/>
            <w:r w:rsidRPr="0067057D">
              <w:rPr>
                <w:rFonts w:ascii="Times New Roman" w:hAnsi="Times New Roman"/>
              </w:rPr>
              <w:t>. Направлена справочная информация о мерах поддержки и требованиях к резидентам + формы АПИ.</w:t>
            </w:r>
          </w:p>
        </w:tc>
      </w:tr>
      <w:tr w:rsidR="00F05916" w:rsidRPr="00353491" w14:paraId="0215D220"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2E84631A" w14:textId="0E19CE9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119</w:t>
            </w:r>
          </w:p>
        </w:tc>
        <w:tc>
          <w:tcPr>
            <w:tcW w:w="1560" w:type="dxa"/>
            <w:tcBorders>
              <w:top w:val="single" w:sz="4" w:space="0" w:color="auto"/>
              <w:left w:val="single" w:sz="4" w:space="0" w:color="auto"/>
              <w:bottom w:val="single" w:sz="4" w:space="0" w:color="auto"/>
              <w:right w:val="single" w:sz="4" w:space="0" w:color="auto"/>
            </w:tcBorders>
          </w:tcPr>
          <w:p w14:paraId="27DA9864" w14:textId="0F16F17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05.11.2025</w:t>
            </w:r>
          </w:p>
        </w:tc>
        <w:tc>
          <w:tcPr>
            <w:tcW w:w="5386" w:type="dxa"/>
            <w:tcBorders>
              <w:top w:val="single" w:sz="4" w:space="0" w:color="auto"/>
              <w:left w:val="single" w:sz="4" w:space="0" w:color="auto"/>
              <w:bottom w:val="single" w:sz="4" w:space="0" w:color="auto"/>
              <w:right w:val="single" w:sz="4" w:space="0" w:color="auto"/>
            </w:tcBorders>
          </w:tcPr>
          <w:p w14:paraId="0814F3CC" w14:textId="7E3A12B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Открытие цеха по пошив</w:t>
            </w:r>
            <w:r>
              <w:rPr>
                <w:rFonts w:ascii="Times New Roman" w:hAnsi="Times New Roman"/>
              </w:rPr>
              <w:t>у</w:t>
            </w:r>
            <w:r w:rsidRPr="0067057D">
              <w:rPr>
                <w:rFonts w:ascii="Times New Roman" w:hAnsi="Times New Roman"/>
              </w:rPr>
              <w:t xml:space="preserve"> </w:t>
            </w:r>
            <w:proofErr w:type="spellStart"/>
            <w:r w:rsidRPr="0067057D">
              <w:rPr>
                <w:rFonts w:ascii="Times New Roman" w:hAnsi="Times New Roman"/>
              </w:rPr>
              <w:t>бигбэгов</w:t>
            </w:r>
            <w:proofErr w:type="spellEnd"/>
          </w:p>
        </w:tc>
        <w:tc>
          <w:tcPr>
            <w:tcW w:w="7087" w:type="dxa"/>
            <w:tcBorders>
              <w:top w:val="single" w:sz="4" w:space="0" w:color="auto"/>
              <w:left w:val="single" w:sz="4" w:space="0" w:color="auto"/>
              <w:bottom w:val="single" w:sz="4" w:space="0" w:color="auto"/>
              <w:right w:val="single" w:sz="4" w:space="0" w:color="auto"/>
            </w:tcBorders>
          </w:tcPr>
          <w:p w14:paraId="26D986D1" w14:textId="14EC979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Проведена консультация по подбору площадки для размещения производства (с. Возжаевка, Белогорский МО)</w:t>
            </w:r>
            <w:r>
              <w:rPr>
                <w:rFonts w:ascii="Times New Roman" w:hAnsi="Times New Roman"/>
              </w:rPr>
              <w:t>.</w:t>
            </w:r>
          </w:p>
        </w:tc>
      </w:tr>
      <w:tr w:rsidR="00F05916" w:rsidRPr="00353491" w14:paraId="5963A300"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59AA24BA" w14:textId="5380AD8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120</w:t>
            </w:r>
          </w:p>
        </w:tc>
        <w:tc>
          <w:tcPr>
            <w:tcW w:w="1560" w:type="dxa"/>
            <w:tcBorders>
              <w:top w:val="single" w:sz="4" w:space="0" w:color="auto"/>
              <w:left w:val="single" w:sz="4" w:space="0" w:color="auto"/>
              <w:bottom w:val="single" w:sz="4" w:space="0" w:color="auto"/>
              <w:right w:val="single" w:sz="4" w:space="0" w:color="auto"/>
            </w:tcBorders>
          </w:tcPr>
          <w:p w14:paraId="6F4FCC0F" w14:textId="0A8D47C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06.11.2025</w:t>
            </w:r>
          </w:p>
        </w:tc>
        <w:tc>
          <w:tcPr>
            <w:tcW w:w="5386" w:type="dxa"/>
            <w:tcBorders>
              <w:top w:val="single" w:sz="4" w:space="0" w:color="auto"/>
              <w:left w:val="single" w:sz="4" w:space="0" w:color="auto"/>
              <w:bottom w:val="single" w:sz="4" w:space="0" w:color="auto"/>
              <w:right w:val="single" w:sz="4" w:space="0" w:color="auto"/>
            </w:tcBorders>
          </w:tcPr>
          <w:p w14:paraId="63544924" w14:textId="6907077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Локализация на территории области крупноузловой сборки медицинского оборудования; размещение научно-лабораторного </w:t>
            </w:r>
            <w:proofErr w:type="spellStart"/>
            <w:r w:rsidRPr="0067057D">
              <w:rPr>
                <w:rFonts w:ascii="Times New Roman" w:hAnsi="Times New Roman"/>
              </w:rPr>
              <w:t>хаба</w:t>
            </w:r>
            <w:proofErr w:type="spellEnd"/>
            <w:r w:rsidRPr="0067057D">
              <w:rPr>
                <w:rFonts w:ascii="Times New Roman" w:hAnsi="Times New Roman"/>
              </w:rPr>
              <w:t xml:space="preserve"> и производство протезов</w:t>
            </w:r>
          </w:p>
        </w:tc>
        <w:tc>
          <w:tcPr>
            <w:tcW w:w="7087" w:type="dxa"/>
            <w:tcBorders>
              <w:top w:val="single" w:sz="4" w:space="0" w:color="auto"/>
              <w:left w:val="single" w:sz="4" w:space="0" w:color="auto"/>
              <w:bottom w:val="single" w:sz="4" w:space="0" w:color="auto"/>
              <w:right w:val="single" w:sz="4" w:space="0" w:color="auto"/>
            </w:tcBorders>
          </w:tcPr>
          <w:p w14:paraId="3386E749" w14:textId="4DB725B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об услугах Агентства, представлен меры поддержки ТОР</w:t>
            </w:r>
            <w:r>
              <w:rPr>
                <w:rFonts w:ascii="Times New Roman" w:hAnsi="Times New Roman"/>
              </w:rPr>
              <w:t>.</w:t>
            </w:r>
          </w:p>
        </w:tc>
      </w:tr>
      <w:tr w:rsidR="00F05916" w:rsidRPr="00353491" w14:paraId="02887381"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5BA58507" w14:textId="062EDF7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121</w:t>
            </w:r>
          </w:p>
        </w:tc>
        <w:tc>
          <w:tcPr>
            <w:tcW w:w="1560" w:type="dxa"/>
            <w:tcBorders>
              <w:top w:val="single" w:sz="4" w:space="0" w:color="auto"/>
              <w:left w:val="single" w:sz="4" w:space="0" w:color="auto"/>
              <w:bottom w:val="single" w:sz="4" w:space="0" w:color="auto"/>
              <w:right w:val="single" w:sz="4" w:space="0" w:color="auto"/>
            </w:tcBorders>
          </w:tcPr>
          <w:p w14:paraId="77ED502E" w14:textId="4F40512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10.11.2025</w:t>
            </w:r>
          </w:p>
        </w:tc>
        <w:tc>
          <w:tcPr>
            <w:tcW w:w="5386" w:type="dxa"/>
            <w:tcBorders>
              <w:top w:val="single" w:sz="4" w:space="0" w:color="auto"/>
              <w:left w:val="single" w:sz="4" w:space="0" w:color="auto"/>
              <w:bottom w:val="single" w:sz="4" w:space="0" w:color="auto"/>
              <w:right w:val="single" w:sz="4" w:space="0" w:color="auto"/>
            </w:tcBorders>
          </w:tcPr>
          <w:p w14:paraId="6629F177" w14:textId="7175BBA6"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Презентация китайским инвесторам и партнерам маркетинговой концепции углеродной нейтральности</w:t>
            </w:r>
          </w:p>
        </w:tc>
        <w:tc>
          <w:tcPr>
            <w:tcW w:w="7087" w:type="dxa"/>
            <w:tcBorders>
              <w:top w:val="single" w:sz="4" w:space="0" w:color="auto"/>
              <w:left w:val="single" w:sz="4" w:space="0" w:color="auto"/>
              <w:bottom w:val="single" w:sz="4" w:space="0" w:color="auto"/>
              <w:right w:val="single" w:sz="4" w:space="0" w:color="auto"/>
            </w:tcBorders>
          </w:tcPr>
          <w:p w14:paraId="72214CB3" w14:textId="4CACCCE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Проведен анализ китайских предприятий</w:t>
            </w:r>
            <w:r>
              <w:rPr>
                <w:rFonts w:ascii="Times New Roman" w:hAnsi="Times New Roman"/>
              </w:rPr>
              <w:t>,</w:t>
            </w:r>
            <w:r w:rsidRPr="0067057D">
              <w:rPr>
                <w:rFonts w:ascii="Times New Roman" w:hAnsi="Times New Roman"/>
              </w:rPr>
              <w:t xml:space="preserve"> в перспективе</w:t>
            </w:r>
            <w:r>
              <w:rPr>
                <w:rFonts w:ascii="Times New Roman" w:hAnsi="Times New Roman"/>
              </w:rPr>
              <w:t xml:space="preserve"> </w:t>
            </w:r>
            <w:r w:rsidRPr="0067057D">
              <w:rPr>
                <w:rFonts w:ascii="Times New Roman" w:hAnsi="Times New Roman"/>
              </w:rPr>
              <w:t>заинтересованных в данном проекте, составлен список перспективных направлений. Проект представлен ЗСТ г.</w:t>
            </w:r>
            <w:r>
              <w:rPr>
                <w:rFonts w:ascii="Times New Roman" w:hAnsi="Times New Roman"/>
              </w:rPr>
              <w:t xml:space="preserve"> </w:t>
            </w:r>
            <w:r w:rsidRPr="0067057D">
              <w:rPr>
                <w:rFonts w:ascii="Times New Roman" w:hAnsi="Times New Roman"/>
              </w:rPr>
              <w:t>Хэйхэ. Сотрудники ЗСТ будут учитывать его при обращениях предпринимателей.</w:t>
            </w:r>
          </w:p>
        </w:tc>
      </w:tr>
      <w:tr w:rsidR="00F05916" w:rsidRPr="00353491" w14:paraId="20B42AF7"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594C0A2F" w14:textId="1C3CE46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122</w:t>
            </w:r>
          </w:p>
        </w:tc>
        <w:tc>
          <w:tcPr>
            <w:tcW w:w="1560" w:type="dxa"/>
            <w:tcBorders>
              <w:top w:val="single" w:sz="4" w:space="0" w:color="auto"/>
              <w:left w:val="single" w:sz="4" w:space="0" w:color="auto"/>
              <w:bottom w:val="single" w:sz="4" w:space="0" w:color="auto"/>
              <w:right w:val="single" w:sz="4" w:space="0" w:color="auto"/>
            </w:tcBorders>
          </w:tcPr>
          <w:p w14:paraId="552F918D" w14:textId="6713F9C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13.11.2025</w:t>
            </w:r>
          </w:p>
        </w:tc>
        <w:tc>
          <w:tcPr>
            <w:tcW w:w="5386" w:type="dxa"/>
            <w:tcBorders>
              <w:top w:val="single" w:sz="4" w:space="0" w:color="auto"/>
              <w:left w:val="single" w:sz="4" w:space="0" w:color="auto"/>
              <w:bottom w:val="single" w:sz="4" w:space="0" w:color="auto"/>
              <w:right w:val="single" w:sz="4" w:space="0" w:color="auto"/>
            </w:tcBorders>
          </w:tcPr>
          <w:p w14:paraId="1CEFBE51" w14:textId="0461E20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Создание придорожного сервиса на территории пгт. Новобурейский</w:t>
            </w:r>
          </w:p>
        </w:tc>
        <w:tc>
          <w:tcPr>
            <w:tcW w:w="7087" w:type="dxa"/>
            <w:tcBorders>
              <w:top w:val="single" w:sz="4" w:space="0" w:color="auto"/>
              <w:left w:val="single" w:sz="4" w:space="0" w:color="auto"/>
              <w:bottom w:val="single" w:sz="4" w:space="0" w:color="auto"/>
              <w:right w:val="single" w:sz="4" w:space="0" w:color="auto"/>
            </w:tcBorders>
          </w:tcPr>
          <w:p w14:paraId="3464F913" w14:textId="3A2993E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об услугах Агентства</w:t>
            </w:r>
          </w:p>
        </w:tc>
      </w:tr>
      <w:tr w:rsidR="00F05916" w:rsidRPr="00353491" w14:paraId="17F0EA3C"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3B67D924" w14:textId="681C62A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123</w:t>
            </w:r>
          </w:p>
        </w:tc>
        <w:tc>
          <w:tcPr>
            <w:tcW w:w="1560" w:type="dxa"/>
            <w:tcBorders>
              <w:top w:val="single" w:sz="4" w:space="0" w:color="auto"/>
              <w:left w:val="single" w:sz="4" w:space="0" w:color="auto"/>
              <w:bottom w:val="single" w:sz="4" w:space="0" w:color="auto"/>
              <w:right w:val="single" w:sz="4" w:space="0" w:color="auto"/>
            </w:tcBorders>
          </w:tcPr>
          <w:p w14:paraId="1A02150B" w14:textId="2400A68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19.11.2025</w:t>
            </w:r>
          </w:p>
        </w:tc>
        <w:tc>
          <w:tcPr>
            <w:tcW w:w="5386" w:type="dxa"/>
            <w:tcBorders>
              <w:top w:val="single" w:sz="4" w:space="0" w:color="auto"/>
              <w:left w:val="single" w:sz="4" w:space="0" w:color="auto"/>
              <w:bottom w:val="single" w:sz="4" w:space="0" w:color="auto"/>
              <w:right w:val="single" w:sz="4" w:space="0" w:color="auto"/>
            </w:tcBorders>
          </w:tcPr>
          <w:p w14:paraId="5CEE0E1A" w14:textId="4801ACC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Сотрудничество с ГК </w:t>
            </w:r>
            <w:proofErr w:type="spellStart"/>
            <w:r w:rsidRPr="0067057D">
              <w:rPr>
                <w:rFonts w:ascii="Times New Roman" w:hAnsi="Times New Roman"/>
              </w:rPr>
              <w:t>Лунфей</w:t>
            </w:r>
            <w:proofErr w:type="spellEnd"/>
            <w:r w:rsidRPr="0067057D">
              <w:rPr>
                <w:rFonts w:ascii="Times New Roman" w:hAnsi="Times New Roman"/>
              </w:rPr>
              <w:t xml:space="preserve"> в рамках развития партнерской сети ЦК</w:t>
            </w:r>
          </w:p>
        </w:tc>
        <w:tc>
          <w:tcPr>
            <w:tcW w:w="7087" w:type="dxa"/>
            <w:tcBorders>
              <w:top w:val="single" w:sz="4" w:space="0" w:color="auto"/>
              <w:left w:val="single" w:sz="4" w:space="0" w:color="auto"/>
              <w:bottom w:val="single" w:sz="4" w:space="0" w:color="auto"/>
              <w:right w:val="single" w:sz="4" w:space="0" w:color="auto"/>
            </w:tcBorders>
          </w:tcPr>
          <w:p w14:paraId="339FE3BF" w14:textId="034D8A4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Представлен потенциал АО, ГК </w:t>
            </w:r>
            <w:proofErr w:type="spellStart"/>
            <w:r w:rsidRPr="0067057D">
              <w:rPr>
                <w:rFonts w:ascii="Times New Roman" w:hAnsi="Times New Roman"/>
              </w:rPr>
              <w:t>Лунфей</w:t>
            </w:r>
            <w:proofErr w:type="spellEnd"/>
            <w:r w:rsidRPr="0067057D">
              <w:rPr>
                <w:rFonts w:ascii="Times New Roman" w:hAnsi="Times New Roman"/>
              </w:rPr>
              <w:t xml:space="preserve"> заинтересована в запуске гражданский спутников с космодрома Восточный. После принятия решения, они направят более подробную информацию для отработки с Роскосмосом.</w:t>
            </w:r>
            <w:r>
              <w:rPr>
                <w:rFonts w:ascii="Times New Roman" w:hAnsi="Times New Roman"/>
              </w:rPr>
              <w:t xml:space="preserve"> </w:t>
            </w:r>
            <w:r w:rsidRPr="0067057D">
              <w:rPr>
                <w:rFonts w:ascii="Times New Roman" w:hAnsi="Times New Roman"/>
              </w:rPr>
              <w:t>ГК</w:t>
            </w:r>
            <w:r>
              <w:rPr>
                <w:rFonts w:ascii="Times New Roman" w:hAnsi="Times New Roman"/>
              </w:rPr>
              <w:t xml:space="preserve"> </w:t>
            </w:r>
            <w:r w:rsidRPr="0067057D">
              <w:rPr>
                <w:rFonts w:ascii="Times New Roman" w:hAnsi="Times New Roman"/>
              </w:rPr>
              <w:t>представила свой проект - платформу/биржу для продавцов и покупателей услуг. После тестирования и полного запуска платформы, АПИ вернется с обратной связью относительно возможности рекомендации платформы заинтересованным предпринимателям.</w:t>
            </w:r>
          </w:p>
        </w:tc>
      </w:tr>
      <w:tr w:rsidR="00F05916" w:rsidRPr="00353491" w14:paraId="1D1E7403"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10A82E13" w14:textId="50BDE28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124</w:t>
            </w:r>
          </w:p>
        </w:tc>
        <w:tc>
          <w:tcPr>
            <w:tcW w:w="1560" w:type="dxa"/>
            <w:tcBorders>
              <w:top w:val="single" w:sz="4" w:space="0" w:color="auto"/>
              <w:left w:val="single" w:sz="4" w:space="0" w:color="auto"/>
              <w:bottom w:val="single" w:sz="4" w:space="0" w:color="auto"/>
              <w:right w:val="single" w:sz="4" w:space="0" w:color="auto"/>
            </w:tcBorders>
          </w:tcPr>
          <w:p w14:paraId="1EFC55C9" w14:textId="1FA7A1F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01.12.2025</w:t>
            </w:r>
          </w:p>
        </w:tc>
        <w:tc>
          <w:tcPr>
            <w:tcW w:w="5386" w:type="dxa"/>
            <w:tcBorders>
              <w:top w:val="single" w:sz="4" w:space="0" w:color="auto"/>
              <w:left w:val="single" w:sz="4" w:space="0" w:color="auto"/>
              <w:bottom w:val="single" w:sz="4" w:space="0" w:color="auto"/>
              <w:right w:val="single" w:sz="4" w:space="0" w:color="auto"/>
            </w:tcBorders>
          </w:tcPr>
          <w:p w14:paraId="5173D36A" w14:textId="7CFC900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Партнерство в продаже и переработке овса</w:t>
            </w:r>
          </w:p>
        </w:tc>
        <w:tc>
          <w:tcPr>
            <w:tcW w:w="7087" w:type="dxa"/>
            <w:tcBorders>
              <w:top w:val="single" w:sz="4" w:space="0" w:color="auto"/>
              <w:left w:val="single" w:sz="4" w:space="0" w:color="auto"/>
              <w:bottom w:val="single" w:sz="4" w:space="0" w:color="auto"/>
              <w:right w:val="single" w:sz="4" w:space="0" w:color="auto"/>
            </w:tcBorders>
          </w:tcPr>
          <w:p w14:paraId="638269B7" w14:textId="002EA24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Через ЗСТ Хэйхэ найдены контакты интересующей компании, проведена первоначальная коммуникация, номер представителя на российской стороне передан коллегам из ЦПЭ для отработки</w:t>
            </w:r>
          </w:p>
        </w:tc>
      </w:tr>
      <w:tr w:rsidR="00F05916" w:rsidRPr="00353491" w14:paraId="5471C875"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1C2A0F2C" w14:textId="1814651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125</w:t>
            </w:r>
          </w:p>
        </w:tc>
        <w:tc>
          <w:tcPr>
            <w:tcW w:w="1560" w:type="dxa"/>
            <w:tcBorders>
              <w:top w:val="single" w:sz="4" w:space="0" w:color="auto"/>
              <w:left w:val="single" w:sz="4" w:space="0" w:color="auto"/>
              <w:bottom w:val="single" w:sz="4" w:space="0" w:color="auto"/>
              <w:right w:val="single" w:sz="4" w:space="0" w:color="auto"/>
            </w:tcBorders>
          </w:tcPr>
          <w:p w14:paraId="1494DDB5" w14:textId="61781C3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03.12.2025</w:t>
            </w:r>
          </w:p>
        </w:tc>
        <w:tc>
          <w:tcPr>
            <w:tcW w:w="5386" w:type="dxa"/>
            <w:tcBorders>
              <w:top w:val="single" w:sz="4" w:space="0" w:color="auto"/>
              <w:left w:val="single" w:sz="4" w:space="0" w:color="auto"/>
              <w:bottom w:val="single" w:sz="4" w:space="0" w:color="auto"/>
              <w:right w:val="single" w:sz="4" w:space="0" w:color="auto"/>
            </w:tcBorders>
          </w:tcPr>
          <w:p w14:paraId="2E0A309D" w14:textId="57E077C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Переработка древесины в Амурской области</w:t>
            </w:r>
          </w:p>
        </w:tc>
        <w:tc>
          <w:tcPr>
            <w:tcW w:w="7087" w:type="dxa"/>
            <w:tcBorders>
              <w:top w:val="single" w:sz="4" w:space="0" w:color="auto"/>
              <w:left w:val="single" w:sz="4" w:space="0" w:color="auto"/>
              <w:bottom w:val="single" w:sz="4" w:space="0" w:color="auto"/>
              <w:right w:val="single" w:sz="4" w:space="0" w:color="auto"/>
            </w:tcBorders>
          </w:tcPr>
          <w:p w14:paraId="57F7B1ED" w14:textId="595F157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Инициатору направлена информа</w:t>
            </w:r>
            <w:r>
              <w:rPr>
                <w:rFonts w:ascii="Times New Roman" w:hAnsi="Times New Roman"/>
              </w:rPr>
              <w:t>ц</w:t>
            </w:r>
            <w:r w:rsidRPr="0067057D">
              <w:rPr>
                <w:rFonts w:ascii="Times New Roman" w:hAnsi="Times New Roman"/>
              </w:rPr>
              <w:t>ия о мерах поддержки ТОР и порядке сопровождения проектов АПИ.</w:t>
            </w:r>
          </w:p>
        </w:tc>
      </w:tr>
      <w:tr w:rsidR="00F05916" w:rsidRPr="00353491" w14:paraId="1CA307A3"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63010D89" w14:textId="2FC7FEE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126</w:t>
            </w:r>
          </w:p>
        </w:tc>
        <w:tc>
          <w:tcPr>
            <w:tcW w:w="1560" w:type="dxa"/>
            <w:tcBorders>
              <w:top w:val="single" w:sz="4" w:space="0" w:color="auto"/>
              <w:left w:val="single" w:sz="4" w:space="0" w:color="auto"/>
              <w:bottom w:val="single" w:sz="4" w:space="0" w:color="auto"/>
              <w:right w:val="single" w:sz="4" w:space="0" w:color="auto"/>
            </w:tcBorders>
          </w:tcPr>
          <w:p w14:paraId="3A713AC1" w14:textId="2689C67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04.12.2025</w:t>
            </w:r>
          </w:p>
        </w:tc>
        <w:tc>
          <w:tcPr>
            <w:tcW w:w="5386" w:type="dxa"/>
            <w:tcBorders>
              <w:top w:val="single" w:sz="4" w:space="0" w:color="auto"/>
              <w:left w:val="single" w:sz="4" w:space="0" w:color="auto"/>
              <w:bottom w:val="single" w:sz="4" w:space="0" w:color="auto"/>
              <w:right w:val="single" w:sz="4" w:space="0" w:color="auto"/>
            </w:tcBorders>
          </w:tcPr>
          <w:p w14:paraId="24E7CCDD" w14:textId="0E90B7E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Поиск партнеров в регионе, презентация своей деятельности</w:t>
            </w:r>
          </w:p>
        </w:tc>
        <w:tc>
          <w:tcPr>
            <w:tcW w:w="7087" w:type="dxa"/>
            <w:tcBorders>
              <w:top w:val="single" w:sz="4" w:space="0" w:color="auto"/>
              <w:left w:val="single" w:sz="4" w:space="0" w:color="auto"/>
              <w:bottom w:val="single" w:sz="4" w:space="0" w:color="auto"/>
              <w:right w:val="single" w:sz="4" w:space="0" w:color="auto"/>
            </w:tcBorders>
          </w:tcPr>
          <w:p w14:paraId="6BAB1073" w14:textId="60ECC50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Представлен потенциал АО, переданы контакты ООО МЭЗ, </w:t>
            </w:r>
            <w:r>
              <w:rPr>
                <w:rFonts w:ascii="Times New Roman" w:hAnsi="Times New Roman"/>
              </w:rPr>
              <w:t xml:space="preserve">ООО </w:t>
            </w:r>
            <w:proofErr w:type="spellStart"/>
            <w:r w:rsidRPr="0067057D">
              <w:rPr>
                <w:rFonts w:ascii="Times New Roman" w:hAnsi="Times New Roman"/>
              </w:rPr>
              <w:t>Таргет</w:t>
            </w:r>
            <w:proofErr w:type="spellEnd"/>
            <w:r>
              <w:rPr>
                <w:rFonts w:ascii="Times New Roman" w:hAnsi="Times New Roman"/>
              </w:rPr>
              <w:t xml:space="preserve"> А</w:t>
            </w:r>
            <w:r w:rsidRPr="0067057D">
              <w:rPr>
                <w:rFonts w:ascii="Times New Roman" w:hAnsi="Times New Roman"/>
              </w:rPr>
              <w:t>гро и российской компании, которая занимается СУГ и СПГ</w:t>
            </w:r>
            <w:r>
              <w:rPr>
                <w:rFonts w:ascii="Times New Roman" w:hAnsi="Times New Roman"/>
              </w:rPr>
              <w:t>.</w:t>
            </w:r>
          </w:p>
        </w:tc>
      </w:tr>
      <w:tr w:rsidR="00F05916" w:rsidRPr="00353491" w14:paraId="3DDD74D1"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234A6D2C" w14:textId="764EA34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127</w:t>
            </w:r>
          </w:p>
        </w:tc>
        <w:tc>
          <w:tcPr>
            <w:tcW w:w="1560" w:type="dxa"/>
            <w:tcBorders>
              <w:top w:val="single" w:sz="4" w:space="0" w:color="auto"/>
              <w:left w:val="single" w:sz="4" w:space="0" w:color="auto"/>
              <w:bottom w:val="single" w:sz="4" w:space="0" w:color="auto"/>
              <w:right w:val="single" w:sz="4" w:space="0" w:color="auto"/>
            </w:tcBorders>
          </w:tcPr>
          <w:p w14:paraId="794AE595" w14:textId="41DA0A6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05.12.2025</w:t>
            </w:r>
          </w:p>
        </w:tc>
        <w:tc>
          <w:tcPr>
            <w:tcW w:w="5386" w:type="dxa"/>
            <w:tcBorders>
              <w:top w:val="single" w:sz="4" w:space="0" w:color="auto"/>
              <w:left w:val="single" w:sz="4" w:space="0" w:color="auto"/>
              <w:bottom w:val="single" w:sz="4" w:space="0" w:color="auto"/>
              <w:right w:val="single" w:sz="4" w:space="0" w:color="auto"/>
            </w:tcBorders>
          </w:tcPr>
          <w:p w14:paraId="49567299" w14:textId="64CDA26D"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П</w:t>
            </w:r>
            <w:r w:rsidRPr="0067057D">
              <w:rPr>
                <w:rFonts w:ascii="Times New Roman" w:hAnsi="Times New Roman"/>
              </w:rPr>
              <w:t>оиск площадки под завод по крупноузловой сборке</w:t>
            </w:r>
          </w:p>
        </w:tc>
        <w:tc>
          <w:tcPr>
            <w:tcW w:w="7087" w:type="dxa"/>
            <w:tcBorders>
              <w:top w:val="single" w:sz="4" w:space="0" w:color="auto"/>
              <w:left w:val="single" w:sz="4" w:space="0" w:color="auto"/>
              <w:bottom w:val="single" w:sz="4" w:space="0" w:color="auto"/>
              <w:right w:val="single" w:sz="4" w:space="0" w:color="auto"/>
            </w:tcBorders>
          </w:tcPr>
          <w:p w14:paraId="14773FF6" w14:textId="3FDD125A"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О</w:t>
            </w:r>
            <w:r w:rsidRPr="0067057D">
              <w:rPr>
                <w:rFonts w:ascii="Times New Roman" w:hAnsi="Times New Roman"/>
              </w:rPr>
              <w:t>рганизовано совещ</w:t>
            </w:r>
            <w:r>
              <w:rPr>
                <w:rFonts w:ascii="Times New Roman" w:hAnsi="Times New Roman"/>
              </w:rPr>
              <w:t>а</w:t>
            </w:r>
            <w:r w:rsidRPr="0067057D">
              <w:rPr>
                <w:rFonts w:ascii="Times New Roman" w:hAnsi="Times New Roman"/>
              </w:rPr>
              <w:t>ние с участием КРДВ, даны разъяснения о возможных площадках</w:t>
            </w:r>
          </w:p>
        </w:tc>
      </w:tr>
      <w:tr w:rsidR="00F05916" w:rsidRPr="00353491" w14:paraId="3D1FDE46"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27679704" w14:textId="1F15EFF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128</w:t>
            </w:r>
          </w:p>
        </w:tc>
        <w:tc>
          <w:tcPr>
            <w:tcW w:w="1560" w:type="dxa"/>
            <w:tcBorders>
              <w:top w:val="single" w:sz="4" w:space="0" w:color="auto"/>
              <w:left w:val="single" w:sz="4" w:space="0" w:color="auto"/>
              <w:bottom w:val="single" w:sz="4" w:space="0" w:color="auto"/>
              <w:right w:val="single" w:sz="4" w:space="0" w:color="auto"/>
            </w:tcBorders>
          </w:tcPr>
          <w:p w14:paraId="4C192BF9" w14:textId="27A3DECD"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15.12.2025</w:t>
            </w:r>
          </w:p>
        </w:tc>
        <w:tc>
          <w:tcPr>
            <w:tcW w:w="5386" w:type="dxa"/>
            <w:tcBorders>
              <w:top w:val="single" w:sz="4" w:space="0" w:color="auto"/>
              <w:left w:val="single" w:sz="4" w:space="0" w:color="auto"/>
              <w:bottom w:val="single" w:sz="4" w:space="0" w:color="auto"/>
              <w:right w:val="single" w:sz="4" w:space="0" w:color="auto"/>
            </w:tcBorders>
          </w:tcPr>
          <w:p w14:paraId="7CB8E025" w14:textId="54A732E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Требуется дополнительное финансирование проекта</w:t>
            </w:r>
          </w:p>
        </w:tc>
        <w:tc>
          <w:tcPr>
            <w:tcW w:w="7087" w:type="dxa"/>
            <w:tcBorders>
              <w:top w:val="single" w:sz="4" w:space="0" w:color="auto"/>
              <w:left w:val="single" w:sz="4" w:space="0" w:color="auto"/>
              <w:bottom w:val="single" w:sz="4" w:space="0" w:color="auto"/>
              <w:right w:val="single" w:sz="4" w:space="0" w:color="auto"/>
            </w:tcBorders>
          </w:tcPr>
          <w:p w14:paraId="5B7BF2D6" w14:textId="2D59300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о деяте</w:t>
            </w:r>
            <w:r>
              <w:rPr>
                <w:rFonts w:ascii="Times New Roman" w:hAnsi="Times New Roman"/>
              </w:rPr>
              <w:t>ль</w:t>
            </w:r>
            <w:r w:rsidRPr="0067057D">
              <w:rPr>
                <w:rFonts w:ascii="Times New Roman" w:hAnsi="Times New Roman"/>
              </w:rPr>
              <w:t>ности АПИ и центра поддержки экспорта</w:t>
            </w:r>
          </w:p>
        </w:tc>
      </w:tr>
      <w:tr w:rsidR="00F05916" w:rsidRPr="00353491" w14:paraId="597B47B8"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279219E4" w14:textId="51950B8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129</w:t>
            </w:r>
          </w:p>
        </w:tc>
        <w:tc>
          <w:tcPr>
            <w:tcW w:w="1560" w:type="dxa"/>
            <w:tcBorders>
              <w:top w:val="single" w:sz="4" w:space="0" w:color="auto"/>
              <w:left w:val="single" w:sz="4" w:space="0" w:color="auto"/>
              <w:bottom w:val="single" w:sz="4" w:space="0" w:color="auto"/>
              <w:right w:val="single" w:sz="4" w:space="0" w:color="auto"/>
            </w:tcBorders>
          </w:tcPr>
          <w:p w14:paraId="2AF8036A" w14:textId="5DE9469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15.12.2025</w:t>
            </w:r>
          </w:p>
        </w:tc>
        <w:tc>
          <w:tcPr>
            <w:tcW w:w="5386" w:type="dxa"/>
            <w:tcBorders>
              <w:top w:val="single" w:sz="4" w:space="0" w:color="auto"/>
              <w:left w:val="single" w:sz="4" w:space="0" w:color="auto"/>
              <w:bottom w:val="single" w:sz="4" w:space="0" w:color="auto"/>
              <w:right w:val="single" w:sz="4" w:space="0" w:color="auto"/>
            </w:tcBorders>
          </w:tcPr>
          <w:p w14:paraId="07A7CD35" w14:textId="5944E571" w:rsidR="00F05916" w:rsidRPr="00353491" w:rsidRDefault="00F05916" w:rsidP="00F05916">
            <w:pPr>
              <w:spacing w:after="0" w:line="240" w:lineRule="auto"/>
              <w:jc w:val="center"/>
              <w:rPr>
                <w:rFonts w:ascii="Times New Roman" w:hAnsi="Times New Roman"/>
                <w:highlight w:val="yellow"/>
              </w:rPr>
            </w:pPr>
            <w:r>
              <w:rPr>
                <w:rFonts w:ascii="Times New Roman" w:hAnsi="Times New Roman"/>
              </w:rPr>
              <w:t>П</w:t>
            </w:r>
            <w:r w:rsidRPr="0067057D">
              <w:rPr>
                <w:rFonts w:ascii="Times New Roman" w:hAnsi="Times New Roman"/>
              </w:rPr>
              <w:t>одбор пло</w:t>
            </w:r>
            <w:r>
              <w:rPr>
                <w:rFonts w:ascii="Times New Roman" w:hAnsi="Times New Roman"/>
              </w:rPr>
              <w:t>щ</w:t>
            </w:r>
            <w:r w:rsidRPr="0067057D">
              <w:rPr>
                <w:rFonts w:ascii="Times New Roman" w:hAnsi="Times New Roman"/>
              </w:rPr>
              <w:t>адки для и</w:t>
            </w:r>
            <w:r>
              <w:rPr>
                <w:rFonts w:ascii="Times New Roman" w:hAnsi="Times New Roman"/>
              </w:rPr>
              <w:t>н</w:t>
            </w:r>
            <w:r w:rsidRPr="0067057D">
              <w:rPr>
                <w:rFonts w:ascii="Times New Roman" w:hAnsi="Times New Roman"/>
              </w:rPr>
              <w:t>вест</w:t>
            </w:r>
            <w:r>
              <w:rPr>
                <w:rFonts w:ascii="Times New Roman" w:hAnsi="Times New Roman"/>
              </w:rPr>
              <w:t xml:space="preserve">иционного </w:t>
            </w:r>
            <w:r w:rsidRPr="0067057D">
              <w:rPr>
                <w:rFonts w:ascii="Times New Roman" w:hAnsi="Times New Roman"/>
              </w:rPr>
              <w:t>проекта</w:t>
            </w:r>
          </w:p>
        </w:tc>
        <w:tc>
          <w:tcPr>
            <w:tcW w:w="7087" w:type="dxa"/>
            <w:tcBorders>
              <w:top w:val="single" w:sz="4" w:space="0" w:color="auto"/>
              <w:left w:val="single" w:sz="4" w:space="0" w:color="auto"/>
              <w:bottom w:val="single" w:sz="4" w:space="0" w:color="auto"/>
              <w:right w:val="single" w:sz="4" w:space="0" w:color="auto"/>
            </w:tcBorders>
          </w:tcPr>
          <w:p w14:paraId="4B78199C" w14:textId="432305CE"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Направлена информация об имеющихся ЗУ в </w:t>
            </w:r>
            <w:proofErr w:type="spellStart"/>
            <w:r w:rsidRPr="0067057D">
              <w:rPr>
                <w:rFonts w:ascii="Times New Roman" w:hAnsi="Times New Roman"/>
              </w:rPr>
              <w:t>Свободненском</w:t>
            </w:r>
            <w:proofErr w:type="spellEnd"/>
            <w:r w:rsidRPr="0067057D">
              <w:rPr>
                <w:rFonts w:ascii="Times New Roman" w:hAnsi="Times New Roman"/>
              </w:rPr>
              <w:t xml:space="preserve"> районе</w:t>
            </w:r>
          </w:p>
        </w:tc>
      </w:tr>
      <w:tr w:rsidR="00F05916" w:rsidRPr="00353491" w14:paraId="62C714DF"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0203474B" w14:textId="31A27CF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130</w:t>
            </w:r>
          </w:p>
        </w:tc>
        <w:tc>
          <w:tcPr>
            <w:tcW w:w="1560" w:type="dxa"/>
            <w:tcBorders>
              <w:top w:val="single" w:sz="4" w:space="0" w:color="auto"/>
              <w:left w:val="single" w:sz="4" w:space="0" w:color="auto"/>
              <w:bottom w:val="single" w:sz="4" w:space="0" w:color="auto"/>
              <w:right w:val="single" w:sz="4" w:space="0" w:color="auto"/>
            </w:tcBorders>
          </w:tcPr>
          <w:p w14:paraId="52D2BFB2" w14:textId="419FD981"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19.12.2025</w:t>
            </w:r>
          </w:p>
        </w:tc>
        <w:tc>
          <w:tcPr>
            <w:tcW w:w="5386" w:type="dxa"/>
            <w:tcBorders>
              <w:top w:val="single" w:sz="4" w:space="0" w:color="auto"/>
              <w:left w:val="single" w:sz="4" w:space="0" w:color="auto"/>
              <w:bottom w:val="single" w:sz="4" w:space="0" w:color="auto"/>
              <w:right w:val="single" w:sz="4" w:space="0" w:color="auto"/>
            </w:tcBorders>
          </w:tcPr>
          <w:p w14:paraId="7A10EA05" w14:textId="2C680D4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Получение ЗУ в аренду без торгов</w:t>
            </w:r>
          </w:p>
        </w:tc>
        <w:tc>
          <w:tcPr>
            <w:tcW w:w="7087" w:type="dxa"/>
            <w:tcBorders>
              <w:top w:val="single" w:sz="4" w:space="0" w:color="auto"/>
              <w:left w:val="single" w:sz="4" w:space="0" w:color="auto"/>
              <w:bottom w:val="single" w:sz="4" w:space="0" w:color="auto"/>
              <w:right w:val="single" w:sz="4" w:space="0" w:color="auto"/>
            </w:tcBorders>
          </w:tcPr>
          <w:p w14:paraId="75EEBC9F" w14:textId="2ED2D18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по механизмам ПИП и МИП.</w:t>
            </w:r>
          </w:p>
        </w:tc>
      </w:tr>
      <w:tr w:rsidR="00F05916" w:rsidRPr="00353491" w14:paraId="010E8AC7"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71750153" w14:textId="68BC4B3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lastRenderedPageBreak/>
              <w:t>131</w:t>
            </w:r>
          </w:p>
        </w:tc>
        <w:tc>
          <w:tcPr>
            <w:tcW w:w="1560" w:type="dxa"/>
            <w:tcBorders>
              <w:top w:val="single" w:sz="4" w:space="0" w:color="auto"/>
              <w:left w:val="single" w:sz="4" w:space="0" w:color="auto"/>
              <w:bottom w:val="single" w:sz="4" w:space="0" w:color="auto"/>
              <w:right w:val="single" w:sz="4" w:space="0" w:color="auto"/>
            </w:tcBorders>
          </w:tcPr>
          <w:p w14:paraId="30C0C56A" w14:textId="1A9E081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22.12.2025</w:t>
            </w:r>
          </w:p>
        </w:tc>
        <w:tc>
          <w:tcPr>
            <w:tcW w:w="5386" w:type="dxa"/>
            <w:tcBorders>
              <w:top w:val="single" w:sz="4" w:space="0" w:color="auto"/>
              <w:left w:val="single" w:sz="4" w:space="0" w:color="auto"/>
              <w:bottom w:val="single" w:sz="4" w:space="0" w:color="auto"/>
              <w:right w:val="single" w:sz="4" w:space="0" w:color="auto"/>
            </w:tcBorders>
          </w:tcPr>
          <w:p w14:paraId="6E623B83" w14:textId="3BA86FE2"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Открытие цеха по производству сладкой газирован</w:t>
            </w:r>
            <w:r>
              <w:rPr>
                <w:rFonts w:ascii="Times New Roman" w:hAnsi="Times New Roman"/>
              </w:rPr>
              <w:t>н</w:t>
            </w:r>
            <w:r w:rsidRPr="0067057D">
              <w:rPr>
                <w:rFonts w:ascii="Times New Roman" w:hAnsi="Times New Roman"/>
              </w:rPr>
              <w:t>ой воды и пивной продукции</w:t>
            </w:r>
          </w:p>
        </w:tc>
        <w:tc>
          <w:tcPr>
            <w:tcW w:w="7087" w:type="dxa"/>
            <w:tcBorders>
              <w:top w:val="single" w:sz="4" w:space="0" w:color="auto"/>
              <w:left w:val="single" w:sz="4" w:space="0" w:color="auto"/>
              <w:bottom w:val="single" w:sz="4" w:space="0" w:color="auto"/>
              <w:right w:val="single" w:sz="4" w:space="0" w:color="auto"/>
            </w:tcBorders>
          </w:tcPr>
          <w:p w14:paraId="4991FFC8" w14:textId="47D906AB"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Дана консультация о деятельности АПИ</w:t>
            </w:r>
            <w:r>
              <w:rPr>
                <w:rFonts w:ascii="Times New Roman" w:hAnsi="Times New Roman"/>
              </w:rPr>
              <w:t>.</w:t>
            </w:r>
          </w:p>
        </w:tc>
      </w:tr>
      <w:tr w:rsidR="00F05916" w:rsidRPr="00353491" w14:paraId="6205D1E5"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5BC73D06" w14:textId="6BE1B89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132</w:t>
            </w:r>
          </w:p>
        </w:tc>
        <w:tc>
          <w:tcPr>
            <w:tcW w:w="1560" w:type="dxa"/>
            <w:tcBorders>
              <w:top w:val="single" w:sz="4" w:space="0" w:color="auto"/>
              <w:left w:val="single" w:sz="4" w:space="0" w:color="auto"/>
              <w:bottom w:val="single" w:sz="4" w:space="0" w:color="auto"/>
              <w:right w:val="single" w:sz="4" w:space="0" w:color="auto"/>
            </w:tcBorders>
          </w:tcPr>
          <w:p w14:paraId="057CE38E" w14:textId="4D737D5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22.12.2025</w:t>
            </w:r>
          </w:p>
        </w:tc>
        <w:tc>
          <w:tcPr>
            <w:tcW w:w="5386" w:type="dxa"/>
            <w:tcBorders>
              <w:top w:val="single" w:sz="4" w:space="0" w:color="auto"/>
              <w:left w:val="single" w:sz="4" w:space="0" w:color="auto"/>
              <w:bottom w:val="single" w:sz="4" w:space="0" w:color="auto"/>
              <w:right w:val="single" w:sz="4" w:space="0" w:color="auto"/>
            </w:tcBorders>
          </w:tcPr>
          <w:p w14:paraId="23325FEE" w14:textId="629BDEBF"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Меры поддержки</w:t>
            </w:r>
          </w:p>
        </w:tc>
        <w:tc>
          <w:tcPr>
            <w:tcW w:w="7087" w:type="dxa"/>
            <w:tcBorders>
              <w:top w:val="single" w:sz="4" w:space="0" w:color="auto"/>
              <w:left w:val="single" w:sz="4" w:space="0" w:color="auto"/>
              <w:bottom w:val="single" w:sz="4" w:space="0" w:color="auto"/>
              <w:right w:val="single" w:sz="4" w:space="0" w:color="auto"/>
            </w:tcBorders>
          </w:tcPr>
          <w:p w14:paraId="5E9700C8" w14:textId="10BD406C"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Дана консультация о деятельности АПИ и рекомендовано обратиться в центр поддержки инвестиционного кредитования </w:t>
            </w:r>
            <w:r>
              <w:rPr>
                <w:rFonts w:ascii="Times New Roman" w:hAnsi="Times New Roman"/>
              </w:rPr>
              <w:t>МСП.</w:t>
            </w:r>
          </w:p>
        </w:tc>
      </w:tr>
      <w:tr w:rsidR="00F05916" w:rsidRPr="00353491" w14:paraId="00C470BB"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73880B2B" w14:textId="475D2C73"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133</w:t>
            </w:r>
          </w:p>
        </w:tc>
        <w:tc>
          <w:tcPr>
            <w:tcW w:w="1560" w:type="dxa"/>
            <w:tcBorders>
              <w:top w:val="single" w:sz="4" w:space="0" w:color="auto"/>
              <w:left w:val="single" w:sz="4" w:space="0" w:color="auto"/>
              <w:bottom w:val="single" w:sz="4" w:space="0" w:color="auto"/>
              <w:right w:val="single" w:sz="4" w:space="0" w:color="auto"/>
            </w:tcBorders>
          </w:tcPr>
          <w:p w14:paraId="452158D9" w14:textId="5C7F20F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10.12.2025</w:t>
            </w:r>
          </w:p>
        </w:tc>
        <w:tc>
          <w:tcPr>
            <w:tcW w:w="5386" w:type="dxa"/>
            <w:tcBorders>
              <w:top w:val="single" w:sz="4" w:space="0" w:color="auto"/>
              <w:left w:val="single" w:sz="4" w:space="0" w:color="auto"/>
              <w:bottom w:val="single" w:sz="4" w:space="0" w:color="auto"/>
              <w:right w:val="single" w:sz="4" w:space="0" w:color="auto"/>
            </w:tcBorders>
          </w:tcPr>
          <w:p w14:paraId="2B5A49C9" w14:textId="1420F19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Поиск контактов подрядчика ветропарка в уезде </w:t>
            </w:r>
            <w:proofErr w:type="spellStart"/>
            <w:r w:rsidRPr="0067057D">
              <w:rPr>
                <w:rFonts w:ascii="Times New Roman" w:hAnsi="Times New Roman"/>
              </w:rPr>
              <w:t>Хума</w:t>
            </w:r>
            <w:proofErr w:type="spellEnd"/>
            <w:r w:rsidRPr="0067057D">
              <w:rPr>
                <w:rFonts w:ascii="Times New Roman" w:hAnsi="Times New Roman"/>
              </w:rPr>
              <w:t>, КНР</w:t>
            </w:r>
          </w:p>
        </w:tc>
        <w:tc>
          <w:tcPr>
            <w:tcW w:w="7087" w:type="dxa"/>
            <w:tcBorders>
              <w:top w:val="single" w:sz="4" w:space="0" w:color="auto"/>
              <w:left w:val="single" w:sz="4" w:space="0" w:color="auto"/>
              <w:bottom w:val="single" w:sz="4" w:space="0" w:color="auto"/>
              <w:right w:val="single" w:sz="4" w:space="0" w:color="auto"/>
            </w:tcBorders>
          </w:tcPr>
          <w:p w14:paraId="41CD6C67" w14:textId="4EDFD384"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 xml:space="preserve">Через ЗСТ Хэйхэ найдены контакты интересующей компании, проведена первоначальная коммуникация, создана группа для координации сотрудников Росатома и </w:t>
            </w:r>
            <w:proofErr w:type="spellStart"/>
            <w:r w:rsidRPr="0067057D">
              <w:rPr>
                <w:rFonts w:ascii="MS Gothic" w:eastAsia="MS Gothic" w:hAnsi="MS Gothic" w:cs="MS Gothic" w:hint="eastAsia"/>
              </w:rPr>
              <w:t>国</w:t>
            </w:r>
            <w:r w:rsidRPr="0067057D">
              <w:rPr>
                <w:rFonts w:ascii="Microsoft JhengHei" w:eastAsia="Microsoft JhengHei" w:hAnsi="Microsoft JhengHei" w:cs="Microsoft JhengHei" w:hint="eastAsia"/>
              </w:rPr>
              <w:t>电投（天津）电力有限公司</w:t>
            </w:r>
            <w:proofErr w:type="spellEnd"/>
          </w:p>
        </w:tc>
      </w:tr>
      <w:tr w:rsidR="00F05916" w:rsidRPr="00353491" w14:paraId="5E4618BD"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08511686" w14:textId="7BC23D40"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134</w:t>
            </w:r>
          </w:p>
        </w:tc>
        <w:tc>
          <w:tcPr>
            <w:tcW w:w="1560" w:type="dxa"/>
            <w:tcBorders>
              <w:top w:val="single" w:sz="4" w:space="0" w:color="auto"/>
              <w:left w:val="single" w:sz="4" w:space="0" w:color="auto"/>
              <w:bottom w:val="single" w:sz="4" w:space="0" w:color="auto"/>
              <w:right w:val="single" w:sz="4" w:space="0" w:color="auto"/>
            </w:tcBorders>
          </w:tcPr>
          <w:p w14:paraId="29D9BFA3" w14:textId="65B4B955"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19.12.2025</w:t>
            </w:r>
          </w:p>
        </w:tc>
        <w:tc>
          <w:tcPr>
            <w:tcW w:w="5386" w:type="dxa"/>
            <w:tcBorders>
              <w:top w:val="single" w:sz="4" w:space="0" w:color="auto"/>
              <w:left w:val="single" w:sz="4" w:space="0" w:color="auto"/>
              <w:bottom w:val="single" w:sz="4" w:space="0" w:color="auto"/>
              <w:right w:val="single" w:sz="4" w:space="0" w:color="auto"/>
            </w:tcBorders>
          </w:tcPr>
          <w:p w14:paraId="2199A975" w14:textId="6136E01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Открытие юридического лица в РФ, ведение преподавательской деятельности</w:t>
            </w:r>
          </w:p>
        </w:tc>
        <w:tc>
          <w:tcPr>
            <w:tcW w:w="7087" w:type="dxa"/>
            <w:tcBorders>
              <w:top w:val="single" w:sz="4" w:space="0" w:color="auto"/>
              <w:left w:val="single" w:sz="4" w:space="0" w:color="auto"/>
              <w:bottom w:val="single" w:sz="4" w:space="0" w:color="auto"/>
              <w:right w:val="single" w:sz="4" w:space="0" w:color="auto"/>
            </w:tcBorders>
          </w:tcPr>
          <w:p w14:paraId="1F06ADCB" w14:textId="11400058"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Предоставлена информация о вариантах открытия юридического лица на территории РФ, и общих требованиях к сфере: необходимости получения лицензии на образовательную деятельности при ряде форматов ведения деятельности, об обязательном требовании о наличии педагогического образования или ДПО с 2025 года</w:t>
            </w:r>
            <w:r>
              <w:rPr>
                <w:rFonts w:ascii="Times New Roman" w:hAnsi="Times New Roman"/>
              </w:rPr>
              <w:t>.</w:t>
            </w:r>
          </w:p>
        </w:tc>
      </w:tr>
      <w:tr w:rsidR="00F05916" w:rsidRPr="00353491" w14:paraId="046AEE44" w14:textId="77777777" w:rsidTr="00F05916">
        <w:trPr>
          <w:trHeight w:val="966"/>
        </w:trPr>
        <w:tc>
          <w:tcPr>
            <w:tcW w:w="562" w:type="dxa"/>
            <w:tcBorders>
              <w:top w:val="single" w:sz="4" w:space="0" w:color="auto"/>
              <w:left w:val="single" w:sz="4" w:space="0" w:color="auto"/>
              <w:bottom w:val="single" w:sz="4" w:space="0" w:color="auto"/>
              <w:right w:val="single" w:sz="4" w:space="0" w:color="auto"/>
            </w:tcBorders>
            <w:noWrap/>
          </w:tcPr>
          <w:p w14:paraId="35333EC3" w14:textId="5F59DA9A"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135</w:t>
            </w:r>
          </w:p>
        </w:tc>
        <w:tc>
          <w:tcPr>
            <w:tcW w:w="1560" w:type="dxa"/>
            <w:tcBorders>
              <w:top w:val="single" w:sz="4" w:space="0" w:color="auto"/>
              <w:left w:val="single" w:sz="4" w:space="0" w:color="auto"/>
              <w:bottom w:val="single" w:sz="4" w:space="0" w:color="auto"/>
              <w:right w:val="single" w:sz="4" w:space="0" w:color="auto"/>
            </w:tcBorders>
          </w:tcPr>
          <w:p w14:paraId="09FB8F8B" w14:textId="15242D5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23.12.2025</w:t>
            </w:r>
          </w:p>
        </w:tc>
        <w:tc>
          <w:tcPr>
            <w:tcW w:w="5386" w:type="dxa"/>
            <w:tcBorders>
              <w:top w:val="single" w:sz="4" w:space="0" w:color="auto"/>
              <w:left w:val="single" w:sz="4" w:space="0" w:color="auto"/>
              <w:bottom w:val="single" w:sz="4" w:space="0" w:color="auto"/>
              <w:right w:val="single" w:sz="4" w:space="0" w:color="auto"/>
            </w:tcBorders>
          </w:tcPr>
          <w:p w14:paraId="12BE6CAA" w14:textId="27EC7C49"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Обращение по вопросу предоставления актуальных сведений по линии российско-китайского сотрудничества в агропромышленном комплексе, импорт-экспорт пчеловодческой продукции.</w:t>
            </w:r>
          </w:p>
        </w:tc>
        <w:tc>
          <w:tcPr>
            <w:tcW w:w="7087" w:type="dxa"/>
            <w:tcBorders>
              <w:top w:val="single" w:sz="4" w:space="0" w:color="auto"/>
              <w:left w:val="single" w:sz="4" w:space="0" w:color="auto"/>
              <w:bottom w:val="single" w:sz="4" w:space="0" w:color="auto"/>
              <w:right w:val="single" w:sz="4" w:space="0" w:color="auto"/>
            </w:tcBorders>
          </w:tcPr>
          <w:p w14:paraId="2E5B6CD5" w14:textId="3668C4E7" w:rsidR="00F05916" w:rsidRPr="00353491" w:rsidRDefault="00F05916" w:rsidP="00F05916">
            <w:pPr>
              <w:spacing w:after="0" w:line="240" w:lineRule="auto"/>
              <w:jc w:val="center"/>
              <w:rPr>
                <w:rFonts w:ascii="Times New Roman" w:hAnsi="Times New Roman"/>
                <w:highlight w:val="yellow"/>
              </w:rPr>
            </w:pPr>
            <w:r w:rsidRPr="0067057D">
              <w:rPr>
                <w:rFonts w:ascii="Times New Roman" w:hAnsi="Times New Roman"/>
              </w:rPr>
              <w:t>Предоставлены аналитические материалы "Российско-китайское сотрудничество в АПК: торговля, логистика и инвестиции" (практическое руководство для агробизнеса), предоставлена информация о запланированном развитии электронной платформы, на которой будут размещены сведения о компаниях РФ, КНР для поиска партнёров. Предложено принять участие в запланированных на 2026 год мероприятиях (бизнес-миссиях) в провинции КНР для установления партнерской сети и развития бизнеса.</w:t>
            </w:r>
          </w:p>
        </w:tc>
      </w:tr>
    </w:tbl>
    <w:p w14:paraId="6C0AAC7B" w14:textId="77777777" w:rsidR="005A38E7" w:rsidRPr="00353491" w:rsidRDefault="005A38E7">
      <w:pPr>
        <w:ind w:left="709" w:hanging="709"/>
        <w:jc w:val="both"/>
        <w:rPr>
          <w:rFonts w:ascii="Times New Roman" w:hAnsi="Times New Roman"/>
          <w:sz w:val="28"/>
          <w:highlight w:val="yellow"/>
        </w:rPr>
      </w:pPr>
    </w:p>
    <w:p w14:paraId="7087D561" w14:textId="77777777" w:rsidR="005A38E7" w:rsidRPr="00353491" w:rsidRDefault="005A38E7">
      <w:pPr>
        <w:spacing w:after="0" w:line="240" w:lineRule="auto"/>
        <w:rPr>
          <w:rFonts w:ascii="Times New Roman" w:hAnsi="Times New Roman"/>
          <w:b/>
          <w:sz w:val="28"/>
          <w:highlight w:val="yellow"/>
        </w:rPr>
      </w:pPr>
    </w:p>
    <w:p w14:paraId="2611DD41" w14:textId="77777777" w:rsidR="005A38E7" w:rsidRPr="00353491" w:rsidRDefault="005A38E7">
      <w:pPr>
        <w:spacing w:after="0" w:line="240" w:lineRule="auto"/>
        <w:rPr>
          <w:rFonts w:ascii="Times New Roman" w:hAnsi="Times New Roman"/>
          <w:b/>
          <w:sz w:val="28"/>
          <w:highlight w:val="yellow"/>
        </w:rPr>
      </w:pPr>
    </w:p>
    <w:p w14:paraId="1661D990" w14:textId="77777777" w:rsidR="005A38E7" w:rsidRPr="00353491" w:rsidRDefault="001E56C4">
      <w:pPr>
        <w:rPr>
          <w:rFonts w:ascii="Times New Roman" w:hAnsi="Times New Roman"/>
          <w:b/>
          <w:sz w:val="28"/>
          <w:highlight w:val="yellow"/>
        </w:rPr>
      </w:pPr>
      <w:r w:rsidRPr="00353491">
        <w:rPr>
          <w:rFonts w:ascii="Times New Roman" w:hAnsi="Times New Roman"/>
          <w:b/>
          <w:sz w:val="28"/>
          <w:highlight w:val="yellow"/>
        </w:rPr>
        <w:br w:type="page"/>
      </w:r>
    </w:p>
    <w:p w14:paraId="42E41FB6" w14:textId="77777777" w:rsidR="005A38E7" w:rsidRPr="00353491" w:rsidRDefault="005A38E7">
      <w:pPr>
        <w:rPr>
          <w:highlight w:val="yellow"/>
        </w:rPr>
        <w:sectPr w:rsidR="005A38E7" w:rsidRPr="00353491">
          <w:footerReference w:type="default" r:id="rId20"/>
          <w:pgSz w:w="16838" w:h="11906" w:orient="landscape"/>
          <w:pgMar w:top="992" w:right="1134" w:bottom="1134" w:left="1134" w:header="709" w:footer="709" w:gutter="0"/>
          <w:cols w:space="720"/>
        </w:sectPr>
      </w:pPr>
    </w:p>
    <w:p w14:paraId="44A15E03" w14:textId="77777777" w:rsidR="005A38E7" w:rsidRPr="00F05916" w:rsidRDefault="001E56C4">
      <w:pPr>
        <w:spacing w:after="0" w:line="360" w:lineRule="auto"/>
        <w:jc w:val="right"/>
        <w:rPr>
          <w:rFonts w:ascii="Times New Roman" w:hAnsi="Times New Roman"/>
          <w:b/>
          <w:sz w:val="28"/>
        </w:rPr>
      </w:pPr>
      <w:r w:rsidRPr="00F05916">
        <w:rPr>
          <w:rFonts w:ascii="Times New Roman" w:hAnsi="Times New Roman"/>
          <w:b/>
          <w:sz w:val="28"/>
        </w:rPr>
        <w:lastRenderedPageBreak/>
        <w:t>Приложение №2</w:t>
      </w:r>
    </w:p>
    <w:p w14:paraId="7DA06B35" w14:textId="7AF639AA" w:rsidR="005A38E7" w:rsidRPr="00F05916" w:rsidRDefault="001E56C4">
      <w:pPr>
        <w:spacing w:after="0" w:line="360" w:lineRule="auto"/>
        <w:jc w:val="center"/>
        <w:rPr>
          <w:rFonts w:ascii="Times New Roman" w:hAnsi="Times New Roman"/>
          <w:b/>
          <w:sz w:val="28"/>
        </w:rPr>
      </w:pPr>
      <w:r w:rsidRPr="00F05916">
        <w:rPr>
          <w:rFonts w:ascii="Times New Roman" w:hAnsi="Times New Roman"/>
          <w:b/>
          <w:sz w:val="28"/>
        </w:rPr>
        <w:t>Пресс-релизы в 202</w:t>
      </w:r>
      <w:r w:rsidR="00E57E68" w:rsidRPr="00F05916">
        <w:rPr>
          <w:rFonts w:ascii="Times New Roman" w:hAnsi="Times New Roman"/>
          <w:b/>
          <w:sz w:val="28"/>
        </w:rPr>
        <w:t>5</w:t>
      </w:r>
      <w:r w:rsidRPr="00F05916">
        <w:rPr>
          <w:rFonts w:ascii="Times New Roman" w:hAnsi="Times New Roman"/>
          <w:b/>
          <w:sz w:val="28"/>
        </w:rPr>
        <w:t xml:space="preserve"> году о работе Агентства, инвестиционных проектах региона и ключевых деловых событиях Амурской области</w:t>
      </w:r>
    </w:p>
    <w:tbl>
      <w:tblPr>
        <w:tblStyle w:val="aff5"/>
        <w:tblW w:w="10072" w:type="dxa"/>
        <w:tblLayout w:type="fixed"/>
        <w:tblLook w:val="04A0" w:firstRow="1" w:lastRow="0" w:firstColumn="1" w:lastColumn="0" w:noHBand="0" w:noVBand="1"/>
      </w:tblPr>
      <w:tblGrid>
        <w:gridCol w:w="674"/>
        <w:gridCol w:w="4283"/>
        <w:gridCol w:w="5103"/>
        <w:gridCol w:w="12"/>
      </w:tblGrid>
      <w:tr w:rsidR="00E57E68" w:rsidRPr="007441F2" w14:paraId="3E991BC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7899EB7F" w14:textId="77777777" w:rsidR="00E57E68" w:rsidRPr="007441F2" w:rsidRDefault="00E57E68" w:rsidP="00D26E25">
            <w:pPr>
              <w:jc w:val="center"/>
              <w:rPr>
                <w:rFonts w:ascii="Times New Roman" w:hAnsi="Times New Roman"/>
                <w:b/>
                <w:color w:val="000000" w:themeColor="text1"/>
                <w:szCs w:val="22"/>
              </w:rPr>
            </w:pPr>
            <w:r w:rsidRPr="007441F2">
              <w:rPr>
                <w:rFonts w:ascii="Times New Roman" w:hAnsi="Times New Roman"/>
                <w:b/>
                <w:color w:val="000000" w:themeColor="text1"/>
                <w:szCs w:val="22"/>
              </w:rPr>
              <w:t>№ п/п</w:t>
            </w:r>
          </w:p>
        </w:tc>
        <w:tc>
          <w:tcPr>
            <w:tcW w:w="4283" w:type="dxa"/>
            <w:tcBorders>
              <w:top w:val="single" w:sz="4" w:space="0" w:color="auto"/>
              <w:left w:val="single" w:sz="4" w:space="0" w:color="auto"/>
              <w:bottom w:val="single" w:sz="4" w:space="0" w:color="auto"/>
              <w:right w:val="single" w:sz="4" w:space="0" w:color="auto"/>
            </w:tcBorders>
            <w:noWrap/>
            <w:vAlign w:val="center"/>
            <w:hideMark/>
          </w:tcPr>
          <w:p w14:paraId="43EC6ADC" w14:textId="77777777" w:rsidR="00E57E68" w:rsidRPr="007441F2" w:rsidRDefault="00E57E68" w:rsidP="00D26E25">
            <w:pPr>
              <w:jc w:val="center"/>
              <w:rPr>
                <w:rFonts w:ascii="Times New Roman" w:hAnsi="Times New Roman"/>
                <w:b/>
                <w:color w:val="000000" w:themeColor="text1"/>
                <w:szCs w:val="22"/>
              </w:rPr>
            </w:pPr>
            <w:r w:rsidRPr="007441F2">
              <w:rPr>
                <w:rFonts w:ascii="Times New Roman" w:hAnsi="Times New Roman"/>
                <w:b/>
                <w:color w:val="000000" w:themeColor="text1"/>
                <w:szCs w:val="22"/>
              </w:rPr>
              <w:t>Наименование</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FCC6059" w14:textId="77777777" w:rsidR="00E57E68" w:rsidRPr="007441F2" w:rsidRDefault="00E57E68" w:rsidP="00D26E25">
            <w:pPr>
              <w:jc w:val="center"/>
              <w:rPr>
                <w:rFonts w:ascii="Times New Roman" w:hAnsi="Times New Roman"/>
                <w:b/>
                <w:color w:val="000000" w:themeColor="text1"/>
                <w:szCs w:val="22"/>
              </w:rPr>
            </w:pPr>
            <w:r w:rsidRPr="007441F2">
              <w:rPr>
                <w:rFonts w:ascii="Times New Roman" w:hAnsi="Times New Roman"/>
                <w:b/>
                <w:color w:val="000000" w:themeColor="text1"/>
                <w:szCs w:val="22"/>
              </w:rPr>
              <w:t>Ссылка на пресс-релиз</w:t>
            </w:r>
          </w:p>
        </w:tc>
      </w:tr>
      <w:tr w:rsidR="00E57E68" w:rsidRPr="007441F2" w14:paraId="2E68D87A" w14:textId="77777777" w:rsidTr="00D26E25">
        <w:trPr>
          <w:trHeight w:val="300"/>
        </w:trPr>
        <w:tc>
          <w:tcPr>
            <w:tcW w:w="10072" w:type="dxa"/>
            <w:gridSpan w:val="4"/>
            <w:tcBorders>
              <w:top w:val="single" w:sz="4" w:space="0" w:color="auto"/>
              <w:left w:val="single" w:sz="4" w:space="0" w:color="auto"/>
              <w:bottom w:val="single" w:sz="4" w:space="0" w:color="auto"/>
              <w:right w:val="single" w:sz="4" w:space="0" w:color="auto"/>
            </w:tcBorders>
            <w:noWrap/>
            <w:vAlign w:val="center"/>
            <w:hideMark/>
          </w:tcPr>
          <w:p w14:paraId="12CBC59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 квартал</w:t>
            </w:r>
          </w:p>
        </w:tc>
      </w:tr>
      <w:tr w:rsidR="00E57E68" w:rsidRPr="007441F2" w14:paraId="257E32C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7457BE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w:t>
            </w:r>
          </w:p>
        </w:tc>
        <w:tc>
          <w:tcPr>
            <w:tcW w:w="4283" w:type="dxa"/>
            <w:tcBorders>
              <w:top w:val="single" w:sz="4" w:space="0" w:color="auto"/>
              <w:left w:val="single" w:sz="4" w:space="0" w:color="auto"/>
              <w:bottom w:val="single" w:sz="4" w:space="0" w:color="auto"/>
              <w:right w:val="single" w:sz="4" w:space="0" w:color="auto"/>
            </w:tcBorders>
            <w:noWrap/>
          </w:tcPr>
          <w:p w14:paraId="0FAE9CD1" w14:textId="3EB64BD4"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Амурская область на инвестиционной карте РФ </w:t>
            </w:r>
            <w:r w:rsidR="00AD542E">
              <w:rPr>
                <w:rFonts w:ascii="Times New Roman" w:hAnsi="Times New Roman"/>
                <w:color w:val="000000" w:themeColor="text1"/>
                <w:szCs w:val="22"/>
              </w:rPr>
              <w:t>«</w:t>
            </w:r>
            <w:r w:rsidRPr="007441F2">
              <w:rPr>
                <w:rFonts w:ascii="Times New Roman" w:hAnsi="Times New Roman"/>
                <w:color w:val="000000" w:themeColor="text1"/>
                <w:szCs w:val="22"/>
              </w:rPr>
              <w:t>приросла</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земельными участками и зданиями</w:t>
            </w:r>
          </w:p>
        </w:tc>
        <w:tc>
          <w:tcPr>
            <w:tcW w:w="5103" w:type="dxa"/>
            <w:tcBorders>
              <w:top w:val="single" w:sz="4" w:space="0" w:color="auto"/>
              <w:left w:val="single" w:sz="4" w:space="0" w:color="auto"/>
              <w:bottom w:val="single" w:sz="4" w:space="0" w:color="auto"/>
              <w:right w:val="single" w:sz="4" w:space="0" w:color="auto"/>
            </w:tcBorders>
            <w:noWrap/>
          </w:tcPr>
          <w:p w14:paraId="38C2C03D" w14:textId="77777777" w:rsidR="00E57E68" w:rsidRPr="007441F2" w:rsidRDefault="00FD3FE6" w:rsidP="00D26E25">
            <w:pPr>
              <w:rPr>
                <w:rFonts w:ascii="Times New Roman" w:hAnsi="Times New Roman"/>
                <w:color w:val="000000" w:themeColor="text1"/>
                <w:szCs w:val="22"/>
              </w:rPr>
            </w:pPr>
            <w:hyperlink r:id="rId21" w:history="1">
              <w:r w:rsidR="00E57E68" w:rsidRPr="007441F2">
                <w:rPr>
                  <w:rStyle w:val="af1"/>
                  <w:rFonts w:ascii="Times New Roman" w:hAnsi="Times New Roman"/>
                  <w:color w:val="000000" w:themeColor="text1"/>
                  <w:szCs w:val="22"/>
                  <w:u w:val="none"/>
                </w:rPr>
                <w:t>https://invest.amurobl.ru/media/news/amurskaya-oblast-na-investitsionnoy-karte-rf-prirosla-zemelnymi-uchastkami-i-zdaniyami/</w:t>
              </w:r>
            </w:hyperlink>
          </w:p>
          <w:p w14:paraId="2255B47C" w14:textId="77777777" w:rsidR="00E57E68" w:rsidRPr="007441F2" w:rsidRDefault="00FD3FE6" w:rsidP="00D26E25">
            <w:pPr>
              <w:rPr>
                <w:rFonts w:ascii="Times New Roman" w:hAnsi="Times New Roman"/>
                <w:color w:val="000000" w:themeColor="text1"/>
                <w:szCs w:val="22"/>
              </w:rPr>
            </w:pPr>
            <w:hyperlink r:id="rId22" w:history="1">
              <w:r w:rsidR="00E57E68" w:rsidRPr="007441F2">
                <w:rPr>
                  <w:rStyle w:val="af1"/>
                  <w:rFonts w:ascii="Times New Roman" w:hAnsi="Times New Roman"/>
                  <w:color w:val="000000" w:themeColor="text1"/>
                  <w:szCs w:val="22"/>
                  <w:u w:val="none"/>
                </w:rPr>
                <w:t>https://vk.com/invest.amurobl?w=wall-212475220_444</w:t>
              </w:r>
            </w:hyperlink>
          </w:p>
          <w:p w14:paraId="4CF9C81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https://t.me/invest_press/1724</w:t>
            </w:r>
          </w:p>
        </w:tc>
      </w:tr>
      <w:tr w:rsidR="00E57E68" w:rsidRPr="007441F2" w14:paraId="5631421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56E27D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w:t>
            </w:r>
          </w:p>
        </w:tc>
        <w:tc>
          <w:tcPr>
            <w:tcW w:w="4283" w:type="dxa"/>
            <w:tcBorders>
              <w:top w:val="single" w:sz="4" w:space="0" w:color="auto"/>
              <w:left w:val="single" w:sz="4" w:space="0" w:color="auto"/>
              <w:bottom w:val="single" w:sz="4" w:space="0" w:color="auto"/>
              <w:right w:val="single" w:sz="4" w:space="0" w:color="auto"/>
            </w:tcBorders>
            <w:noWrap/>
          </w:tcPr>
          <w:p w14:paraId="1DFB94D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Итоги работы Агентства Амурской области по привлечению инвестиций в 2024 году</w:t>
            </w:r>
          </w:p>
        </w:tc>
        <w:tc>
          <w:tcPr>
            <w:tcW w:w="5103" w:type="dxa"/>
            <w:tcBorders>
              <w:top w:val="single" w:sz="4" w:space="0" w:color="auto"/>
              <w:left w:val="single" w:sz="4" w:space="0" w:color="auto"/>
              <w:bottom w:val="single" w:sz="4" w:space="0" w:color="auto"/>
              <w:right w:val="single" w:sz="4" w:space="0" w:color="auto"/>
            </w:tcBorders>
            <w:noWrap/>
          </w:tcPr>
          <w:p w14:paraId="5789A9E3" w14:textId="77777777" w:rsidR="00E57E68" w:rsidRPr="007441F2" w:rsidRDefault="00FD3FE6" w:rsidP="00D26E25">
            <w:pPr>
              <w:rPr>
                <w:rFonts w:ascii="Times New Roman" w:hAnsi="Times New Roman"/>
                <w:color w:val="000000" w:themeColor="text1"/>
                <w:szCs w:val="22"/>
              </w:rPr>
            </w:pPr>
            <w:hyperlink r:id="rId23" w:history="1">
              <w:r w:rsidR="00E57E68" w:rsidRPr="007441F2">
                <w:rPr>
                  <w:rStyle w:val="af1"/>
                  <w:rFonts w:ascii="Times New Roman" w:hAnsi="Times New Roman"/>
                  <w:color w:val="000000" w:themeColor="text1"/>
                  <w:szCs w:val="22"/>
                  <w:u w:val="none"/>
                </w:rPr>
                <w:t>https://invest.amurobl.ru/media/news/itogi-raboty-agentstva-amurskoy-oblasti-po-privlecheniyu-investitsiy-v-2024-godu/</w:t>
              </w:r>
            </w:hyperlink>
          </w:p>
          <w:p w14:paraId="574742A1" w14:textId="77777777" w:rsidR="00E57E68" w:rsidRPr="007441F2" w:rsidRDefault="00FD3FE6" w:rsidP="00D26E25">
            <w:pPr>
              <w:rPr>
                <w:rFonts w:ascii="Times New Roman" w:hAnsi="Times New Roman"/>
                <w:color w:val="000000" w:themeColor="text1"/>
                <w:szCs w:val="22"/>
              </w:rPr>
            </w:pPr>
            <w:hyperlink r:id="rId24" w:history="1">
              <w:r w:rsidR="00E57E68" w:rsidRPr="007441F2">
                <w:rPr>
                  <w:rStyle w:val="af1"/>
                  <w:rFonts w:ascii="Times New Roman" w:hAnsi="Times New Roman"/>
                  <w:color w:val="000000" w:themeColor="text1"/>
                  <w:szCs w:val="22"/>
                  <w:u w:val="none"/>
                </w:rPr>
                <w:t>https://vk.com/invest.amurobl?w=wall-212475220_445</w:t>
              </w:r>
            </w:hyperlink>
          </w:p>
          <w:p w14:paraId="63D3FA2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https://t.me/invest_press/1725</w:t>
            </w:r>
          </w:p>
        </w:tc>
      </w:tr>
      <w:tr w:rsidR="00E57E68" w:rsidRPr="007441F2" w14:paraId="6F7FDFC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AC1AA4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w:t>
            </w:r>
          </w:p>
        </w:tc>
        <w:tc>
          <w:tcPr>
            <w:tcW w:w="4283" w:type="dxa"/>
            <w:tcBorders>
              <w:top w:val="single" w:sz="4" w:space="0" w:color="auto"/>
              <w:left w:val="single" w:sz="4" w:space="0" w:color="auto"/>
              <w:bottom w:val="single" w:sz="4" w:space="0" w:color="auto"/>
              <w:right w:val="single" w:sz="4" w:space="0" w:color="auto"/>
            </w:tcBorders>
            <w:noWrap/>
          </w:tcPr>
          <w:p w14:paraId="32AF110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Знакомство с потенциальными покупателями, понимание особенностей рынка и начавшийся переговорный процесс о поставках</w:t>
            </w:r>
          </w:p>
        </w:tc>
        <w:tc>
          <w:tcPr>
            <w:tcW w:w="5103" w:type="dxa"/>
            <w:tcBorders>
              <w:top w:val="single" w:sz="4" w:space="0" w:color="auto"/>
              <w:left w:val="single" w:sz="4" w:space="0" w:color="auto"/>
              <w:bottom w:val="single" w:sz="4" w:space="0" w:color="auto"/>
              <w:right w:val="single" w:sz="4" w:space="0" w:color="auto"/>
            </w:tcBorders>
            <w:noWrap/>
          </w:tcPr>
          <w:p w14:paraId="012E3210" w14:textId="77777777" w:rsidR="00E57E68" w:rsidRPr="007441F2" w:rsidRDefault="00FD3FE6" w:rsidP="00D26E25">
            <w:pPr>
              <w:rPr>
                <w:rFonts w:ascii="Times New Roman" w:hAnsi="Times New Roman"/>
                <w:color w:val="000000" w:themeColor="text1"/>
                <w:szCs w:val="22"/>
              </w:rPr>
            </w:pPr>
            <w:hyperlink r:id="rId25" w:history="1">
              <w:r w:rsidR="00E57E68" w:rsidRPr="007441F2">
                <w:rPr>
                  <w:rStyle w:val="af1"/>
                  <w:rFonts w:ascii="Times New Roman" w:hAnsi="Times New Roman"/>
                  <w:color w:val="000000" w:themeColor="text1"/>
                  <w:szCs w:val="22"/>
                  <w:u w:val="none"/>
                </w:rPr>
                <w:t>https://invest.amurobl.ru/media/news/znakomstvo-s-potentsialnymi-pokupatelyami-ponimanie-osobennostey-rynka-i-nachavshiysya-peregovornyy-/</w:t>
              </w:r>
            </w:hyperlink>
          </w:p>
          <w:p w14:paraId="64433979" w14:textId="77777777" w:rsidR="00E57E68" w:rsidRPr="007441F2" w:rsidRDefault="00FD3FE6" w:rsidP="00D26E25">
            <w:pPr>
              <w:rPr>
                <w:rFonts w:ascii="Times New Roman" w:hAnsi="Times New Roman"/>
                <w:color w:val="000000" w:themeColor="text1"/>
                <w:szCs w:val="22"/>
              </w:rPr>
            </w:pPr>
            <w:hyperlink r:id="rId26" w:history="1">
              <w:r w:rsidR="00E57E68" w:rsidRPr="007441F2">
                <w:rPr>
                  <w:rStyle w:val="af1"/>
                  <w:rFonts w:ascii="Times New Roman" w:hAnsi="Times New Roman"/>
                  <w:color w:val="000000" w:themeColor="text1"/>
                  <w:szCs w:val="22"/>
                  <w:u w:val="none"/>
                </w:rPr>
                <w:t>https://t.me/invest_press/1726</w:t>
              </w:r>
            </w:hyperlink>
          </w:p>
          <w:p w14:paraId="0200B08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https://vk.com/invest.amurobl?w=wall-212475220_446</w:t>
            </w:r>
          </w:p>
        </w:tc>
      </w:tr>
      <w:tr w:rsidR="00E57E68" w:rsidRPr="007441F2" w14:paraId="2938E3B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7B81DB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w:t>
            </w:r>
          </w:p>
        </w:tc>
        <w:tc>
          <w:tcPr>
            <w:tcW w:w="4283" w:type="dxa"/>
            <w:tcBorders>
              <w:top w:val="single" w:sz="4" w:space="0" w:color="auto"/>
              <w:left w:val="single" w:sz="4" w:space="0" w:color="auto"/>
              <w:bottom w:val="single" w:sz="4" w:space="0" w:color="auto"/>
              <w:right w:val="single" w:sz="4" w:space="0" w:color="auto"/>
            </w:tcBorders>
            <w:noWrap/>
          </w:tcPr>
          <w:p w14:paraId="0D582F2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Приамурье идет поиск инвестора для создания Технопарка</w:t>
            </w:r>
          </w:p>
        </w:tc>
        <w:tc>
          <w:tcPr>
            <w:tcW w:w="5103" w:type="dxa"/>
            <w:tcBorders>
              <w:top w:val="single" w:sz="4" w:space="0" w:color="auto"/>
              <w:left w:val="single" w:sz="4" w:space="0" w:color="auto"/>
              <w:bottom w:val="single" w:sz="4" w:space="0" w:color="auto"/>
              <w:right w:val="single" w:sz="4" w:space="0" w:color="auto"/>
            </w:tcBorders>
            <w:noWrap/>
          </w:tcPr>
          <w:p w14:paraId="0B14A2F7" w14:textId="77777777" w:rsidR="00E57E68" w:rsidRPr="007441F2" w:rsidRDefault="00FD3FE6" w:rsidP="00D26E25">
            <w:pPr>
              <w:tabs>
                <w:tab w:val="left" w:pos="1485"/>
              </w:tabs>
              <w:rPr>
                <w:rFonts w:ascii="Times New Roman" w:hAnsi="Times New Roman"/>
                <w:color w:val="000000" w:themeColor="text1"/>
                <w:szCs w:val="22"/>
              </w:rPr>
            </w:pPr>
            <w:hyperlink r:id="rId27" w:history="1">
              <w:r w:rsidR="00E57E68" w:rsidRPr="007441F2">
                <w:rPr>
                  <w:rStyle w:val="af1"/>
                  <w:rFonts w:ascii="Times New Roman" w:hAnsi="Times New Roman"/>
                  <w:color w:val="000000" w:themeColor="text1"/>
                  <w:szCs w:val="22"/>
                  <w:u w:val="none"/>
                </w:rPr>
                <w:t>https://invest.amurobl.ru/media/news/v-priamure-idet-poisk-investora-dlya-sozdaniya-tekhnoparka/</w:t>
              </w:r>
            </w:hyperlink>
          </w:p>
          <w:p w14:paraId="31BC8405" w14:textId="77777777" w:rsidR="00E57E68" w:rsidRPr="007441F2" w:rsidRDefault="00FD3FE6" w:rsidP="00D26E25">
            <w:pPr>
              <w:tabs>
                <w:tab w:val="left" w:pos="1485"/>
              </w:tabs>
              <w:rPr>
                <w:rFonts w:ascii="Times New Roman" w:hAnsi="Times New Roman"/>
                <w:color w:val="000000" w:themeColor="text1"/>
                <w:szCs w:val="22"/>
              </w:rPr>
            </w:pPr>
            <w:hyperlink r:id="rId28" w:history="1">
              <w:r w:rsidR="00E57E68" w:rsidRPr="007441F2">
                <w:rPr>
                  <w:rStyle w:val="af1"/>
                  <w:rFonts w:ascii="Times New Roman" w:hAnsi="Times New Roman"/>
                  <w:color w:val="000000" w:themeColor="text1"/>
                  <w:szCs w:val="22"/>
                  <w:u w:val="none"/>
                </w:rPr>
                <w:t>https://t.me/invest_press/1728</w:t>
              </w:r>
            </w:hyperlink>
          </w:p>
          <w:p w14:paraId="282186B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https://vk.com/invest.amurobl?w=wall-212475220_447</w:t>
            </w:r>
          </w:p>
        </w:tc>
      </w:tr>
      <w:tr w:rsidR="00E57E68" w:rsidRPr="007441F2" w14:paraId="76B5D25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68555F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w:t>
            </w:r>
          </w:p>
        </w:tc>
        <w:tc>
          <w:tcPr>
            <w:tcW w:w="4283" w:type="dxa"/>
            <w:tcBorders>
              <w:top w:val="single" w:sz="4" w:space="0" w:color="auto"/>
              <w:left w:val="single" w:sz="4" w:space="0" w:color="auto"/>
              <w:bottom w:val="single" w:sz="4" w:space="0" w:color="auto"/>
              <w:right w:val="single" w:sz="4" w:space="0" w:color="auto"/>
            </w:tcBorders>
            <w:noWrap/>
          </w:tcPr>
          <w:p w14:paraId="443F1D0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Представители иностранных компаний в 2024 году стали чаще обращаться в Агентство Амурской области по привлечению инвестиций</w:t>
            </w:r>
          </w:p>
        </w:tc>
        <w:tc>
          <w:tcPr>
            <w:tcW w:w="5103" w:type="dxa"/>
            <w:tcBorders>
              <w:top w:val="single" w:sz="4" w:space="0" w:color="auto"/>
              <w:left w:val="single" w:sz="4" w:space="0" w:color="auto"/>
              <w:bottom w:val="single" w:sz="4" w:space="0" w:color="auto"/>
              <w:right w:val="single" w:sz="4" w:space="0" w:color="auto"/>
            </w:tcBorders>
            <w:noWrap/>
          </w:tcPr>
          <w:p w14:paraId="44494F8A" w14:textId="77777777" w:rsidR="00E57E68" w:rsidRPr="007441F2" w:rsidRDefault="00FD3FE6" w:rsidP="00D26E25">
            <w:pPr>
              <w:rPr>
                <w:rFonts w:ascii="Times New Roman" w:hAnsi="Times New Roman"/>
                <w:color w:val="000000" w:themeColor="text1"/>
                <w:szCs w:val="22"/>
              </w:rPr>
            </w:pPr>
            <w:hyperlink r:id="rId29" w:history="1">
              <w:r w:rsidR="00E57E68" w:rsidRPr="007441F2">
                <w:rPr>
                  <w:rStyle w:val="af1"/>
                  <w:rFonts w:ascii="Times New Roman" w:hAnsi="Times New Roman"/>
                  <w:color w:val="000000" w:themeColor="text1"/>
                  <w:szCs w:val="22"/>
                  <w:u w:val="none"/>
                </w:rPr>
                <w:t>https://invest.amurobl.ru/media/news/predstaviteli-inostrannykh-kompaniy-v-2024-godu-stali-chashche-obrashchatsya-v-agentstvo-amurskoy-ob/</w:t>
              </w:r>
            </w:hyperlink>
          </w:p>
          <w:p w14:paraId="4B7D2B3D" w14:textId="77777777" w:rsidR="00E57E68" w:rsidRPr="007441F2" w:rsidRDefault="00FD3FE6" w:rsidP="00D26E25">
            <w:pPr>
              <w:rPr>
                <w:rFonts w:ascii="Times New Roman" w:hAnsi="Times New Roman"/>
                <w:color w:val="000000" w:themeColor="text1"/>
                <w:szCs w:val="22"/>
              </w:rPr>
            </w:pPr>
            <w:hyperlink r:id="rId30" w:history="1">
              <w:r w:rsidR="00E57E68" w:rsidRPr="007441F2">
                <w:rPr>
                  <w:rStyle w:val="af1"/>
                  <w:rFonts w:ascii="Times New Roman" w:hAnsi="Times New Roman"/>
                  <w:color w:val="000000" w:themeColor="text1"/>
                  <w:szCs w:val="22"/>
                  <w:u w:val="none"/>
                </w:rPr>
                <w:t>https://vk.com/invest.amurobl?w=wall-212475220_448</w:t>
              </w:r>
            </w:hyperlink>
          </w:p>
          <w:p w14:paraId="1BF08F4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https://t.me/invest_press/1729</w:t>
            </w:r>
          </w:p>
        </w:tc>
      </w:tr>
      <w:tr w:rsidR="00E57E68" w:rsidRPr="007441F2" w14:paraId="4A2D203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8531FE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w:t>
            </w:r>
          </w:p>
        </w:tc>
        <w:tc>
          <w:tcPr>
            <w:tcW w:w="4283" w:type="dxa"/>
            <w:tcBorders>
              <w:top w:val="single" w:sz="4" w:space="0" w:color="auto"/>
              <w:left w:val="single" w:sz="4" w:space="0" w:color="auto"/>
              <w:bottom w:val="single" w:sz="4" w:space="0" w:color="auto"/>
              <w:right w:val="single" w:sz="4" w:space="0" w:color="auto"/>
            </w:tcBorders>
            <w:noWrap/>
          </w:tcPr>
          <w:p w14:paraId="67FAF7A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Агентство Амурской области по привлечению инвестиций подготовило памятки по направлениям </w:t>
            </w:r>
            <w:proofErr w:type="spellStart"/>
            <w:r w:rsidRPr="007441F2">
              <w:rPr>
                <w:rFonts w:ascii="Times New Roman" w:hAnsi="Times New Roman"/>
                <w:color w:val="000000" w:themeColor="text1"/>
                <w:szCs w:val="22"/>
              </w:rPr>
              <w:t>Нацрейтинга</w:t>
            </w:r>
            <w:proofErr w:type="spellEnd"/>
            <w:r w:rsidRPr="007441F2">
              <w:rPr>
                <w:rFonts w:ascii="Times New Roman" w:hAnsi="Times New Roman"/>
                <w:color w:val="000000" w:themeColor="text1"/>
                <w:szCs w:val="22"/>
              </w:rPr>
              <w:t>, где отражена работа в рамках улучшения инвестиционной привлекательности региона</w:t>
            </w:r>
          </w:p>
        </w:tc>
        <w:tc>
          <w:tcPr>
            <w:tcW w:w="5103" w:type="dxa"/>
            <w:tcBorders>
              <w:top w:val="single" w:sz="4" w:space="0" w:color="auto"/>
              <w:left w:val="single" w:sz="4" w:space="0" w:color="auto"/>
              <w:bottom w:val="single" w:sz="4" w:space="0" w:color="auto"/>
              <w:right w:val="single" w:sz="4" w:space="0" w:color="auto"/>
            </w:tcBorders>
            <w:noWrap/>
          </w:tcPr>
          <w:p w14:paraId="21FB46EA" w14:textId="77777777" w:rsidR="00E57E68" w:rsidRPr="007441F2" w:rsidRDefault="00FD3FE6" w:rsidP="00D26E25">
            <w:pPr>
              <w:rPr>
                <w:rFonts w:ascii="Times New Roman" w:hAnsi="Times New Roman"/>
                <w:color w:val="000000" w:themeColor="text1"/>
                <w:szCs w:val="22"/>
              </w:rPr>
            </w:pPr>
            <w:hyperlink r:id="rId31" w:history="1">
              <w:r w:rsidR="00E57E68" w:rsidRPr="007441F2">
                <w:rPr>
                  <w:rStyle w:val="af1"/>
                  <w:rFonts w:ascii="Times New Roman" w:hAnsi="Times New Roman"/>
                  <w:color w:val="000000" w:themeColor="text1"/>
                  <w:szCs w:val="22"/>
                  <w:u w:val="none"/>
                </w:rPr>
                <w:t>https://invest.amurobl.ru/media/news/agentstvo-amurskoy-oblasti-podgotovilo-pamyatki-po-napravleniyam-natsreytinga-gde-otrazhena-rabota-r/</w:t>
              </w:r>
            </w:hyperlink>
          </w:p>
          <w:p w14:paraId="3FDC4DE8" w14:textId="77777777" w:rsidR="00E57E68" w:rsidRPr="007441F2" w:rsidRDefault="00FD3FE6" w:rsidP="00D26E25">
            <w:pPr>
              <w:rPr>
                <w:rFonts w:ascii="Times New Roman" w:hAnsi="Times New Roman"/>
                <w:color w:val="000000" w:themeColor="text1"/>
                <w:szCs w:val="22"/>
              </w:rPr>
            </w:pPr>
            <w:hyperlink r:id="rId32" w:history="1">
              <w:r w:rsidR="00E57E68" w:rsidRPr="007441F2">
                <w:rPr>
                  <w:rStyle w:val="af1"/>
                  <w:rFonts w:ascii="Times New Roman" w:hAnsi="Times New Roman"/>
                  <w:color w:val="000000" w:themeColor="text1"/>
                  <w:szCs w:val="22"/>
                  <w:u w:val="none"/>
                </w:rPr>
                <w:t>https://vk.com/invest.amurobl?w=wall-212475220_449</w:t>
              </w:r>
            </w:hyperlink>
          </w:p>
          <w:p w14:paraId="01A5A16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https://t.me/invest_press/1733</w:t>
            </w:r>
          </w:p>
        </w:tc>
      </w:tr>
      <w:tr w:rsidR="00E57E68" w:rsidRPr="007441F2" w14:paraId="419EA4B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039C23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w:t>
            </w:r>
          </w:p>
        </w:tc>
        <w:tc>
          <w:tcPr>
            <w:tcW w:w="4283" w:type="dxa"/>
            <w:tcBorders>
              <w:top w:val="single" w:sz="4" w:space="0" w:color="auto"/>
              <w:left w:val="single" w:sz="4" w:space="0" w:color="auto"/>
              <w:bottom w:val="single" w:sz="4" w:space="0" w:color="auto"/>
              <w:right w:val="single" w:sz="4" w:space="0" w:color="auto"/>
            </w:tcBorders>
            <w:noWrap/>
          </w:tcPr>
          <w:p w14:paraId="02DD5E74" w14:textId="5DF5B328"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Амурские компании участвуют в фестивале-ярмарке </w:t>
            </w:r>
            <w:r w:rsidR="00AD542E">
              <w:rPr>
                <w:rFonts w:ascii="Times New Roman" w:hAnsi="Times New Roman"/>
                <w:color w:val="000000" w:themeColor="text1"/>
                <w:szCs w:val="22"/>
              </w:rPr>
              <w:t>«</w:t>
            </w:r>
            <w:r w:rsidRPr="007441F2">
              <w:rPr>
                <w:rFonts w:ascii="Times New Roman" w:hAnsi="Times New Roman"/>
                <w:color w:val="000000" w:themeColor="text1"/>
                <w:szCs w:val="22"/>
              </w:rPr>
              <w:t>Сделано в России</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в Китае</w:t>
            </w:r>
          </w:p>
        </w:tc>
        <w:tc>
          <w:tcPr>
            <w:tcW w:w="5103" w:type="dxa"/>
            <w:tcBorders>
              <w:top w:val="single" w:sz="4" w:space="0" w:color="auto"/>
              <w:left w:val="single" w:sz="4" w:space="0" w:color="auto"/>
              <w:bottom w:val="single" w:sz="4" w:space="0" w:color="auto"/>
              <w:right w:val="single" w:sz="4" w:space="0" w:color="auto"/>
            </w:tcBorders>
            <w:noWrap/>
          </w:tcPr>
          <w:p w14:paraId="017D35C7" w14:textId="77777777" w:rsidR="00E57E68" w:rsidRPr="007441F2" w:rsidRDefault="00FD3FE6" w:rsidP="00D26E25">
            <w:pPr>
              <w:rPr>
                <w:rFonts w:ascii="Times New Roman" w:hAnsi="Times New Roman"/>
                <w:color w:val="000000" w:themeColor="text1"/>
                <w:szCs w:val="22"/>
              </w:rPr>
            </w:pPr>
            <w:hyperlink r:id="rId33" w:history="1">
              <w:r w:rsidR="00E57E68" w:rsidRPr="007441F2">
                <w:rPr>
                  <w:rStyle w:val="af1"/>
                  <w:rFonts w:ascii="Times New Roman" w:hAnsi="Times New Roman"/>
                  <w:color w:val="000000" w:themeColor="text1"/>
                  <w:szCs w:val="22"/>
                  <w:u w:val="none"/>
                </w:rPr>
                <w:t>https://invest.amurobl.ru/media/news/amurskie-kompanii-uchastvuyut-v-festivale-yarmarke-sdelano-v-rossii-v-kitae/</w:t>
              </w:r>
            </w:hyperlink>
          </w:p>
          <w:p w14:paraId="3B84B829" w14:textId="77777777" w:rsidR="00E57E68" w:rsidRPr="007441F2" w:rsidRDefault="00FD3FE6" w:rsidP="00D26E25">
            <w:pPr>
              <w:rPr>
                <w:rFonts w:ascii="Times New Roman" w:hAnsi="Times New Roman"/>
                <w:color w:val="000000" w:themeColor="text1"/>
                <w:szCs w:val="22"/>
              </w:rPr>
            </w:pPr>
            <w:hyperlink r:id="rId34" w:history="1">
              <w:r w:rsidR="00E57E68" w:rsidRPr="007441F2">
                <w:rPr>
                  <w:rStyle w:val="af1"/>
                  <w:rFonts w:ascii="Times New Roman" w:hAnsi="Times New Roman"/>
                  <w:color w:val="000000" w:themeColor="text1"/>
                  <w:szCs w:val="22"/>
                  <w:u w:val="none"/>
                </w:rPr>
                <w:t>https://t.me/invest_press/1747</w:t>
              </w:r>
            </w:hyperlink>
          </w:p>
          <w:p w14:paraId="6D99D57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https://vk.com/invest.amurobl?w=wall-212475220_450</w:t>
            </w:r>
          </w:p>
        </w:tc>
      </w:tr>
      <w:tr w:rsidR="00E57E68" w:rsidRPr="007441F2" w14:paraId="11090B4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E212DA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w:t>
            </w:r>
          </w:p>
        </w:tc>
        <w:tc>
          <w:tcPr>
            <w:tcW w:w="4283" w:type="dxa"/>
            <w:tcBorders>
              <w:top w:val="single" w:sz="4" w:space="0" w:color="auto"/>
              <w:left w:val="single" w:sz="4" w:space="0" w:color="auto"/>
              <w:bottom w:val="single" w:sz="4" w:space="0" w:color="auto"/>
              <w:right w:val="single" w:sz="4" w:space="0" w:color="auto"/>
            </w:tcBorders>
            <w:noWrap/>
          </w:tcPr>
          <w:p w14:paraId="59E2776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2024 году льготами по налогу на имущество организаций и земельному налогу за 2023 год воспользовались 11 юрлиц, получивших статус резидента территории опережающего развития (ТОР)</w:t>
            </w:r>
          </w:p>
        </w:tc>
        <w:tc>
          <w:tcPr>
            <w:tcW w:w="5103" w:type="dxa"/>
            <w:tcBorders>
              <w:top w:val="single" w:sz="4" w:space="0" w:color="auto"/>
              <w:left w:val="single" w:sz="4" w:space="0" w:color="auto"/>
              <w:bottom w:val="single" w:sz="4" w:space="0" w:color="auto"/>
              <w:right w:val="single" w:sz="4" w:space="0" w:color="auto"/>
            </w:tcBorders>
            <w:noWrap/>
          </w:tcPr>
          <w:p w14:paraId="600C7D51" w14:textId="77777777" w:rsidR="00E57E68" w:rsidRPr="007441F2" w:rsidRDefault="00FD3FE6" w:rsidP="00D26E25">
            <w:pPr>
              <w:jc w:val="both"/>
              <w:rPr>
                <w:rFonts w:ascii="Times New Roman" w:hAnsi="Times New Roman"/>
                <w:color w:val="000000" w:themeColor="text1"/>
                <w:szCs w:val="22"/>
              </w:rPr>
            </w:pPr>
            <w:hyperlink r:id="rId35" w:history="1">
              <w:r w:rsidR="00E57E68" w:rsidRPr="007441F2">
                <w:rPr>
                  <w:rStyle w:val="af1"/>
                  <w:rFonts w:ascii="Times New Roman" w:hAnsi="Times New Roman"/>
                  <w:color w:val="000000" w:themeColor="text1"/>
                  <w:szCs w:val="22"/>
                  <w:u w:val="none"/>
                </w:rPr>
                <w:t>https://t.me/invest_press/1749</w:t>
              </w:r>
            </w:hyperlink>
          </w:p>
          <w:p w14:paraId="5A307BC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https://vk.com/invest.amurobl?w=wall-212475220_451</w:t>
            </w:r>
          </w:p>
        </w:tc>
      </w:tr>
      <w:tr w:rsidR="00E57E68" w:rsidRPr="007441F2" w14:paraId="5C0D49C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301C2E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9</w:t>
            </w:r>
          </w:p>
        </w:tc>
        <w:tc>
          <w:tcPr>
            <w:tcW w:w="4283" w:type="dxa"/>
            <w:tcBorders>
              <w:top w:val="single" w:sz="4" w:space="0" w:color="auto"/>
              <w:left w:val="single" w:sz="4" w:space="0" w:color="auto"/>
              <w:bottom w:val="single" w:sz="4" w:space="0" w:color="auto"/>
              <w:right w:val="single" w:sz="4" w:space="0" w:color="auto"/>
            </w:tcBorders>
            <w:noWrap/>
          </w:tcPr>
          <w:p w14:paraId="159E452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Динамичный, требующий оперативно мыслить, принимать решения и выполнять поставленные задачи – так характеризует ушедший 2024 год директор Агентства Амурской области по привлечению инвестиций Ольга Темченко</w:t>
            </w:r>
          </w:p>
        </w:tc>
        <w:tc>
          <w:tcPr>
            <w:tcW w:w="5103" w:type="dxa"/>
            <w:tcBorders>
              <w:top w:val="single" w:sz="4" w:space="0" w:color="auto"/>
              <w:left w:val="single" w:sz="4" w:space="0" w:color="auto"/>
              <w:bottom w:val="single" w:sz="4" w:space="0" w:color="auto"/>
              <w:right w:val="single" w:sz="4" w:space="0" w:color="auto"/>
            </w:tcBorders>
            <w:noWrap/>
          </w:tcPr>
          <w:p w14:paraId="73CE9B1D" w14:textId="77777777" w:rsidR="00E57E68" w:rsidRPr="007441F2" w:rsidRDefault="00FD3FE6" w:rsidP="00D26E25">
            <w:pPr>
              <w:jc w:val="both"/>
              <w:rPr>
                <w:rFonts w:ascii="Times New Roman" w:hAnsi="Times New Roman"/>
                <w:color w:val="000000" w:themeColor="text1"/>
                <w:szCs w:val="22"/>
              </w:rPr>
            </w:pPr>
            <w:hyperlink r:id="rId36" w:history="1">
              <w:r w:rsidR="00E57E68" w:rsidRPr="007441F2">
                <w:rPr>
                  <w:rStyle w:val="af1"/>
                  <w:rFonts w:ascii="Times New Roman" w:hAnsi="Times New Roman"/>
                  <w:color w:val="000000" w:themeColor="text1"/>
                  <w:szCs w:val="22"/>
                  <w:u w:val="none"/>
                </w:rPr>
                <w:t>https://invest.amurobl.ru/media/news/dinamichnyy-trebuyushchiy-operativno-myslit-prinimat-resheniya-i-vypolnyat-postavlennye-zadachi-tak-/</w:t>
              </w:r>
            </w:hyperlink>
          </w:p>
          <w:p w14:paraId="5821941B" w14:textId="77777777" w:rsidR="00E57E68" w:rsidRPr="007441F2" w:rsidRDefault="00FD3FE6" w:rsidP="00D26E25">
            <w:pPr>
              <w:jc w:val="both"/>
              <w:rPr>
                <w:rFonts w:ascii="Times New Roman" w:hAnsi="Times New Roman"/>
                <w:color w:val="000000" w:themeColor="text1"/>
                <w:szCs w:val="22"/>
              </w:rPr>
            </w:pPr>
            <w:hyperlink r:id="rId37" w:history="1">
              <w:r w:rsidR="00E57E68" w:rsidRPr="007441F2">
                <w:rPr>
                  <w:rStyle w:val="af1"/>
                  <w:rFonts w:ascii="Times New Roman" w:hAnsi="Times New Roman"/>
                  <w:color w:val="000000" w:themeColor="text1"/>
                  <w:szCs w:val="22"/>
                  <w:u w:val="none"/>
                </w:rPr>
                <w:t>https://t.me/invest_press/1750</w:t>
              </w:r>
            </w:hyperlink>
          </w:p>
          <w:p w14:paraId="1B3BB14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https://vk.com/invest.amurobl?w=wall-212475220_452</w:t>
            </w:r>
          </w:p>
        </w:tc>
      </w:tr>
      <w:tr w:rsidR="00E57E68" w:rsidRPr="007441F2" w14:paraId="506E382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4D47F1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w:t>
            </w:r>
          </w:p>
        </w:tc>
        <w:tc>
          <w:tcPr>
            <w:tcW w:w="4283" w:type="dxa"/>
            <w:tcBorders>
              <w:top w:val="single" w:sz="4" w:space="0" w:color="auto"/>
              <w:left w:val="single" w:sz="4" w:space="0" w:color="auto"/>
              <w:bottom w:val="single" w:sz="4" w:space="0" w:color="auto"/>
              <w:right w:val="single" w:sz="4" w:space="0" w:color="auto"/>
            </w:tcBorders>
            <w:noWrap/>
          </w:tcPr>
          <w:p w14:paraId="671B308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Благовещенске разработан образец полетного контроллера для БПЛА на российском микрочипе</w:t>
            </w:r>
          </w:p>
        </w:tc>
        <w:tc>
          <w:tcPr>
            <w:tcW w:w="5103" w:type="dxa"/>
            <w:tcBorders>
              <w:top w:val="single" w:sz="4" w:space="0" w:color="auto"/>
              <w:left w:val="single" w:sz="4" w:space="0" w:color="auto"/>
              <w:bottom w:val="single" w:sz="4" w:space="0" w:color="auto"/>
              <w:right w:val="single" w:sz="4" w:space="0" w:color="auto"/>
            </w:tcBorders>
            <w:noWrap/>
          </w:tcPr>
          <w:p w14:paraId="192168DD" w14:textId="77777777" w:rsidR="00E57E68" w:rsidRPr="007441F2" w:rsidRDefault="00FD3FE6" w:rsidP="00D26E25">
            <w:pPr>
              <w:spacing w:line="276" w:lineRule="auto"/>
              <w:jc w:val="both"/>
              <w:rPr>
                <w:rFonts w:ascii="Times New Roman" w:hAnsi="Times New Roman"/>
                <w:color w:val="000000" w:themeColor="text1"/>
                <w:szCs w:val="22"/>
              </w:rPr>
            </w:pPr>
            <w:hyperlink r:id="rId38" w:history="1">
              <w:r w:rsidR="00E57E68" w:rsidRPr="007441F2">
                <w:rPr>
                  <w:rStyle w:val="af1"/>
                  <w:rFonts w:ascii="Times New Roman" w:hAnsi="Times New Roman"/>
                  <w:color w:val="000000" w:themeColor="text1"/>
                  <w:szCs w:val="22"/>
                  <w:u w:val="none"/>
                </w:rPr>
                <w:t>https://invest.amurobl.ru/media/news/v-blagoveshchenske-razrabotan-obrazets-poletnogo-kontrollera-dlya-bpla-na-rossiyskom-mikrochipe/</w:t>
              </w:r>
            </w:hyperlink>
          </w:p>
          <w:p w14:paraId="31C09424" w14:textId="77777777" w:rsidR="00E57E68" w:rsidRPr="007441F2" w:rsidRDefault="00FD3FE6" w:rsidP="00D26E25">
            <w:pPr>
              <w:spacing w:line="276" w:lineRule="auto"/>
              <w:jc w:val="both"/>
              <w:rPr>
                <w:rFonts w:ascii="Times New Roman" w:hAnsi="Times New Roman"/>
                <w:color w:val="000000" w:themeColor="text1"/>
                <w:szCs w:val="22"/>
              </w:rPr>
            </w:pPr>
            <w:hyperlink r:id="rId39" w:history="1">
              <w:r w:rsidR="00E57E68" w:rsidRPr="007441F2">
                <w:rPr>
                  <w:rStyle w:val="af1"/>
                  <w:rFonts w:ascii="Times New Roman" w:hAnsi="Times New Roman"/>
                  <w:color w:val="000000" w:themeColor="text1"/>
                  <w:szCs w:val="22"/>
                  <w:u w:val="none"/>
                </w:rPr>
                <w:t>https://vk.com/invest.amurobl?w=wall-212475220_453</w:t>
              </w:r>
            </w:hyperlink>
          </w:p>
          <w:p w14:paraId="4400093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https://t.me/invest_press/1752</w:t>
            </w:r>
          </w:p>
        </w:tc>
      </w:tr>
      <w:tr w:rsidR="00E57E68" w:rsidRPr="007441F2" w14:paraId="7D184E2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F6E153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w:t>
            </w:r>
          </w:p>
        </w:tc>
        <w:tc>
          <w:tcPr>
            <w:tcW w:w="4283" w:type="dxa"/>
            <w:tcBorders>
              <w:top w:val="single" w:sz="4" w:space="0" w:color="auto"/>
              <w:left w:val="single" w:sz="4" w:space="0" w:color="auto"/>
              <w:bottom w:val="single" w:sz="4" w:space="0" w:color="auto"/>
              <w:right w:val="single" w:sz="4" w:space="0" w:color="auto"/>
            </w:tcBorders>
            <w:noWrap/>
          </w:tcPr>
          <w:p w14:paraId="2D30333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На Инвестиционном портале Амурской области действует канал прямой связи инвесторов с руководством региона</w:t>
            </w:r>
          </w:p>
        </w:tc>
        <w:tc>
          <w:tcPr>
            <w:tcW w:w="5103" w:type="dxa"/>
            <w:tcBorders>
              <w:top w:val="single" w:sz="4" w:space="0" w:color="auto"/>
              <w:left w:val="single" w:sz="4" w:space="0" w:color="auto"/>
              <w:bottom w:val="single" w:sz="4" w:space="0" w:color="auto"/>
              <w:right w:val="single" w:sz="4" w:space="0" w:color="auto"/>
            </w:tcBorders>
            <w:noWrap/>
          </w:tcPr>
          <w:p w14:paraId="2D29E88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https://t.me/invest_press/1754</w:t>
            </w:r>
          </w:p>
          <w:p w14:paraId="3BCB30B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https://vk.com/invest.amurobl?w=wall-212475220_454</w:t>
            </w:r>
          </w:p>
        </w:tc>
      </w:tr>
      <w:tr w:rsidR="00E57E68" w:rsidRPr="007441F2" w14:paraId="3D4E1F8F"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87BAD3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w:t>
            </w:r>
          </w:p>
        </w:tc>
        <w:tc>
          <w:tcPr>
            <w:tcW w:w="4283" w:type="dxa"/>
            <w:tcBorders>
              <w:top w:val="single" w:sz="4" w:space="0" w:color="auto"/>
              <w:left w:val="single" w:sz="4" w:space="0" w:color="auto"/>
              <w:bottom w:val="single" w:sz="4" w:space="0" w:color="auto"/>
              <w:right w:val="single" w:sz="4" w:space="0" w:color="auto"/>
            </w:tcBorders>
            <w:noWrap/>
          </w:tcPr>
          <w:p w14:paraId="2BB1493D" w14:textId="76F13BB6"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  Василий Орлов: </w:t>
            </w:r>
            <w:r w:rsidR="00AD542E">
              <w:rPr>
                <w:rFonts w:ascii="Times New Roman" w:hAnsi="Times New Roman"/>
                <w:color w:val="000000" w:themeColor="text1"/>
                <w:szCs w:val="22"/>
              </w:rPr>
              <w:t>«</w:t>
            </w:r>
            <w:r w:rsidRPr="007441F2">
              <w:rPr>
                <w:rFonts w:ascii="Times New Roman" w:hAnsi="Times New Roman"/>
                <w:color w:val="000000" w:themeColor="text1"/>
                <w:szCs w:val="22"/>
              </w:rPr>
              <w:t>Эти направления актуальны и интересны инвесторам</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Основными темами в павильоне Амурской области на ВЭФ-2025 станут развитие </w:t>
            </w:r>
            <w:proofErr w:type="spellStart"/>
            <w:r w:rsidRPr="007441F2">
              <w:rPr>
                <w:rFonts w:ascii="Times New Roman" w:hAnsi="Times New Roman"/>
                <w:color w:val="000000" w:themeColor="text1"/>
                <w:szCs w:val="22"/>
              </w:rPr>
              <w:t>газохимии</w:t>
            </w:r>
            <w:proofErr w:type="spellEnd"/>
            <w:r w:rsidRPr="007441F2">
              <w:rPr>
                <w:rFonts w:ascii="Times New Roman" w:hAnsi="Times New Roman"/>
                <w:color w:val="000000" w:themeColor="text1"/>
                <w:szCs w:val="22"/>
              </w:rPr>
              <w:t>, логистики и сотрудничества с Китаем</w:t>
            </w:r>
          </w:p>
        </w:tc>
        <w:tc>
          <w:tcPr>
            <w:tcW w:w="5103" w:type="dxa"/>
            <w:tcBorders>
              <w:top w:val="single" w:sz="4" w:space="0" w:color="auto"/>
              <w:left w:val="single" w:sz="4" w:space="0" w:color="auto"/>
              <w:bottom w:val="single" w:sz="4" w:space="0" w:color="auto"/>
              <w:right w:val="single" w:sz="4" w:space="0" w:color="auto"/>
            </w:tcBorders>
            <w:noWrap/>
          </w:tcPr>
          <w:p w14:paraId="4B53615B" w14:textId="77777777" w:rsidR="00E57E68" w:rsidRPr="007441F2" w:rsidRDefault="00FD3FE6" w:rsidP="00D26E25">
            <w:pPr>
              <w:jc w:val="both"/>
              <w:rPr>
                <w:rFonts w:ascii="Times New Roman" w:hAnsi="Times New Roman"/>
                <w:color w:val="000000" w:themeColor="text1"/>
                <w:szCs w:val="22"/>
              </w:rPr>
            </w:pPr>
            <w:hyperlink r:id="rId40" w:history="1">
              <w:r w:rsidR="00E57E68" w:rsidRPr="007441F2">
                <w:rPr>
                  <w:rStyle w:val="af1"/>
                  <w:rFonts w:ascii="Times New Roman" w:hAnsi="Times New Roman"/>
                  <w:color w:val="000000" w:themeColor="text1"/>
                  <w:szCs w:val="22"/>
                  <w:u w:val="none"/>
                </w:rPr>
                <w:t>https://invest.amurobl.ru/media/news/vasiliy-orlov-eti-napravleniya-aktualny-i-interesny-investoram-osnovnymi-temami-v-pavilone-amurskoy-/</w:t>
              </w:r>
            </w:hyperlink>
          </w:p>
          <w:p w14:paraId="58CAC2BD" w14:textId="77777777" w:rsidR="00E57E68" w:rsidRPr="007441F2" w:rsidRDefault="00FD3FE6" w:rsidP="00D26E25">
            <w:pPr>
              <w:jc w:val="both"/>
              <w:rPr>
                <w:rFonts w:ascii="Times New Roman" w:hAnsi="Times New Roman"/>
                <w:color w:val="000000" w:themeColor="text1"/>
                <w:szCs w:val="22"/>
              </w:rPr>
            </w:pPr>
            <w:hyperlink r:id="rId41" w:history="1">
              <w:r w:rsidR="00E57E68" w:rsidRPr="007441F2">
                <w:rPr>
                  <w:rStyle w:val="af1"/>
                  <w:rFonts w:ascii="Times New Roman" w:hAnsi="Times New Roman"/>
                  <w:color w:val="000000" w:themeColor="text1"/>
                  <w:szCs w:val="22"/>
                  <w:u w:val="none"/>
                </w:rPr>
                <w:t>https://t.me/invest_press/1756</w:t>
              </w:r>
            </w:hyperlink>
          </w:p>
          <w:p w14:paraId="759DAEF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https://vk.com/invest.amurobl?w=wall-212475220_455</w:t>
            </w:r>
          </w:p>
        </w:tc>
      </w:tr>
      <w:tr w:rsidR="00E57E68" w:rsidRPr="007441F2" w14:paraId="4573D74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91D851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13</w:t>
            </w:r>
          </w:p>
        </w:tc>
        <w:tc>
          <w:tcPr>
            <w:tcW w:w="4283" w:type="dxa"/>
            <w:tcBorders>
              <w:top w:val="single" w:sz="4" w:space="0" w:color="auto"/>
              <w:left w:val="single" w:sz="4" w:space="0" w:color="auto"/>
              <w:bottom w:val="single" w:sz="4" w:space="0" w:color="auto"/>
              <w:right w:val="single" w:sz="4" w:space="0" w:color="auto"/>
            </w:tcBorders>
            <w:noWrap/>
          </w:tcPr>
          <w:p w14:paraId="7C87C2E1" w14:textId="74FAD230"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преддверии Дня науки состоится традиционное мероприятие сети Точек кипения Марафон </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Молодежный </w:t>
            </w:r>
            <w:proofErr w:type="spellStart"/>
            <w:r w:rsidRPr="007441F2">
              <w:rPr>
                <w:rFonts w:ascii="Times New Roman" w:hAnsi="Times New Roman"/>
                <w:color w:val="000000" w:themeColor="text1"/>
                <w:szCs w:val="22"/>
              </w:rPr>
              <w:t>СерпаНТИн</w:t>
            </w:r>
            <w:proofErr w:type="spellEnd"/>
            <w:r w:rsidRPr="007441F2">
              <w:rPr>
                <w:rFonts w:ascii="Times New Roman" w:hAnsi="Times New Roman"/>
                <w:color w:val="000000" w:themeColor="text1"/>
                <w:szCs w:val="22"/>
              </w:rPr>
              <w:t>!</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7F4C37EE" w14:textId="77777777" w:rsidR="00E57E68" w:rsidRPr="007441F2" w:rsidRDefault="00FD3FE6" w:rsidP="00D26E25">
            <w:pPr>
              <w:rPr>
                <w:rFonts w:ascii="Times New Roman" w:hAnsi="Times New Roman"/>
                <w:color w:val="000000" w:themeColor="text1"/>
                <w:szCs w:val="22"/>
              </w:rPr>
            </w:pPr>
            <w:hyperlink r:id="rId42" w:history="1">
              <w:r w:rsidR="00E57E68" w:rsidRPr="007441F2">
                <w:rPr>
                  <w:rStyle w:val="af1"/>
                  <w:rFonts w:ascii="Times New Roman" w:hAnsi="Times New Roman"/>
                  <w:color w:val="000000" w:themeColor="text1"/>
                  <w:szCs w:val="22"/>
                  <w:u w:val="none"/>
                </w:rPr>
                <w:t>https://invest.amurobl.ru/media/news/v-preddverii-dnya-nauki-sostoitsya-traditsionnoe-meropriyatie-seti-tochek-kipeniya-marafon-molodezhn/</w:t>
              </w:r>
            </w:hyperlink>
          </w:p>
          <w:p w14:paraId="2A0AB1F4" w14:textId="77777777" w:rsidR="00E57E68" w:rsidRPr="007441F2" w:rsidRDefault="00FD3FE6" w:rsidP="00D26E25">
            <w:pPr>
              <w:rPr>
                <w:rFonts w:ascii="Times New Roman" w:hAnsi="Times New Roman"/>
                <w:color w:val="000000" w:themeColor="text1"/>
                <w:szCs w:val="22"/>
              </w:rPr>
            </w:pPr>
            <w:hyperlink r:id="rId43" w:history="1">
              <w:r w:rsidR="00E57E68" w:rsidRPr="007441F2">
                <w:rPr>
                  <w:rStyle w:val="af1"/>
                  <w:rFonts w:ascii="Times New Roman" w:hAnsi="Times New Roman"/>
                  <w:color w:val="000000" w:themeColor="text1"/>
                  <w:szCs w:val="22"/>
                  <w:u w:val="none"/>
                </w:rPr>
                <w:t>https://vk.com/invest.amurobl?w=wall-212475220_456</w:t>
              </w:r>
            </w:hyperlink>
          </w:p>
          <w:p w14:paraId="7759A74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https://t.me/invest_press/1757</w:t>
            </w:r>
          </w:p>
        </w:tc>
      </w:tr>
      <w:tr w:rsidR="00E57E68" w:rsidRPr="007441F2" w14:paraId="6E4437C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817133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14</w:t>
            </w:r>
          </w:p>
        </w:tc>
        <w:tc>
          <w:tcPr>
            <w:tcW w:w="4283" w:type="dxa"/>
            <w:tcBorders>
              <w:top w:val="single" w:sz="4" w:space="0" w:color="auto"/>
              <w:left w:val="single" w:sz="4" w:space="0" w:color="auto"/>
              <w:bottom w:val="single" w:sz="4" w:space="0" w:color="auto"/>
              <w:right w:val="single" w:sz="4" w:space="0" w:color="auto"/>
            </w:tcBorders>
            <w:noWrap/>
          </w:tcPr>
          <w:p w14:paraId="7848FCF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Столица Приамурья опять вошла в 20-ку лучших городов страны в рейтинге по уровню развития ГЧП</w:t>
            </w:r>
          </w:p>
        </w:tc>
        <w:tc>
          <w:tcPr>
            <w:tcW w:w="5103" w:type="dxa"/>
            <w:tcBorders>
              <w:top w:val="single" w:sz="4" w:space="0" w:color="auto"/>
              <w:left w:val="single" w:sz="4" w:space="0" w:color="auto"/>
              <w:bottom w:val="single" w:sz="4" w:space="0" w:color="auto"/>
              <w:right w:val="single" w:sz="4" w:space="0" w:color="auto"/>
            </w:tcBorders>
            <w:noWrap/>
          </w:tcPr>
          <w:p w14:paraId="231CB332" w14:textId="77777777" w:rsidR="00E57E68" w:rsidRPr="007441F2" w:rsidRDefault="00FD3FE6" w:rsidP="00D26E25">
            <w:pPr>
              <w:jc w:val="both"/>
              <w:rPr>
                <w:rFonts w:ascii="Times New Roman" w:hAnsi="Times New Roman"/>
                <w:color w:val="000000" w:themeColor="text1"/>
                <w:szCs w:val="22"/>
              </w:rPr>
            </w:pPr>
            <w:hyperlink r:id="rId44" w:history="1">
              <w:r w:rsidR="00E57E68" w:rsidRPr="007441F2">
                <w:rPr>
                  <w:rStyle w:val="af1"/>
                  <w:rFonts w:ascii="Times New Roman" w:hAnsi="Times New Roman"/>
                  <w:color w:val="000000" w:themeColor="text1"/>
                  <w:szCs w:val="22"/>
                  <w:u w:val="none"/>
                </w:rPr>
                <w:t>https://invest.amurobl.ru/media/news/stolitsa-priamurya-opyat-voshla-v-20-ku-luchshikh-gorodov-strany-v-reytinge-po-urovnyu-razvitiya-gch/</w:t>
              </w:r>
            </w:hyperlink>
          </w:p>
          <w:p w14:paraId="1F135291" w14:textId="77777777" w:rsidR="00E57E68" w:rsidRPr="007441F2" w:rsidRDefault="00FD3FE6" w:rsidP="00D26E25">
            <w:pPr>
              <w:jc w:val="both"/>
              <w:rPr>
                <w:rFonts w:ascii="Times New Roman" w:hAnsi="Times New Roman"/>
                <w:color w:val="000000" w:themeColor="text1"/>
                <w:szCs w:val="22"/>
              </w:rPr>
            </w:pPr>
            <w:hyperlink r:id="rId45" w:history="1">
              <w:r w:rsidR="00E57E68" w:rsidRPr="007441F2">
                <w:rPr>
                  <w:rStyle w:val="af1"/>
                  <w:rFonts w:ascii="Times New Roman" w:hAnsi="Times New Roman"/>
                  <w:color w:val="000000" w:themeColor="text1"/>
                  <w:szCs w:val="22"/>
                  <w:u w:val="none"/>
                </w:rPr>
                <w:t>https://vk.com/invest.amurobl?w=wall-212475220_457</w:t>
              </w:r>
            </w:hyperlink>
          </w:p>
          <w:p w14:paraId="4353508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https://t.me/invest_press/1758</w:t>
            </w:r>
          </w:p>
        </w:tc>
      </w:tr>
      <w:tr w:rsidR="00E57E68" w:rsidRPr="007441F2" w14:paraId="154CDC2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A1DDCF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15</w:t>
            </w:r>
          </w:p>
        </w:tc>
        <w:tc>
          <w:tcPr>
            <w:tcW w:w="4283" w:type="dxa"/>
            <w:tcBorders>
              <w:top w:val="single" w:sz="4" w:space="0" w:color="auto"/>
              <w:left w:val="single" w:sz="4" w:space="0" w:color="auto"/>
              <w:bottom w:val="single" w:sz="4" w:space="0" w:color="auto"/>
              <w:right w:val="single" w:sz="4" w:space="0" w:color="auto"/>
            </w:tcBorders>
            <w:noWrap/>
          </w:tcPr>
          <w:p w14:paraId="76B29E68" w14:textId="224A50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Василий Орлов: </w:t>
            </w:r>
            <w:r w:rsidR="00AD542E">
              <w:rPr>
                <w:rFonts w:ascii="Times New Roman" w:hAnsi="Times New Roman"/>
                <w:color w:val="000000" w:themeColor="text1"/>
                <w:szCs w:val="22"/>
              </w:rPr>
              <w:t>«</w:t>
            </w:r>
            <w:r w:rsidRPr="007441F2">
              <w:rPr>
                <w:rFonts w:ascii="Times New Roman" w:hAnsi="Times New Roman"/>
                <w:color w:val="000000" w:themeColor="text1"/>
                <w:szCs w:val="22"/>
              </w:rPr>
              <w:t>Уверен, в рамках юбилейного форума мы достойно представим регион на выставке</w:t>
            </w:r>
            <w:r w:rsidR="00AD542E">
              <w:rPr>
                <w:rFonts w:ascii="Times New Roman" w:hAnsi="Times New Roman"/>
                <w:color w:val="000000" w:themeColor="text1"/>
                <w:szCs w:val="22"/>
              </w:rPr>
              <w:t>»</w:t>
            </w:r>
            <w:r w:rsidRPr="007441F2">
              <w:rPr>
                <w:rFonts w:ascii="Times New Roman" w:hAnsi="Times New Roman"/>
                <w:color w:val="000000" w:themeColor="text1"/>
                <w:szCs w:val="22"/>
              </w:rPr>
              <w:t>. В регионе стартовал прием заявок амурских производителей для участия в ВЭФ</w:t>
            </w:r>
          </w:p>
        </w:tc>
        <w:tc>
          <w:tcPr>
            <w:tcW w:w="5103" w:type="dxa"/>
            <w:tcBorders>
              <w:top w:val="single" w:sz="4" w:space="0" w:color="auto"/>
              <w:left w:val="single" w:sz="4" w:space="0" w:color="auto"/>
              <w:bottom w:val="single" w:sz="4" w:space="0" w:color="auto"/>
              <w:right w:val="single" w:sz="4" w:space="0" w:color="auto"/>
            </w:tcBorders>
            <w:noWrap/>
          </w:tcPr>
          <w:p w14:paraId="3D740234" w14:textId="77777777" w:rsidR="00E57E68" w:rsidRPr="007441F2" w:rsidRDefault="00FD3FE6" w:rsidP="00D26E25">
            <w:pPr>
              <w:jc w:val="both"/>
              <w:rPr>
                <w:rFonts w:ascii="Times New Roman" w:hAnsi="Times New Roman"/>
                <w:color w:val="000000" w:themeColor="text1"/>
                <w:szCs w:val="22"/>
              </w:rPr>
            </w:pPr>
            <w:hyperlink r:id="rId46" w:history="1">
              <w:r w:rsidR="00E57E68" w:rsidRPr="007441F2">
                <w:rPr>
                  <w:rStyle w:val="af1"/>
                  <w:rFonts w:ascii="Times New Roman" w:hAnsi="Times New Roman"/>
                  <w:color w:val="000000" w:themeColor="text1"/>
                  <w:szCs w:val="22"/>
                  <w:u w:val="none"/>
                </w:rPr>
                <w:t>https://invest.amurobl.ru/media/news/vasiliy-orlov-uveren-v-ramkakh-yubileynogo-foruma-my-dostoyno-predstavim-region-na-vystavke-v-region/</w:t>
              </w:r>
            </w:hyperlink>
          </w:p>
          <w:p w14:paraId="268559A3" w14:textId="77777777" w:rsidR="00E57E68" w:rsidRPr="007441F2" w:rsidRDefault="00FD3FE6" w:rsidP="00D26E25">
            <w:pPr>
              <w:jc w:val="both"/>
              <w:rPr>
                <w:rFonts w:ascii="Times New Roman" w:hAnsi="Times New Roman"/>
                <w:color w:val="000000" w:themeColor="text1"/>
                <w:szCs w:val="22"/>
              </w:rPr>
            </w:pPr>
            <w:hyperlink r:id="rId47" w:history="1">
              <w:r w:rsidR="00E57E68" w:rsidRPr="007441F2">
                <w:rPr>
                  <w:rStyle w:val="af1"/>
                  <w:rFonts w:ascii="Times New Roman" w:hAnsi="Times New Roman"/>
                  <w:color w:val="000000" w:themeColor="text1"/>
                  <w:szCs w:val="22"/>
                  <w:u w:val="none"/>
                </w:rPr>
                <w:t>https://t.me/invest_press/1760</w:t>
              </w:r>
            </w:hyperlink>
          </w:p>
          <w:p w14:paraId="64CC866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https://vk.com/invest.amurobl?w=wall-212475220_458</w:t>
            </w:r>
          </w:p>
        </w:tc>
      </w:tr>
      <w:tr w:rsidR="00E57E68" w:rsidRPr="007441F2" w14:paraId="4B2F15C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0A5DF7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16</w:t>
            </w:r>
          </w:p>
        </w:tc>
        <w:tc>
          <w:tcPr>
            <w:tcW w:w="4283" w:type="dxa"/>
            <w:tcBorders>
              <w:top w:val="single" w:sz="4" w:space="0" w:color="auto"/>
              <w:left w:val="single" w:sz="4" w:space="0" w:color="auto"/>
              <w:bottom w:val="single" w:sz="4" w:space="0" w:color="auto"/>
              <w:right w:val="single" w:sz="4" w:space="0" w:color="auto"/>
            </w:tcBorders>
            <w:noWrap/>
          </w:tcPr>
          <w:p w14:paraId="367AAD4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Амурским разработчикам объяснят, как патентовать результаты интеллектуальной деятельности в инновационной сфере</w:t>
            </w:r>
          </w:p>
        </w:tc>
        <w:tc>
          <w:tcPr>
            <w:tcW w:w="5103" w:type="dxa"/>
            <w:tcBorders>
              <w:top w:val="single" w:sz="4" w:space="0" w:color="auto"/>
              <w:left w:val="single" w:sz="4" w:space="0" w:color="auto"/>
              <w:bottom w:val="single" w:sz="4" w:space="0" w:color="auto"/>
              <w:right w:val="single" w:sz="4" w:space="0" w:color="auto"/>
            </w:tcBorders>
            <w:noWrap/>
          </w:tcPr>
          <w:p w14:paraId="1B56367E" w14:textId="77777777" w:rsidR="00E57E68" w:rsidRPr="007441F2" w:rsidRDefault="00FD3FE6" w:rsidP="00D26E25">
            <w:pPr>
              <w:jc w:val="both"/>
              <w:rPr>
                <w:rFonts w:ascii="Times New Roman" w:hAnsi="Times New Roman"/>
                <w:color w:val="000000" w:themeColor="text1"/>
                <w:szCs w:val="22"/>
              </w:rPr>
            </w:pPr>
            <w:hyperlink r:id="rId48" w:history="1">
              <w:r w:rsidR="00E57E68" w:rsidRPr="007441F2">
                <w:rPr>
                  <w:rStyle w:val="af1"/>
                  <w:rFonts w:ascii="Times New Roman" w:hAnsi="Times New Roman"/>
                  <w:color w:val="000000" w:themeColor="text1"/>
                  <w:szCs w:val="22"/>
                  <w:u w:val="none"/>
                </w:rPr>
                <w:t>https://invest.amurobl.ru/media/news/amurskim-razrabotchikam-obyasnyat-kak-patentovat-rezultaty-intellektualnoy-deyatelnosti-v-innovatsio/</w:t>
              </w:r>
            </w:hyperlink>
          </w:p>
          <w:p w14:paraId="55752E01" w14:textId="77777777" w:rsidR="00E57E68" w:rsidRPr="007441F2" w:rsidRDefault="00FD3FE6" w:rsidP="00D26E25">
            <w:pPr>
              <w:jc w:val="both"/>
              <w:rPr>
                <w:rFonts w:ascii="Times New Roman" w:hAnsi="Times New Roman"/>
                <w:color w:val="000000" w:themeColor="text1"/>
                <w:szCs w:val="22"/>
              </w:rPr>
            </w:pPr>
            <w:hyperlink r:id="rId49" w:history="1">
              <w:r w:rsidR="00E57E68" w:rsidRPr="007441F2">
                <w:rPr>
                  <w:rStyle w:val="af1"/>
                  <w:rFonts w:ascii="Times New Roman" w:hAnsi="Times New Roman"/>
                  <w:color w:val="000000" w:themeColor="text1"/>
                  <w:szCs w:val="22"/>
                  <w:u w:val="none"/>
                </w:rPr>
                <w:t>https://vk.com/invest.amurobl?w=wall-212475220_459</w:t>
              </w:r>
            </w:hyperlink>
          </w:p>
          <w:p w14:paraId="0B72B8F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https://t.me/invest_press/1769</w:t>
            </w:r>
          </w:p>
        </w:tc>
      </w:tr>
      <w:tr w:rsidR="00E57E68" w:rsidRPr="007441F2" w14:paraId="6114D90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8634DA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17</w:t>
            </w:r>
          </w:p>
        </w:tc>
        <w:tc>
          <w:tcPr>
            <w:tcW w:w="4283" w:type="dxa"/>
            <w:tcBorders>
              <w:top w:val="single" w:sz="4" w:space="0" w:color="auto"/>
              <w:left w:val="single" w:sz="4" w:space="0" w:color="auto"/>
              <w:bottom w:val="single" w:sz="4" w:space="0" w:color="auto"/>
              <w:right w:val="single" w:sz="4" w:space="0" w:color="auto"/>
            </w:tcBorders>
            <w:noWrap/>
          </w:tcPr>
          <w:p w14:paraId="44A7021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России идет опросная кампания, направленная на изучение состояния инвестиционного климата в регионах страны</w:t>
            </w:r>
          </w:p>
        </w:tc>
        <w:tc>
          <w:tcPr>
            <w:tcW w:w="5103" w:type="dxa"/>
            <w:tcBorders>
              <w:top w:val="single" w:sz="4" w:space="0" w:color="auto"/>
              <w:left w:val="single" w:sz="4" w:space="0" w:color="auto"/>
              <w:bottom w:val="single" w:sz="4" w:space="0" w:color="auto"/>
              <w:right w:val="single" w:sz="4" w:space="0" w:color="auto"/>
            </w:tcBorders>
            <w:noWrap/>
          </w:tcPr>
          <w:p w14:paraId="56091BCE" w14:textId="77777777" w:rsidR="00E57E68" w:rsidRPr="007441F2" w:rsidRDefault="00FD3FE6" w:rsidP="00D26E25">
            <w:pPr>
              <w:jc w:val="both"/>
              <w:rPr>
                <w:rFonts w:ascii="Times New Roman" w:hAnsi="Times New Roman"/>
                <w:color w:val="000000" w:themeColor="text1"/>
                <w:szCs w:val="22"/>
              </w:rPr>
            </w:pPr>
            <w:hyperlink r:id="rId50" w:history="1">
              <w:r w:rsidR="00E57E68" w:rsidRPr="007441F2">
                <w:rPr>
                  <w:rStyle w:val="af1"/>
                  <w:rFonts w:ascii="Times New Roman" w:hAnsi="Times New Roman"/>
                  <w:color w:val="000000" w:themeColor="text1"/>
                  <w:szCs w:val="22"/>
                  <w:u w:val="none"/>
                </w:rPr>
                <w:t>https://t.me/invest_press/1770</w:t>
              </w:r>
            </w:hyperlink>
          </w:p>
          <w:p w14:paraId="367C7EA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https://vk.com/invest.amurobl?w=wall-212475220_460</w:t>
            </w:r>
          </w:p>
        </w:tc>
      </w:tr>
      <w:tr w:rsidR="00E57E68" w:rsidRPr="007441F2" w14:paraId="1C2CA2E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7D729D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18</w:t>
            </w:r>
          </w:p>
        </w:tc>
        <w:tc>
          <w:tcPr>
            <w:tcW w:w="4283" w:type="dxa"/>
            <w:tcBorders>
              <w:top w:val="single" w:sz="4" w:space="0" w:color="auto"/>
              <w:left w:val="single" w:sz="4" w:space="0" w:color="auto"/>
              <w:bottom w:val="single" w:sz="4" w:space="0" w:color="auto"/>
              <w:right w:val="single" w:sz="4" w:space="0" w:color="auto"/>
            </w:tcBorders>
            <w:noWrap/>
          </w:tcPr>
          <w:p w14:paraId="146C71A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Подведены итоги работы региональных Центров поддержки экспорта за 2024 год</w:t>
            </w:r>
          </w:p>
        </w:tc>
        <w:tc>
          <w:tcPr>
            <w:tcW w:w="5103" w:type="dxa"/>
            <w:tcBorders>
              <w:top w:val="single" w:sz="4" w:space="0" w:color="auto"/>
              <w:left w:val="single" w:sz="4" w:space="0" w:color="auto"/>
              <w:bottom w:val="single" w:sz="4" w:space="0" w:color="auto"/>
              <w:right w:val="single" w:sz="4" w:space="0" w:color="auto"/>
            </w:tcBorders>
            <w:noWrap/>
          </w:tcPr>
          <w:p w14:paraId="1F50B9A9" w14:textId="77777777" w:rsidR="00E57E68" w:rsidRPr="007441F2" w:rsidRDefault="00FD3FE6" w:rsidP="00D26E25">
            <w:pPr>
              <w:jc w:val="both"/>
              <w:rPr>
                <w:rFonts w:ascii="Times New Roman" w:hAnsi="Times New Roman"/>
                <w:color w:val="000000" w:themeColor="text1"/>
                <w:szCs w:val="22"/>
              </w:rPr>
            </w:pPr>
            <w:hyperlink r:id="rId51" w:history="1">
              <w:r w:rsidR="00E57E68" w:rsidRPr="007441F2">
                <w:rPr>
                  <w:rStyle w:val="af1"/>
                  <w:rFonts w:ascii="Times New Roman" w:hAnsi="Times New Roman"/>
                  <w:color w:val="000000" w:themeColor="text1"/>
                  <w:szCs w:val="22"/>
                  <w:u w:val="none"/>
                </w:rPr>
                <w:t>https://invest.amurobl.ru/media/news/podvedeny-itogi-raboty-regionalnykh-tsentrov-podderzhki-eksporta-za-2024-god/</w:t>
              </w:r>
            </w:hyperlink>
          </w:p>
          <w:p w14:paraId="76EF3F64" w14:textId="77777777" w:rsidR="00E57E68" w:rsidRPr="007441F2" w:rsidRDefault="00FD3FE6" w:rsidP="00D26E25">
            <w:pPr>
              <w:jc w:val="both"/>
              <w:rPr>
                <w:rFonts w:ascii="Times New Roman" w:hAnsi="Times New Roman"/>
                <w:color w:val="000000" w:themeColor="text1"/>
                <w:szCs w:val="22"/>
              </w:rPr>
            </w:pPr>
            <w:hyperlink r:id="rId52" w:history="1">
              <w:r w:rsidR="00E57E68" w:rsidRPr="007441F2">
                <w:rPr>
                  <w:rStyle w:val="af1"/>
                  <w:rFonts w:ascii="Times New Roman" w:hAnsi="Times New Roman"/>
                  <w:color w:val="000000" w:themeColor="text1"/>
                  <w:szCs w:val="22"/>
                  <w:u w:val="none"/>
                </w:rPr>
                <w:t>https://vk.com/invest.amurobl?w=wall-212475220_463</w:t>
              </w:r>
            </w:hyperlink>
          </w:p>
          <w:p w14:paraId="535FC59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https://t.me/invest_press/1773</w:t>
            </w:r>
          </w:p>
        </w:tc>
      </w:tr>
      <w:tr w:rsidR="00E57E68" w:rsidRPr="007441F2" w14:paraId="4C403E6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772385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19</w:t>
            </w:r>
          </w:p>
        </w:tc>
        <w:tc>
          <w:tcPr>
            <w:tcW w:w="4283" w:type="dxa"/>
            <w:tcBorders>
              <w:top w:val="single" w:sz="4" w:space="0" w:color="auto"/>
              <w:left w:val="single" w:sz="4" w:space="0" w:color="auto"/>
              <w:bottom w:val="single" w:sz="4" w:space="0" w:color="auto"/>
              <w:right w:val="single" w:sz="4" w:space="0" w:color="auto"/>
            </w:tcBorders>
            <w:noWrap/>
          </w:tcPr>
          <w:p w14:paraId="73E8DCF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Сотрудники Агентства Амурской области по привлечению инвестиций разработали и провели для школьников и студентов Благовещенска лекцию о регионе</w:t>
            </w:r>
          </w:p>
        </w:tc>
        <w:tc>
          <w:tcPr>
            <w:tcW w:w="5103" w:type="dxa"/>
            <w:tcBorders>
              <w:top w:val="single" w:sz="4" w:space="0" w:color="auto"/>
              <w:left w:val="single" w:sz="4" w:space="0" w:color="auto"/>
              <w:bottom w:val="single" w:sz="4" w:space="0" w:color="auto"/>
              <w:right w:val="single" w:sz="4" w:space="0" w:color="auto"/>
            </w:tcBorders>
            <w:noWrap/>
          </w:tcPr>
          <w:p w14:paraId="4772BF56" w14:textId="77777777" w:rsidR="00E57E68" w:rsidRPr="007441F2" w:rsidRDefault="00FD3FE6" w:rsidP="00D26E25">
            <w:pPr>
              <w:jc w:val="both"/>
              <w:rPr>
                <w:rFonts w:ascii="Times New Roman" w:hAnsi="Times New Roman"/>
                <w:color w:val="000000" w:themeColor="text1"/>
                <w:szCs w:val="22"/>
              </w:rPr>
            </w:pPr>
            <w:hyperlink r:id="rId53" w:history="1">
              <w:r w:rsidR="00E57E68" w:rsidRPr="007441F2">
                <w:rPr>
                  <w:rStyle w:val="af1"/>
                  <w:rFonts w:ascii="Times New Roman" w:hAnsi="Times New Roman"/>
                  <w:color w:val="000000" w:themeColor="text1"/>
                  <w:szCs w:val="22"/>
                  <w:u w:val="none"/>
                </w:rPr>
                <w:t>https://invest.amurobl.ru/media/news/sotrudniki-agentstva-amurskoy-oblasti-po-privlecheniyu-investitsiy-razrabotali-i-proveli-dlya-shkoln/</w:t>
              </w:r>
            </w:hyperlink>
          </w:p>
          <w:p w14:paraId="18230F9A" w14:textId="77777777" w:rsidR="00E57E68" w:rsidRPr="007441F2" w:rsidRDefault="00FD3FE6" w:rsidP="00D26E25">
            <w:pPr>
              <w:jc w:val="both"/>
              <w:rPr>
                <w:rFonts w:ascii="Times New Roman" w:hAnsi="Times New Roman"/>
                <w:color w:val="000000" w:themeColor="text1"/>
                <w:szCs w:val="22"/>
              </w:rPr>
            </w:pPr>
            <w:hyperlink r:id="rId54" w:history="1">
              <w:r w:rsidR="00E57E68" w:rsidRPr="007441F2">
                <w:rPr>
                  <w:rStyle w:val="af1"/>
                  <w:rFonts w:ascii="Times New Roman" w:hAnsi="Times New Roman"/>
                  <w:color w:val="000000" w:themeColor="text1"/>
                  <w:szCs w:val="22"/>
                  <w:u w:val="none"/>
                </w:rPr>
                <w:t>https://t.me/invest_press/1782</w:t>
              </w:r>
            </w:hyperlink>
          </w:p>
          <w:p w14:paraId="141A33C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https://vk.com/invest.amurobl?w=wall-212475220_464</w:t>
            </w:r>
          </w:p>
        </w:tc>
      </w:tr>
      <w:tr w:rsidR="00E57E68" w:rsidRPr="007441F2" w14:paraId="01AE0DF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7A7576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20</w:t>
            </w:r>
          </w:p>
        </w:tc>
        <w:tc>
          <w:tcPr>
            <w:tcW w:w="4283" w:type="dxa"/>
            <w:tcBorders>
              <w:top w:val="single" w:sz="4" w:space="0" w:color="auto"/>
              <w:left w:val="single" w:sz="4" w:space="0" w:color="auto"/>
              <w:bottom w:val="single" w:sz="4" w:space="0" w:color="auto"/>
              <w:right w:val="single" w:sz="4" w:space="0" w:color="auto"/>
            </w:tcBorders>
            <w:noWrap/>
          </w:tcPr>
          <w:p w14:paraId="49D0DDA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Деятельность регионального института развития – один из пунктов исследования в рамках </w:t>
            </w:r>
            <w:proofErr w:type="spellStart"/>
            <w:r w:rsidRPr="007441F2">
              <w:rPr>
                <w:rFonts w:ascii="Times New Roman" w:hAnsi="Times New Roman"/>
                <w:color w:val="000000" w:themeColor="text1"/>
                <w:szCs w:val="22"/>
              </w:rPr>
              <w:t>Нацрейтинга</w:t>
            </w:r>
            <w:proofErr w:type="spellEnd"/>
            <w:r w:rsidRPr="007441F2">
              <w:rPr>
                <w:rFonts w:ascii="Times New Roman" w:hAnsi="Times New Roman"/>
                <w:color w:val="000000" w:themeColor="text1"/>
                <w:szCs w:val="22"/>
              </w:rPr>
              <w:t xml:space="preserve"> состояния инвестиционного климата в регионах страны</w:t>
            </w:r>
          </w:p>
        </w:tc>
        <w:tc>
          <w:tcPr>
            <w:tcW w:w="5103" w:type="dxa"/>
            <w:tcBorders>
              <w:top w:val="single" w:sz="4" w:space="0" w:color="auto"/>
              <w:left w:val="single" w:sz="4" w:space="0" w:color="auto"/>
              <w:bottom w:val="single" w:sz="4" w:space="0" w:color="auto"/>
              <w:right w:val="single" w:sz="4" w:space="0" w:color="auto"/>
            </w:tcBorders>
            <w:noWrap/>
          </w:tcPr>
          <w:p w14:paraId="6CD49507" w14:textId="77777777" w:rsidR="00E57E68" w:rsidRPr="007441F2" w:rsidRDefault="00FD3FE6" w:rsidP="00D26E25">
            <w:pPr>
              <w:jc w:val="both"/>
              <w:rPr>
                <w:rFonts w:ascii="Times New Roman" w:hAnsi="Times New Roman"/>
                <w:color w:val="000000" w:themeColor="text1"/>
                <w:szCs w:val="22"/>
              </w:rPr>
            </w:pPr>
            <w:hyperlink r:id="rId55" w:history="1">
              <w:r w:rsidR="00E57E68" w:rsidRPr="007441F2">
                <w:rPr>
                  <w:rStyle w:val="af1"/>
                  <w:rFonts w:ascii="Times New Roman" w:hAnsi="Times New Roman"/>
                  <w:color w:val="000000" w:themeColor="text1"/>
                  <w:szCs w:val="22"/>
                  <w:u w:val="none"/>
                </w:rPr>
                <w:t>https://invest.amurobl.ru/media/news/deyatelnost-regionalnogo-instituta-razvitiya-odin-iz-punktov-issledovaniya-v-ramkakh-natsreytinga-so/</w:t>
              </w:r>
            </w:hyperlink>
          </w:p>
          <w:p w14:paraId="32661851" w14:textId="77777777" w:rsidR="00E57E68" w:rsidRPr="007441F2" w:rsidRDefault="00FD3FE6" w:rsidP="00D26E25">
            <w:pPr>
              <w:jc w:val="both"/>
              <w:rPr>
                <w:rFonts w:ascii="Times New Roman" w:hAnsi="Times New Roman"/>
                <w:color w:val="000000" w:themeColor="text1"/>
                <w:szCs w:val="22"/>
              </w:rPr>
            </w:pPr>
            <w:hyperlink r:id="rId56" w:history="1">
              <w:r w:rsidR="00E57E68" w:rsidRPr="007441F2">
                <w:rPr>
                  <w:rStyle w:val="af1"/>
                  <w:rFonts w:ascii="Times New Roman" w:hAnsi="Times New Roman"/>
                  <w:color w:val="000000" w:themeColor="text1"/>
                  <w:szCs w:val="22"/>
                  <w:u w:val="none"/>
                </w:rPr>
                <w:t>https://t.me/invest_press/1792</w:t>
              </w:r>
            </w:hyperlink>
          </w:p>
          <w:p w14:paraId="11BFAF2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https://vk.com/invest.amurobl?w=wall-212475220_465</w:t>
            </w:r>
          </w:p>
        </w:tc>
      </w:tr>
      <w:tr w:rsidR="00E57E68" w:rsidRPr="007441F2" w14:paraId="6718D28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D5B283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21</w:t>
            </w:r>
          </w:p>
        </w:tc>
        <w:tc>
          <w:tcPr>
            <w:tcW w:w="4283" w:type="dxa"/>
            <w:tcBorders>
              <w:top w:val="single" w:sz="4" w:space="0" w:color="auto"/>
              <w:left w:val="single" w:sz="4" w:space="0" w:color="auto"/>
              <w:bottom w:val="single" w:sz="4" w:space="0" w:color="auto"/>
              <w:right w:val="single" w:sz="4" w:space="0" w:color="auto"/>
            </w:tcBorders>
            <w:noWrap/>
          </w:tcPr>
          <w:p w14:paraId="7D23354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Качество работы Инвестиционного портала Амурской области оценят эксперты региона в рамках исследования АСИ</w:t>
            </w:r>
          </w:p>
        </w:tc>
        <w:tc>
          <w:tcPr>
            <w:tcW w:w="5103" w:type="dxa"/>
            <w:tcBorders>
              <w:top w:val="single" w:sz="4" w:space="0" w:color="auto"/>
              <w:left w:val="single" w:sz="4" w:space="0" w:color="auto"/>
              <w:bottom w:val="single" w:sz="4" w:space="0" w:color="auto"/>
              <w:right w:val="single" w:sz="4" w:space="0" w:color="auto"/>
            </w:tcBorders>
            <w:noWrap/>
          </w:tcPr>
          <w:p w14:paraId="4AC0C1F5" w14:textId="77777777" w:rsidR="00E57E68" w:rsidRPr="007441F2" w:rsidRDefault="00FD3FE6" w:rsidP="00D26E25">
            <w:pPr>
              <w:jc w:val="both"/>
              <w:rPr>
                <w:rFonts w:ascii="Times New Roman" w:hAnsi="Times New Roman"/>
                <w:color w:val="000000" w:themeColor="text1"/>
                <w:szCs w:val="22"/>
              </w:rPr>
            </w:pPr>
            <w:hyperlink r:id="rId57" w:history="1">
              <w:r w:rsidR="00E57E68" w:rsidRPr="007441F2">
                <w:rPr>
                  <w:rStyle w:val="af1"/>
                  <w:rFonts w:ascii="Times New Roman" w:hAnsi="Times New Roman"/>
                  <w:color w:val="000000" w:themeColor="text1"/>
                  <w:szCs w:val="22"/>
                  <w:u w:val="none"/>
                </w:rPr>
                <w:t>https://invest.amurobl.ru/media/news/informativnost-i-funktsional-investitsionnogo-portala-amurskoy-oblasti-odin-iz-punktov-issledovaniya/</w:t>
              </w:r>
            </w:hyperlink>
          </w:p>
          <w:p w14:paraId="5FDDBEED" w14:textId="77777777" w:rsidR="00E57E68" w:rsidRPr="007441F2" w:rsidRDefault="00FD3FE6" w:rsidP="00D26E25">
            <w:pPr>
              <w:jc w:val="both"/>
              <w:rPr>
                <w:rFonts w:ascii="Times New Roman" w:hAnsi="Times New Roman"/>
                <w:color w:val="000000" w:themeColor="text1"/>
                <w:szCs w:val="22"/>
              </w:rPr>
            </w:pPr>
            <w:hyperlink r:id="rId58" w:history="1">
              <w:r w:rsidR="00E57E68" w:rsidRPr="007441F2">
                <w:rPr>
                  <w:rStyle w:val="af1"/>
                  <w:rFonts w:ascii="Times New Roman" w:hAnsi="Times New Roman"/>
                  <w:color w:val="000000" w:themeColor="text1"/>
                  <w:szCs w:val="22"/>
                  <w:u w:val="none"/>
                </w:rPr>
                <w:t>https://t.me/invest_press/1803</w:t>
              </w:r>
            </w:hyperlink>
          </w:p>
          <w:p w14:paraId="58F26BA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https://vk.com/invest.amurobl?w=wall-212475220_466</w:t>
            </w:r>
          </w:p>
        </w:tc>
      </w:tr>
      <w:tr w:rsidR="00E57E68" w:rsidRPr="007441F2" w14:paraId="0DF8032D"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E51CF0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22</w:t>
            </w:r>
          </w:p>
        </w:tc>
        <w:tc>
          <w:tcPr>
            <w:tcW w:w="4283" w:type="dxa"/>
            <w:tcBorders>
              <w:top w:val="single" w:sz="4" w:space="0" w:color="auto"/>
              <w:left w:val="single" w:sz="4" w:space="0" w:color="auto"/>
              <w:bottom w:val="single" w:sz="4" w:space="0" w:color="auto"/>
              <w:right w:val="single" w:sz="4" w:space="0" w:color="auto"/>
            </w:tcBorders>
            <w:noWrap/>
          </w:tcPr>
          <w:p w14:paraId="6380F42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Качество региональной Инвестиционной карты оценят эксперты в рамках исследования АСИ</w:t>
            </w:r>
          </w:p>
        </w:tc>
        <w:tc>
          <w:tcPr>
            <w:tcW w:w="5103" w:type="dxa"/>
            <w:tcBorders>
              <w:top w:val="single" w:sz="4" w:space="0" w:color="auto"/>
              <w:left w:val="single" w:sz="4" w:space="0" w:color="auto"/>
              <w:bottom w:val="single" w:sz="4" w:space="0" w:color="auto"/>
              <w:right w:val="single" w:sz="4" w:space="0" w:color="auto"/>
            </w:tcBorders>
            <w:noWrap/>
          </w:tcPr>
          <w:p w14:paraId="65241CA4" w14:textId="77777777" w:rsidR="00E57E68" w:rsidRPr="007441F2" w:rsidRDefault="00FD3FE6" w:rsidP="00D26E25">
            <w:pPr>
              <w:jc w:val="both"/>
              <w:rPr>
                <w:rFonts w:ascii="Times New Roman" w:hAnsi="Times New Roman"/>
                <w:color w:val="000000" w:themeColor="text1"/>
                <w:szCs w:val="22"/>
              </w:rPr>
            </w:pPr>
            <w:hyperlink r:id="rId59" w:history="1">
              <w:r w:rsidR="00E57E68" w:rsidRPr="007441F2">
                <w:rPr>
                  <w:rStyle w:val="af1"/>
                  <w:rFonts w:ascii="Times New Roman" w:hAnsi="Times New Roman"/>
                  <w:color w:val="000000" w:themeColor="text1"/>
                  <w:szCs w:val="22"/>
                  <w:u w:val="none"/>
                </w:rPr>
                <w:t>https://invest.amurobl.ru/media/news/kachestvo-regionalnoy-investitsionnoy-karty-otsenyat-eksperty-v-ramkakh-issledovaniya-asi/</w:t>
              </w:r>
            </w:hyperlink>
          </w:p>
          <w:p w14:paraId="356BA58E" w14:textId="77777777" w:rsidR="00E57E68" w:rsidRPr="007441F2" w:rsidRDefault="00FD3FE6" w:rsidP="00D26E25">
            <w:pPr>
              <w:jc w:val="both"/>
              <w:rPr>
                <w:rFonts w:ascii="Times New Roman" w:hAnsi="Times New Roman"/>
                <w:color w:val="000000" w:themeColor="text1"/>
                <w:szCs w:val="22"/>
              </w:rPr>
            </w:pPr>
            <w:hyperlink r:id="rId60" w:history="1">
              <w:r w:rsidR="00E57E68" w:rsidRPr="007441F2">
                <w:rPr>
                  <w:rStyle w:val="af1"/>
                  <w:rFonts w:ascii="Times New Roman" w:hAnsi="Times New Roman"/>
                  <w:color w:val="000000" w:themeColor="text1"/>
                  <w:szCs w:val="22"/>
                  <w:u w:val="none"/>
                </w:rPr>
                <w:t>https://t.me/invest_press/1811</w:t>
              </w:r>
            </w:hyperlink>
          </w:p>
          <w:p w14:paraId="7DBB1A9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https://vk.com/invest.amurobl?w=wall-212475220_467</w:t>
            </w:r>
          </w:p>
        </w:tc>
      </w:tr>
      <w:tr w:rsidR="00E57E68" w:rsidRPr="007441F2" w14:paraId="2BB4E0E1"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E9E939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23</w:t>
            </w:r>
          </w:p>
        </w:tc>
        <w:tc>
          <w:tcPr>
            <w:tcW w:w="4283" w:type="dxa"/>
            <w:tcBorders>
              <w:top w:val="single" w:sz="4" w:space="0" w:color="auto"/>
              <w:left w:val="single" w:sz="4" w:space="0" w:color="auto"/>
              <w:bottom w:val="single" w:sz="4" w:space="0" w:color="auto"/>
              <w:right w:val="single" w:sz="4" w:space="0" w:color="auto"/>
            </w:tcBorders>
            <w:noWrap/>
          </w:tcPr>
          <w:p w14:paraId="2491C5B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Приамурье открылся первый в России таможенно-логистических центр </w:t>
            </w:r>
            <w:proofErr w:type="spellStart"/>
            <w:r w:rsidRPr="007441F2">
              <w:rPr>
                <w:rFonts w:ascii="Times New Roman" w:hAnsi="Times New Roman"/>
                <w:color w:val="000000" w:themeColor="text1"/>
                <w:szCs w:val="22"/>
              </w:rPr>
              <w:t>Ozon</w:t>
            </w:r>
            <w:proofErr w:type="spellEnd"/>
          </w:p>
        </w:tc>
        <w:tc>
          <w:tcPr>
            <w:tcW w:w="5103" w:type="dxa"/>
            <w:tcBorders>
              <w:top w:val="single" w:sz="4" w:space="0" w:color="auto"/>
              <w:left w:val="single" w:sz="4" w:space="0" w:color="auto"/>
              <w:bottom w:val="single" w:sz="4" w:space="0" w:color="auto"/>
              <w:right w:val="single" w:sz="4" w:space="0" w:color="auto"/>
            </w:tcBorders>
            <w:noWrap/>
          </w:tcPr>
          <w:p w14:paraId="075A51F3" w14:textId="77777777" w:rsidR="00E57E68" w:rsidRPr="007441F2" w:rsidRDefault="00FD3FE6" w:rsidP="00D26E25">
            <w:pPr>
              <w:jc w:val="both"/>
              <w:rPr>
                <w:rFonts w:ascii="Times New Roman" w:hAnsi="Times New Roman"/>
                <w:color w:val="000000" w:themeColor="text1"/>
                <w:szCs w:val="22"/>
              </w:rPr>
            </w:pPr>
            <w:hyperlink r:id="rId61" w:history="1">
              <w:r w:rsidR="00E57E68" w:rsidRPr="007441F2">
                <w:rPr>
                  <w:rStyle w:val="af1"/>
                  <w:rFonts w:ascii="Times New Roman" w:hAnsi="Times New Roman"/>
                  <w:color w:val="000000" w:themeColor="text1"/>
                  <w:szCs w:val="22"/>
                  <w:u w:val="none"/>
                </w:rPr>
                <w:t>https://invest.amurobl.ru/media/news/v-priamure-otkrylsya-pervyy-v-rossii-tamozhenno-logisticheskikh-tsentr-ozon/</w:t>
              </w:r>
            </w:hyperlink>
          </w:p>
          <w:p w14:paraId="2F069CAA" w14:textId="77777777" w:rsidR="00E57E68" w:rsidRPr="007441F2" w:rsidRDefault="00E57E68" w:rsidP="00D26E25">
            <w:pPr>
              <w:rPr>
                <w:rFonts w:ascii="Times New Roman" w:hAnsi="Times New Roman"/>
                <w:color w:val="000000" w:themeColor="text1"/>
                <w:szCs w:val="22"/>
              </w:rPr>
            </w:pPr>
          </w:p>
        </w:tc>
      </w:tr>
      <w:tr w:rsidR="00E57E68" w:rsidRPr="007441F2" w14:paraId="176D8EDD"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523D74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24</w:t>
            </w:r>
          </w:p>
        </w:tc>
        <w:tc>
          <w:tcPr>
            <w:tcW w:w="4283" w:type="dxa"/>
            <w:tcBorders>
              <w:top w:val="single" w:sz="4" w:space="0" w:color="auto"/>
              <w:left w:val="single" w:sz="4" w:space="0" w:color="auto"/>
              <w:bottom w:val="single" w:sz="4" w:space="0" w:color="auto"/>
              <w:right w:val="single" w:sz="4" w:space="0" w:color="auto"/>
            </w:tcBorders>
            <w:noWrap/>
          </w:tcPr>
          <w:p w14:paraId="5B0699D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Сотрудники Агентства Амурской области по привлечению инвестиций и Корпорации развития Дальнего Востока и Арктики рассказали предпринимателям из Китая о мерах поддержки инвесторов в Приамурье</w:t>
            </w:r>
          </w:p>
        </w:tc>
        <w:tc>
          <w:tcPr>
            <w:tcW w:w="5103" w:type="dxa"/>
            <w:tcBorders>
              <w:top w:val="single" w:sz="4" w:space="0" w:color="auto"/>
              <w:left w:val="single" w:sz="4" w:space="0" w:color="auto"/>
              <w:bottom w:val="single" w:sz="4" w:space="0" w:color="auto"/>
              <w:right w:val="single" w:sz="4" w:space="0" w:color="auto"/>
            </w:tcBorders>
            <w:noWrap/>
          </w:tcPr>
          <w:p w14:paraId="27484E75" w14:textId="77777777" w:rsidR="00E57E68" w:rsidRPr="007441F2" w:rsidRDefault="00FD3FE6" w:rsidP="00D26E25">
            <w:pPr>
              <w:jc w:val="both"/>
              <w:rPr>
                <w:rFonts w:ascii="Times New Roman" w:hAnsi="Times New Roman"/>
                <w:color w:val="000000" w:themeColor="text1"/>
                <w:szCs w:val="22"/>
              </w:rPr>
            </w:pPr>
            <w:hyperlink r:id="rId62" w:history="1">
              <w:r w:rsidR="00E57E68" w:rsidRPr="007441F2">
                <w:rPr>
                  <w:rStyle w:val="af1"/>
                  <w:rFonts w:ascii="Times New Roman" w:hAnsi="Times New Roman"/>
                  <w:color w:val="000000" w:themeColor="text1"/>
                  <w:szCs w:val="22"/>
                  <w:u w:val="none"/>
                </w:rPr>
                <w:t>https://invest.amurobl.ru/media/news/sotrudniki-agentstva-amurskoy-oblasti-po-privlecheniyu-investitsiy-i-korporatsii-razvitiya-dalnego-v/</w:t>
              </w:r>
            </w:hyperlink>
          </w:p>
          <w:p w14:paraId="1BF69C53" w14:textId="77777777" w:rsidR="00E57E68" w:rsidRPr="007441F2" w:rsidRDefault="00FD3FE6" w:rsidP="00D26E25">
            <w:pPr>
              <w:jc w:val="both"/>
              <w:rPr>
                <w:rFonts w:ascii="Times New Roman" w:hAnsi="Times New Roman"/>
                <w:color w:val="000000" w:themeColor="text1"/>
                <w:szCs w:val="22"/>
              </w:rPr>
            </w:pPr>
            <w:hyperlink r:id="rId63" w:history="1">
              <w:r w:rsidR="00E57E68" w:rsidRPr="007441F2">
                <w:rPr>
                  <w:rStyle w:val="af1"/>
                  <w:rFonts w:ascii="Times New Roman" w:hAnsi="Times New Roman"/>
                  <w:color w:val="000000" w:themeColor="text1"/>
                  <w:szCs w:val="22"/>
                  <w:u w:val="none"/>
                </w:rPr>
                <w:t>https://t.me/invest_press/1813</w:t>
              </w:r>
            </w:hyperlink>
          </w:p>
          <w:p w14:paraId="5ED7CA0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https://vk.com/invest.amurobl?w=wall-212475220_468</w:t>
            </w:r>
          </w:p>
        </w:tc>
      </w:tr>
      <w:tr w:rsidR="00E57E68" w:rsidRPr="007441F2" w14:paraId="585707A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10E697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25</w:t>
            </w:r>
          </w:p>
        </w:tc>
        <w:tc>
          <w:tcPr>
            <w:tcW w:w="4283" w:type="dxa"/>
            <w:tcBorders>
              <w:top w:val="single" w:sz="4" w:space="0" w:color="auto"/>
              <w:left w:val="single" w:sz="4" w:space="0" w:color="auto"/>
              <w:bottom w:val="single" w:sz="4" w:space="0" w:color="auto"/>
              <w:right w:val="single" w:sz="4" w:space="0" w:color="auto"/>
            </w:tcBorders>
            <w:noWrap/>
          </w:tcPr>
          <w:p w14:paraId="00F1928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Качество работы каналов связи, созданных в регионах для решения вопросов, касающихся инвестиционной деятельности, оценят эксперты</w:t>
            </w:r>
          </w:p>
        </w:tc>
        <w:tc>
          <w:tcPr>
            <w:tcW w:w="5103" w:type="dxa"/>
            <w:tcBorders>
              <w:top w:val="single" w:sz="4" w:space="0" w:color="auto"/>
              <w:left w:val="single" w:sz="4" w:space="0" w:color="auto"/>
              <w:bottom w:val="single" w:sz="4" w:space="0" w:color="auto"/>
              <w:right w:val="single" w:sz="4" w:space="0" w:color="auto"/>
            </w:tcBorders>
            <w:noWrap/>
          </w:tcPr>
          <w:p w14:paraId="4E8F7F77" w14:textId="77777777" w:rsidR="00E57E68" w:rsidRPr="007441F2" w:rsidRDefault="00FD3FE6" w:rsidP="00D26E25">
            <w:pPr>
              <w:jc w:val="both"/>
              <w:rPr>
                <w:rFonts w:ascii="Times New Roman" w:hAnsi="Times New Roman"/>
                <w:color w:val="000000" w:themeColor="text1"/>
                <w:szCs w:val="22"/>
              </w:rPr>
            </w:pPr>
            <w:hyperlink r:id="rId64" w:history="1">
              <w:r w:rsidR="00E57E68" w:rsidRPr="007441F2">
                <w:rPr>
                  <w:rStyle w:val="af1"/>
                  <w:rFonts w:ascii="Times New Roman" w:hAnsi="Times New Roman"/>
                  <w:color w:val="000000" w:themeColor="text1"/>
                  <w:szCs w:val="22"/>
                  <w:u w:val="none"/>
                </w:rPr>
                <w:t>https://invest.amurobl.ru/media/news/kachestvo-raboty-kanalov-svyazi-sozdannykh-v-regionakh-dlya-resheniya-voprosov-kasayushchikhsya-inve/</w:t>
              </w:r>
            </w:hyperlink>
          </w:p>
          <w:p w14:paraId="7219CF12" w14:textId="77777777" w:rsidR="00E57E68" w:rsidRPr="007441F2" w:rsidRDefault="00FD3FE6" w:rsidP="00D26E25">
            <w:pPr>
              <w:jc w:val="both"/>
              <w:rPr>
                <w:rFonts w:ascii="Times New Roman" w:hAnsi="Times New Roman"/>
                <w:color w:val="000000" w:themeColor="text1"/>
                <w:szCs w:val="22"/>
              </w:rPr>
            </w:pPr>
            <w:hyperlink r:id="rId65" w:history="1">
              <w:r w:rsidR="00E57E68" w:rsidRPr="007441F2">
                <w:rPr>
                  <w:rStyle w:val="af1"/>
                  <w:rFonts w:ascii="Times New Roman" w:hAnsi="Times New Roman"/>
                  <w:color w:val="000000" w:themeColor="text1"/>
                  <w:szCs w:val="22"/>
                  <w:u w:val="none"/>
                </w:rPr>
                <w:t>https://t.me/invest_press/1814</w:t>
              </w:r>
            </w:hyperlink>
          </w:p>
          <w:p w14:paraId="6329DED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https://vk.com/invest.amurobl?w=wall-212475220_468</w:t>
            </w:r>
          </w:p>
        </w:tc>
      </w:tr>
      <w:tr w:rsidR="00E57E68" w:rsidRPr="007441F2" w14:paraId="38BB231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DCE06F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26</w:t>
            </w:r>
          </w:p>
        </w:tc>
        <w:tc>
          <w:tcPr>
            <w:tcW w:w="4283" w:type="dxa"/>
            <w:tcBorders>
              <w:top w:val="single" w:sz="4" w:space="0" w:color="auto"/>
              <w:left w:val="single" w:sz="4" w:space="0" w:color="auto"/>
              <w:bottom w:val="single" w:sz="4" w:space="0" w:color="auto"/>
              <w:right w:val="single" w:sz="4" w:space="0" w:color="auto"/>
            </w:tcBorders>
            <w:noWrap/>
          </w:tcPr>
          <w:p w14:paraId="03EEBF8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Во всех муниципальных образованиях Амурской области внедрен муниципальный инвестиционный стандарт</w:t>
            </w:r>
          </w:p>
        </w:tc>
        <w:tc>
          <w:tcPr>
            <w:tcW w:w="5103" w:type="dxa"/>
            <w:tcBorders>
              <w:top w:val="single" w:sz="4" w:space="0" w:color="auto"/>
              <w:left w:val="single" w:sz="4" w:space="0" w:color="auto"/>
              <w:bottom w:val="single" w:sz="4" w:space="0" w:color="auto"/>
              <w:right w:val="single" w:sz="4" w:space="0" w:color="auto"/>
            </w:tcBorders>
            <w:noWrap/>
          </w:tcPr>
          <w:p w14:paraId="79373B11" w14:textId="77777777" w:rsidR="00E57E68" w:rsidRPr="007441F2" w:rsidRDefault="00FD3FE6" w:rsidP="00D26E25">
            <w:pPr>
              <w:jc w:val="both"/>
              <w:rPr>
                <w:rFonts w:ascii="Times New Roman" w:hAnsi="Times New Roman"/>
                <w:color w:val="000000" w:themeColor="text1"/>
                <w:szCs w:val="22"/>
              </w:rPr>
            </w:pPr>
            <w:hyperlink r:id="rId66" w:history="1">
              <w:r w:rsidR="00E57E68" w:rsidRPr="007441F2">
                <w:rPr>
                  <w:rStyle w:val="af1"/>
                  <w:rFonts w:ascii="Times New Roman" w:hAnsi="Times New Roman"/>
                  <w:color w:val="000000" w:themeColor="text1"/>
                  <w:szCs w:val="22"/>
                  <w:u w:val="none"/>
                </w:rPr>
                <w:t>https://invest.amurobl.ru/media/news/vo-vsekh-munitsipalnykh-obrazovaniyakh-amurskoy-oblasti-vnedren-munitsipalnyy-investitsionnyy-standa/</w:t>
              </w:r>
            </w:hyperlink>
          </w:p>
          <w:p w14:paraId="56E1F9E1" w14:textId="77777777" w:rsidR="00E57E68" w:rsidRPr="007441F2" w:rsidRDefault="00FD3FE6" w:rsidP="00D26E25">
            <w:pPr>
              <w:jc w:val="both"/>
              <w:rPr>
                <w:rFonts w:ascii="Times New Roman" w:hAnsi="Times New Roman"/>
                <w:color w:val="000000" w:themeColor="text1"/>
                <w:szCs w:val="22"/>
              </w:rPr>
            </w:pPr>
            <w:hyperlink r:id="rId67" w:history="1">
              <w:r w:rsidR="00E57E68" w:rsidRPr="007441F2">
                <w:rPr>
                  <w:rStyle w:val="af1"/>
                  <w:rFonts w:ascii="Times New Roman" w:hAnsi="Times New Roman"/>
                  <w:color w:val="000000" w:themeColor="text1"/>
                  <w:szCs w:val="22"/>
                  <w:u w:val="none"/>
                </w:rPr>
                <w:t>https://t.me/invest_press/1816</w:t>
              </w:r>
            </w:hyperlink>
          </w:p>
          <w:p w14:paraId="363C0C9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https://vk.com/invest.amurobl?w=wall-212475220_470</w:t>
            </w:r>
          </w:p>
        </w:tc>
      </w:tr>
      <w:tr w:rsidR="00E57E68" w:rsidRPr="007441F2" w14:paraId="45CA6D65"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E3E125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27</w:t>
            </w:r>
          </w:p>
        </w:tc>
        <w:tc>
          <w:tcPr>
            <w:tcW w:w="4283" w:type="dxa"/>
            <w:tcBorders>
              <w:top w:val="single" w:sz="4" w:space="0" w:color="auto"/>
              <w:left w:val="single" w:sz="4" w:space="0" w:color="auto"/>
              <w:bottom w:val="single" w:sz="4" w:space="0" w:color="auto"/>
              <w:right w:val="single" w:sz="4" w:space="0" w:color="auto"/>
            </w:tcBorders>
            <w:noWrap/>
          </w:tcPr>
          <w:p w14:paraId="2E520CB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рамках опросной кампании АСИ в регионах оценят удовлетворенность предпринимателей объектами инвестиционной инфраструктуры</w:t>
            </w:r>
          </w:p>
        </w:tc>
        <w:tc>
          <w:tcPr>
            <w:tcW w:w="5103" w:type="dxa"/>
            <w:tcBorders>
              <w:top w:val="single" w:sz="4" w:space="0" w:color="auto"/>
              <w:left w:val="single" w:sz="4" w:space="0" w:color="auto"/>
              <w:bottom w:val="single" w:sz="4" w:space="0" w:color="auto"/>
              <w:right w:val="single" w:sz="4" w:space="0" w:color="auto"/>
            </w:tcBorders>
            <w:noWrap/>
          </w:tcPr>
          <w:p w14:paraId="1CBE870C" w14:textId="77777777" w:rsidR="00E57E68" w:rsidRPr="007441F2" w:rsidRDefault="00FD3FE6" w:rsidP="00D26E25">
            <w:pPr>
              <w:jc w:val="both"/>
              <w:rPr>
                <w:rFonts w:ascii="Times New Roman" w:hAnsi="Times New Roman"/>
                <w:color w:val="000000" w:themeColor="text1"/>
                <w:szCs w:val="22"/>
              </w:rPr>
            </w:pPr>
            <w:hyperlink r:id="rId68" w:history="1">
              <w:r w:rsidR="00E57E68" w:rsidRPr="007441F2">
                <w:rPr>
                  <w:rStyle w:val="af1"/>
                  <w:rFonts w:ascii="Times New Roman" w:hAnsi="Times New Roman"/>
                  <w:color w:val="000000" w:themeColor="text1"/>
                  <w:szCs w:val="22"/>
                  <w:u w:val="none"/>
                </w:rPr>
                <w:t>https://invest.amurobl.ru/media/news/v-ramkakh-oprosnoy-kampanii-asi-v-regionakh-otsenyat-udovletvorennost-predprinimateley-obektami-inve/</w:t>
              </w:r>
            </w:hyperlink>
          </w:p>
          <w:p w14:paraId="544FA489" w14:textId="77777777" w:rsidR="00E57E68" w:rsidRPr="007441F2" w:rsidRDefault="00FD3FE6" w:rsidP="00D26E25">
            <w:pPr>
              <w:jc w:val="both"/>
              <w:rPr>
                <w:rFonts w:ascii="Times New Roman" w:hAnsi="Times New Roman"/>
                <w:color w:val="000000" w:themeColor="text1"/>
                <w:szCs w:val="22"/>
              </w:rPr>
            </w:pPr>
            <w:hyperlink r:id="rId69" w:history="1">
              <w:r w:rsidR="00E57E68" w:rsidRPr="007441F2">
                <w:rPr>
                  <w:rStyle w:val="af1"/>
                  <w:rFonts w:ascii="Times New Roman" w:hAnsi="Times New Roman"/>
                  <w:color w:val="000000" w:themeColor="text1"/>
                  <w:szCs w:val="22"/>
                  <w:u w:val="none"/>
                </w:rPr>
                <w:t>https://vk.com/invest.amurobl?w=wall-212475220_471</w:t>
              </w:r>
            </w:hyperlink>
          </w:p>
          <w:p w14:paraId="0E67F90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https://t.me/invest_press/1824</w:t>
            </w:r>
          </w:p>
        </w:tc>
      </w:tr>
      <w:tr w:rsidR="00E57E68" w:rsidRPr="007441F2" w14:paraId="2284861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1D3975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28</w:t>
            </w:r>
          </w:p>
        </w:tc>
        <w:tc>
          <w:tcPr>
            <w:tcW w:w="4283" w:type="dxa"/>
            <w:tcBorders>
              <w:top w:val="single" w:sz="4" w:space="0" w:color="auto"/>
              <w:left w:val="single" w:sz="4" w:space="0" w:color="auto"/>
              <w:bottom w:val="single" w:sz="4" w:space="0" w:color="auto"/>
              <w:right w:val="single" w:sz="4" w:space="0" w:color="auto"/>
            </w:tcBorders>
            <w:noWrap/>
          </w:tcPr>
          <w:p w14:paraId="2D6150F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Представители Амурской области приняли участие в стратегической сессии по вопросам улучшения инвестиционного климата в ДФО</w:t>
            </w:r>
          </w:p>
        </w:tc>
        <w:tc>
          <w:tcPr>
            <w:tcW w:w="5103" w:type="dxa"/>
            <w:tcBorders>
              <w:top w:val="single" w:sz="4" w:space="0" w:color="auto"/>
              <w:left w:val="single" w:sz="4" w:space="0" w:color="auto"/>
              <w:bottom w:val="single" w:sz="4" w:space="0" w:color="auto"/>
              <w:right w:val="single" w:sz="4" w:space="0" w:color="auto"/>
            </w:tcBorders>
            <w:noWrap/>
          </w:tcPr>
          <w:p w14:paraId="096C4A09" w14:textId="77777777" w:rsidR="00E57E68" w:rsidRPr="007441F2" w:rsidRDefault="00FD3FE6" w:rsidP="00D26E25">
            <w:pPr>
              <w:jc w:val="both"/>
              <w:rPr>
                <w:rFonts w:ascii="Times New Roman" w:hAnsi="Times New Roman"/>
                <w:color w:val="000000" w:themeColor="text1"/>
                <w:szCs w:val="22"/>
              </w:rPr>
            </w:pPr>
            <w:hyperlink r:id="rId70" w:history="1">
              <w:r w:rsidR="00E57E68" w:rsidRPr="007441F2">
                <w:rPr>
                  <w:rStyle w:val="af1"/>
                  <w:rFonts w:ascii="Times New Roman" w:hAnsi="Times New Roman"/>
                  <w:color w:val="000000" w:themeColor="text1"/>
                  <w:szCs w:val="22"/>
                  <w:u w:val="none"/>
                </w:rPr>
                <w:t>https://invest.amurobl.ru/media/news/predstaviteli-amurskoy-oblasti-prinyali-uchastie-v-strategicheskoy-sessii-po-voprosam-uluchsheniya-i/</w:t>
              </w:r>
            </w:hyperlink>
          </w:p>
          <w:p w14:paraId="1A610321" w14:textId="77777777" w:rsidR="00E57E68" w:rsidRPr="007441F2" w:rsidRDefault="00FD3FE6" w:rsidP="00D26E25">
            <w:pPr>
              <w:jc w:val="both"/>
              <w:rPr>
                <w:rFonts w:ascii="Times New Roman" w:hAnsi="Times New Roman"/>
                <w:color w:val="000000" w:themeColor="text1"/>
                <w:szCs w:val="22"/>
              </w:rPr>
            </w:pPr>
            <w:hyperlink r:id="rId71" w:history="1">
              <w:r w:rsidR="00E57E68" w:rsidRPr="007441F2">
                <w:rPr>
                  <w:rStyle w:val="af1"/>
                  <w:rFonts w:ascii="Times New Roman" w:hAnsi="Times New Roman"/>
                  <w:color w:val="000000" w:themeColor="text1"/>
                  <w:szCs w:val="22"/>
                  <w:u w:val="none"/>
                </w:rPr>
                <w:t>https://t.me/invest_press/1830</w:t>
              </w:r>
            </w:hyperlink>
          </w:p>
          <w:p w14:paraId="16C1C3E2" w14:textId="77777777" w:rsidR="00E57E68" w:rsidRPr="007441F2" w:rsidRDefault="00E57E68" w:rsidP="00D26E25">
            <w:pPr>
              <w:rPr>
                <w:rFonts w:ascii="Times New Roman" w:hAnsi="Times New Roman"/>
                <w:color w:val="000000" w:themeColor="text1"/>
                <w:szCs w:val="22"/>
              </w:rPr>
            </w:pPr>
          </w:p>
        </w:tc>
      </w:tr>
      <w:tr w:rsidR="00E57E68" w:rsidRPr="007441F2" w14:paraId="528D3B8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119547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29</w:t>
            </w:r>
          </w:p>
        </w:tc>
        <w:tc>
          <w:tcPr>
            <w:tcW w:w="4283" w:type="dxa"/>
            <w:tcBorders>
              <w:top w:val="single" w:sz="4" w:space="0" w:color="auto"/>
              <w:left w:val="single" w:sz="4" w:space="0" w:color="auto"/>
              <w:bottom w:val="single" w:sz="4" w:space="0" w:color="auto"/>
              <w:right w:val="single" w:sz="4" w:space="0" w:color="auto"/>
            </w:tcBorders>
            <w:noWrap/>
          </w:tcPr>
          <w:p w14:paraId="53CAE5FF" w14:textId="7AA69D95"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Строительно-монтажные работы в здании </w:t>
            </w:r>
            <w:r w:rsidR="00AD542E">
              <w:rPr>
                <w:rFonts w:ascii="Times New Roman" w:hAnsi="Times New Roman"/>
                <w:color w:val="000000" w:themeColor="text1"/>
                <w:szCs w:val="22"/>
              </w:rPr>
              <w:t>«</w:t>
            </w:r>
            <w:r w:rsidRPr="007441F2">
              <w:rPr>
                <w:rFonts w:ascii="Times New Roman" w:hAnsi="Times New Roman"/>
                <w:color w:val="000000" w:themeColor="text1"/>
                <w:szCs w:val="22"/>
              </w:rPr>
              <w:t>Трибуны Холл</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практически завершены</w:t>
            </w:r>
          </w:p>
        </w:tc>
        <w:tc>
          <w:tcPr>
            <w:tcW w:w="5103" w:type="dxa"/>
            <w:tcBorders>
              <w:top w:val="single" w:sz="4" w:space="0" w:color="auto"/>
              <w:left w:val="single" w:sz="4" w:space="0" w:color="auto"/>
              <w:bottom w:val="single" w:sz="4" w:space="0" w:color="auto"/>
              <w:right w:val="single" w:sz="4" w:space="0" w:color="auto"/>
            </w:tcBorders>
            <w:noWrap/>
          </w:tcPr>
          <w:p w14:paraId="29E65662" w14:textId="77777777" w:rsidR="00E57E68" w:rsidRPr="007441F2" w:rsidRDefault="00FD3FE6" w:rsidP="00D26E25">
            <w:pPr>
              <w:jc w:val="both"/>
              <w:rPr>
                <w:rFonts w:ascii="Times New Roman" w:hAnsi="Times New Roman"/>
                <w:color w:val="000000" w:themeColor="text1"/>
                <w:szCs w:val="22"/>
              </w:rPr>
            </w:pPr>
            <w:hyperlink r:id="rId72" w:history="1">
              <w:r w:rsidR="00E57E68" w:rsidRPr="007441F2">
                <w:rPr>
                  <w:rStyle w:val="af1"/>
                  <w:rFonts w:ascii="Times New Roman" w:hAnsi="Times New Roman"/>
                  <w:color w:val="000000" w:themeColor="text1"/>
                  <w:szCs w:val="22"/>
                  <w:u w:val="none"/>
                </w:rPr>
                <w:t>https://invest.amurobl.ru/media/news/stroitelno-montazhnye-raboty-v-zdanii-tribuny-kholl-prakticheski-zaversheny/</w:t>
              </w:r>
            </w:hyperlink>
          </w:p>
          <w:p w14:paraId="048CB2EA"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t.me/</w:t>
            </w:r>
            <w:proofErr w:type="spellStart"/>
            <w:r w:rsidRPr="007441F2">
              <w:rPr>
                <w:rFonts w:ascii="Times New Roman" w:hAnsi="Times New Roman"/>
                <w:color w:val="000000" w:themeColor="text1"/>
                <w:szCs w:val="22"/>
              </w:rPr>
              <w:t>invest_press</w:t>
            </w:r>
            <w:proofErr w:type="spellEnd"/>
            <w:r w:rsidRPr="007441F2">
              <w:rPr>
                <w:rFonts w:ascii="Times New Roman" w:hAnsi="Times New Roman"/>
                <w:color w:val="000000" w:themeColor="text1"/>
                <w:szCs w:val="22"/>
              </w:rPr>
              <w:t>/1833</w:t>
            </w:r>
          </w:p>
          <w:p w14:paraId="24B86F2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https://vk.com/invest.amurobl?w=wall-212475220_473</w:t>
            </w:r>
          </w:p>
        </w:tc>
      </w:tr>
      <w:tr w:rsidR="00E57E68" w:rsidRPr="007441F2" w14:paraId="04B6960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F32914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30</w:t>
            </w:r>
          </w:p>
        </w:tc>
        <w:tc>
          <w:tcPr>
            <w:tcW w:w="4283" w:type="dxa"/>
            <w:tcBorders>
              <w:top w:val="single" w:sz="4" w:space="0" w:color="auto"/>
              <w:left w:val="single" w:sz="4" w:space="0" w:color="auto"/>
              <w:bottom w:val="single" w:sz="4" w:space="0" w:color="auto"/>
              <w:right w:val="single" w:sz="4" w:space="0" w:color="auto"/>
            </w:tcBorders>
            <w:noWrap/>
          </w:tcPr>
          <w:p w14:paraId="21FB15D9" w14:textId="24ABD3E0"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столице Амурской области пройдет </w:t>
            </w:r>
            <w:proofErr w:type="spellStart"/>
            <w:r w:rsidRPr="007441F2">
              <w:rPr>
                <w:rFonts w:ascii="Times New Roman" w:hAnsi="Times New Roman"/>
                <w:color w:val="000000" w:themeColor="text1"/>
                <w:szCs w:val="22"/>
              </w:rPr>
              <w:t>Хакатон</w:t>
            </w:r>
            <w:proofErr w:type="spellEnd"/>
            <w:r w:rsidRPr="007441F2">
              <w:rPr>
                <w:rFonts w:ascii="Times New Roman" w:hAnsi="Times New Roman"/>
                <w:color w:val="000000" w:themeColor="text1"/>
                <w:szCs w:val="22"/>
              </w:rPr>
              <w:t xml:space="preserve"> </w:t>
            </w:r>
            <w:r w:rsidR="00AD542E">
              <w:rPr>
                <w:rFonts w:ascii="Times New Roman" w:hAnsi="Times New Roman"/>
                <w:color w:val="000000" w:themeColor="text1"/>
                <w:szCs w:val="22"/>
              </w:rPr>
              <w:t>«</w:t>
            </w:r>
            <w:r w:rsidRPr="007441F2">
              <w:rPr>
                <w:rFonts w:ascii="Times New Roman" w:hAnsi="Times New Roman"/>
                <w:color w:val="000000" w:themeColor="text1"/>
                <w:szCs w:val="22"/>
              </w:rPr>
              <w:t>CODDY11100</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в новом формате</w:t>
            </w:r>
          </w:p>
        </w:tc>
        <w:tc>
          <w:tcPr>
            <w:tcW w:w="5103" w:type="dxa"/>
            <w:tcBorders>
              <w:top w:val="single" w:sz="4" w:space="0" w:color="auto"/>
              <w:left w:val="single" w:sz="4" w:space="0" w:color="auto"/>
              <w:bottom w:val="single" w:sz="4" w:space="0" w:color="auto"/>
              <w:right w:val="single" w:sz="4" w:space="0" w:color="auto"/>
            </w:tcBorders>
            <w:noWrap/>
          </w:tcPr>
          <w:p w14:paraId="3881F841" w14:textId="77777777" w:rsidR="00E57E68" w:rsidRPr="007441F2" w:rsidRDefault="00FD3FE6" w:rsidP="00D26E25">
            <w:pPr>
              <w:jc w:val="both"/>
              <w:rPr>
                <w:rFonts w:ascii="Times New Roman" w:hAnsi="Times New Roman"/>
                <w:color w:val="000000" w:themeColor="text1"/>
                <w:szCs w:val="22"/>
              </w:rPr>
            </w:pPr>
            <w:hyperlink r:id="rId73" w:history="1">
              <w:r w:rsidR="00E57E68" w:rsidRPr="007441F2">
                <w:rPr>
                  <w:rStyle w:val="af1"/>
                  <w:rFonts w:ascii="Times New Roman" w:hAnsi="Times New Roman"/>
                  <w:color w:val="000000" w:themeColor="text1"/>
                  <w:szCs w:val="22"/>
                  <w:u w:val="none"/>
                </w:rPr>
                <w:t>https://invest.amurobl.ru/media/news/v-stolitse-amurskoy-oblasti-proydet-khakaton-coddy11100-v-novom-formate-/</w:t>
              </w:r>
            </w:hyperlink>
          </w:p>
          <w:p w14:paraId="6D1DA7F5" w14:textId="77777777" w:rsidR="00E57E68" w:rsidRPr="007441F2" w:rsidRDefault="00FD3FE6" w:rsidP="00D26E25">
            <w:pPr>
              <w:jc w:val="both"/>
              <w:rPr>
                <w:rFonts w:ascii="Times New Roman" w:hAnsi="Times New Roman"/>
                <w:color w:val="000000" w:themeColor="text1"/>
                <w:szCs w:val="22"/>
              </w:rPr>
            </w:pPr>
            <w:hyperlink r:id="rId74" w:history="1">
              <w:r w:rsidR="00E57E68" w:rsidRPr="007441F2">
                <w:rPr>
                  <w:rStyle w:val="af1"/>
                  <w:rFonts w:ascii="Times New Roman" w:hAnsi="Times New Roman"/>
                  <w:color w:val="000000" w:themeColor="text1"/>
                  <w:szCs w:val="22"/>
                  <w:u w:val="none"/>
                </w:rPr>
                <w:t>https://t.me/invest_press/1836</w:t>
              </w:r>
            </w:hyperlink>
          </w:p>
          <w:p w14:paraId="25C153B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https://vk.com/invest.amurobl?w=wall-212475220_474</w:t>
            </w:r>
          </w:p>
        </w:tc>
      </w:tr>
      <w:tr w:rsidR="00E57E68" w:rsidRPr="007441F2" w14:paraId="08867301"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BA6B45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31</w:t>
            </w:r>
          </w:p>
        </w:tc>
        <w:tc>
          <w:tcPr>
            <w:tcW w:w="4283" w:type="dxa"/>
            <w:tcBorders>
              <w:top w:val="single" w:sz="4" w:space="0" w:color="auto"/>
              <w:left w:val="single" w:sz="4" w:space="0" w:color="auto"/>
              <w:bottom w:val="single" w:sz="4" w:space="0" w:color="auto"/>
              <w:right w:val="single" w:sz="4" w:space="0" w:color="auto"/>
            </w:tcBorders>
            <w:noWrap/>
          </w:tcPr>
          <w:p w14:paraId="7560EB4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Состоялась встреча с предпринимателями Амурской области, которые представят наш регион в опросной кампании АСИ в рамках оценки </w:t>
            </w:r>
            <w:proofErr w:type="spellStart"/>
            <w:r w:rsidRPr="007441F2">
              <w:rPr>
                <w:rFonts w:ascii="Times New Roman" w:hAnsi="Times New Roman"/>
                <w:color w:val="000000" w:themeColor="text1"/>
                <w:szCs w:val="22"/>
              </w:rPr>
              <w:t>Нацрейтинга</w:t>
            </w:r>
            <w:proofErr w:type="spellEnd"/>
          </w:p>
        </w:tc>
        <w:tc>
          <w:tcPr>
            <w:tcW w:w="5103" w:type="dxa"/>
            <w:tcBorders>
              <w:top w:val="single" w:sz="4" w:space="0" w:color="auto"/>
              <w:left w:val="single" w:sz="4" w:space="0" w:color="auto"/>
              <w:bottom w:val="single" w:sz="4" w:space="0" w:color="auto"/>
              <w:right w:val="single" w:sz="4" w:space="0" w:color="auto"/>
            </w:tcBorders>
            <w:noWrap/>
          </w:tcPr>
          <w:p w14:paraId="222F113C" w14:textId="77777777" w:rsidR="00E57E68" w:rsidRPr="007441F2" w:rsidRDefault="00FD3FE6" w:rsidP="00D26E25">
            <w:pPr>
              <w:jc w:val="both"/>
              <w:rPr>
                <w:rFonts w:ascii="Times New Roman" w:hAnsi="Times New Roman"/>
                <w:color w:val="000000" w:themeColor="text1"/>
                <w:szCs w:val="22"/>
              </w:rPr>
            </w:pPr>
            <w:hyperlink r:id="rId75" w:history="1">
              <w:r w:rsidR="00E57E68" w:rsidRPr="007441F2">
                <w:rPr>
                  <w:rStyle w:val="af1"/>
                  <w:rFonts w:ascii="Times New Roman" w:hAnsi="Times New Roman"/>
                  <w:color w:val="000000" w:themeColor="text1"/>
                  <w:szCs w:val="22"/>
                  <w:u w:val="none"/>
                </w:rPr>
                <w:t>https://invest.amurobl.ru/media/news/sostoyalas-vstrecha-s-predprinimatelyami-amurskoy-oblasti-kotorye-predstavyat-nash-region-v-oprosnoy/</w:t>
              </w:r>
            </w:hyperlink>
          </w:p>
          <w:p w14:paraId="02B4E9D1" w14:textId="77777777" w:rsidR="00E57E68" w:rsidRPr="007441F2" w:rsidRDefault="00FD3FE6" w:rsidP="00D26E25">
            <w:pPr>
              <w:jc w:val="both"/>
              <w:rPr>
                <w:rFonts w:ascii="Times New Roman" w:hAnsi="Times New Roman"/>
                <w:color w:val="000000" w:themeColor="text1"/>
                <w:szCs w:val="22"/>
              </w:rPr>
            </w:pPr>
            <w:hyperlink r:id="rId76" w:history="1">
              <w:r w:rsidR="00E57E68" w:rsidRPr="007441F2">
                <w:rPr>
                  <w:rStyle w:val="af1"/>
                  <w:rFonts w:ascii="Times New Roman" w:hAnsi="Times New Roman"/>
                  <w:color w:val="000000" w:themeColor="text1"/>
                  <w:szCs w:val="22"/>
                  <w:u w:val="none"/>
                </w:rPr>
                <w:t>https://vk.com/invest.amurobl?w=wall-212475220_475</w:t>
              </w:r>
            </w:hyperlink>
          </w:p>
          <w:p w14:paraId="717AA12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https://t.me/invest_press/1839</w:t>
            </w:r>
          </w:p>
        </w:tc>
      </w:tr>
      <w:tr w:rsidR="00E57E68" w:rsidRPr="007441F2" w14:paraId="7830179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8F6993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32</w:t>
            </w:r>
          </w:p>
        </w:tc>
        <w:tc>
          <w:tcPr>
            <w:tcW w:w="4283" w:type="dxa"/>
            <w:tcBorders>
              <w:top w:val="single" w:sz="4" w:space="0" w:color="auto"/>
              <w:left w:val="single" w:sz="4" w:space="0" w:color="auto"/>
              <w:bottom w:val="single" w:sz="4" w:space="0" w:color="auto"/>
              <w:right w:val="single" w:sz="4" w:space="0" w:color="auto"/>
            </w:tcBorders>
            <w:noWrap/>
          </w:tcPr>
          <w:p w14:paraId="175FF6F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Амурская область внедряет новые инвестиционные стандарты: муниципальные уполномоченные прошли интенсивный тренинг</w:t>
            </w:r>
          </w:p>
        </w:tc>
        <w:tc>
          <w:tcPr>
            <w:tcW w:w="5103" w:type="dxa"/>
            <w:tcBorders>
              <w:top w:val="single" w:sz="4" w:space="0" w:color="auto"/>
              <w:left w:val="single" w:sz="4" w:space="0" w:color="auto"/>
              <w:bottom w:val="single" w:sz="4" w:space="0" w:color="auto"/>
              <w:right w:val="single" w:sz="4" w:space="0" w:color="auto"/>
            </w:tcBorders>
            <w:noWrap/>
          </w:tcPr>
          <w:p w14:paraId="57925FD5" w14:textId="77777777" w:rsidR="00E57E68" w:rsidRPr="007441F2" w:rsidRDefault="00FD3FE6" w:rsidP="00D26E25">
            <w:pPr>
              <w:jc w:val="both"/>
              <w:rPr>
                <w:rFonts w:ascii="Times New Roman" w:hAnsi="Times New Roman"/>
                <w:color w:val="000000" w:themeColor="text1"/>
                <w:szCs w:val="22"/>
              </w:rPr>
            </w:pPr>
            <w:hyperlink r:id="rId77" w:history="1">
              <w:r w:rsidR="00E57E68" w:rsidRPr="007441F2">
                <w:rPr>
                  <w:rStyle w:val="af1"/>
                  <w:rFonts w:ascii="Times New Roman" w:hAnsi="Times New Roman"/>
                  <w:color w:val="000000" w:themeColor="text1"/>
                  <w:szCs w:val="22"/>
                  <w:u w:val="none"/>
                </w:rPr>
                <w:t>https://invest.amurobl.ru/media/news/amurskaya-oblast-vnedryaet-novye-investitsionnye-standarty-munitsipalnye-upolnomochennye-proshli-int/</w:t>
              </w:r>
            </w:hyperlink>
          </w:p>
          <w:p w14:paraId="2573631E" w14:textId="77777777" w:rsidR="00E57E68" w:rsidRPr="007441F2" w:rsidRDefault="00FD3FE6" w:rsidP="00D26E25">
            <w:pPr>
              <w:jc w:val="both"/>
              <w:rPr>
                <w:rFonts w:ascii="Times New Roman" w:hAnsi="Times New Roman"/>
                <w:color w:val="000000" w:themeColor="text1"/>
                <w:szCs w:val="22"/>
              </w:rPr>
            </w:pPr>
            <w:hyperlink r:id="rId78" w:history="1">
              <w:r w:rsidR="00E57E68" w:rsidRPr="007441F2">
                <w:rPr>
                  <w:rStyle w:val="af1"/>
                  <w:rFonts w:ascii="Times New Roman" w:hAnsi="Times New Roman"/>
                  <w:color w:val="000000" w:themeColor="text1"/>
                  <w:szCs w:val="22"/>
                  <w:u w:val="none"/>
                </w:rPr>
                <w:t>https://vk.com/invest.amurobl?w=wall-212475220_476</w:t>
              </w:r>
            </w:hyperlink>
          </w:p>
          <w:p w14:paraId="56AE4F9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https://t.me/invest_press/1844</w:t>
            </w:r>
          </w:p>
        </w:tc>
      </w:tr>
      <w:tr w:rsidR="00E57E68" w:rsidRPr="007441F2" w14:paraId="54D9886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805DD7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33</w:t>
            </w:r>
          </w:p>
        </w:tc>
        <w:tc>
          <w:tcPr>
            <w:tcW w:w="4283" w:type="dxa"/>
            <w:tcBorders>
              <w:top w:val="single" w:sz="4" w:space="0" w:color="auto"/>
              <w:left w:val="single" w:sz="4" w:space="0" w:color="auto"/>
              <w:bottom w:val="single" w:sz="4" w:space="0" w:color="auto"/>
              <w:right w:val="single" w:sz="4" w:space="0" w:color="auto"/>
            </w:tcBorders>
            <w:noWrap/>
          </w:tcPr>
          <w:p w14:paraId="440ED1F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Амурскую область с реверсной бизнес-миссией посетила делегация из Малайзии</w:t>
            </w:r>
          </w:p>
        </w:tc>
        <w:tc>
          <w:tcPr>
            <w:tcW w:w="5103" w:type="dxa"/>
            <w:tcBorders>
              <w:top w:val="single" w:sz="4" w:space="0" w:color="auto"/>
              <w:left w:val="single" w:sz="4" w:space="0" w:color="auto"/>
              <w:bottom w:val="single" w:sz="4" w:space="0" w:color="auto"/>
              <w:right w:val="single" w:sz="4" w:space="0" w:color="auto"/>
            </w:tcBorders>
            <w:noWrap/>
          </w:tcPr>
          <w:p w14:paraId="0799A423" w14:textId="77777777" w:rsidR="00E57E68" w:rsidRPr="007441F2" w:rsidRDefault="00FD3FE6" w:rsidP="00D26E25">
            <w:pPr>
              <w:jc w:val="both"/>
              <w:rPr>
                <w:rFonts w:ascii="Times New Roman" w:hAnsi="Times New Roman"/>
                <w:color w:val="000000" w:themeColor="text1"/>
                <w:szCs w:val="22"/>
              </w:rPr>
            </w:pPr>
            <w:hyperlink r:id="rId79" w:history="1">
              <w:r w:rsidR="00E57E68" w:rsidRPr="007441F2">
                <w:rPr>
                  <w:rStyle w:val="af1"/>
                  <w:rFonts w:ascii="Times New Roman" w:hAnsi="Times New Roman"/>
                  <w:color w:val="000000" w:themeColor="text1"/>
                  <w:szCs w:val="22"/>
                  <w:u w:val="none"/>
                </w:rPr>
                <w:t>https://invest.amurobl.ru/media/news/amurskuyu-oblast-s-reversnoy-biznes-missiey-posetila-delegatsiya-iz-malayzii/</w:t>
              </w:r>
            </w:hyperlink>
          </w:p>
          <w:p w14:paraId="2C3A770E" w14:textId="77777777" w:rsidR="00E57E68" w:rsidRPr="007441F2" w:rsidRDefault="00FD3FE6" w:rsidP="00D26E25">
            <w:pPr>
              <w:jc w:val="both"/>
              <w:rPr>
                <w:rFonts w:ascii="Times New Roman" w:hAnsi="Times New Roman"/>
                <w:color w:val="000000" w:themeColor="text1"/>
                <w:szCs w:val="22"/>
              </w:rPr>
            </w:pPr>
            <w:hyperlink r:id="rId80" w:history="1">
              <w:r w:rsidR="00E57E68" w:rsidRPr="007441F2">
                <w:rPr>
                  <w:rStyle w:val="af1"/>
                  <w:rFonts w:ascii="Times New Roman" w:hAnsi="Times New Roman"/>
                  <w:color w:val="000000" w:themeColor="text1"/>
                  <w:szCs w:val="22"/>
                  <w:u w:val="none"/>
                </w:rPr>
                <w:t>https://vk.com/invest.amurobl?w=wall-212475220_477</w:t>
              </w:r>
            </w:hyperlink>
          </w:p>
          <w:p w14:paraId="59F6319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https://t.me/invest_press/1849</w:t>
            </w:r>
          </w:p>
        </w:tc>
      </w:tr>
      <w:tr w:rsidR="00E57E68" w:rsidRPr="007441F2" w14:paraId="03CFA32B" w14:textId="77777777" w:rsidTr="00D26E25">
        <w:trPr>
          <w:trHeight w:val="300"/>
        </w:trPr>
        <w:tc>
          <w:tcPr>
            <w:tcW w:w="10072" w:type="dxa"/>
            <w:gridSpan w:val="4"/>
            <w:tcBorders>
              <w:top w:val="single" w:sz="4" w:space="0" w:color="auto"/>
              <w:left w:val="single" w:sz="4" w:space="0" w:color="auto"/>
              <w:bottom w:val="single" w:sz="4" w:space="0" w:color="auto"/>
              <w:right w:val="single" w:sz="4" w:space="0" w:color="auto"/>
            </w:tcBorders>
            <w:noWrap/>
            <w:hideMark/>
          </w:tcPr>
          <w:p w14:paraId="3853D99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2 квартал</w:t>
            </w:r>
          </w:p>
        </w:tc>
      </w:tr>
      <w:tr w:rsidR="00E57E68" w:rsidRPr="007441F2" w14:paraId="0CCA9A9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FB3614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34</w:t>
            </w:r>
          </w:p>
        </w:tc>
        <w:tc>
          <w:tcPr>
            <w:tcW w:w="4283" w:type="dxa"/>
            <w:tcBorders>
              <w:top w:val="single" w:sz="4" w:space="0" w:color="auto"/>
              <w:left w:val="single" w:sz="4" w:space="0" w:color="auto"/>
              <w:bottom w:val="single" w:sz="4" w:space="0" w:color="auto"/>
              <w:right w:val="single" w:sz="4" w:space="0" w:color="auto"/>
            </w:tcBorders>
            <w:noWrap/>
          </w:tcPr>
          <w:p w14:paraId="2FA753D5" w14:textId="51226C21"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26 марта в </w:t>
            </w:r>
            <w:r w:rsidR="00AD542E">
              <w:rPr>
                <w:b w:val="0"/>
                <w:color w:val="000000" w:themeColor="text1"/>
                <w:sz w:val="22"/>
                <w:szCs w:val="22"/>
              </w:rPr>
              <w:t>«</w:t>
            </w:r>
            <w:r w:rsidRPr="007441F2">
              <w:rPr>
                <w:b w:val="0"/>
                <w:color w:val="000000" w:themeColor="text1"/>
                <w:sz w:val="22"/>
                <w:szCs w:val="22"/>
              </w:rPr>
              <w:t>Точке кипения – Благовещенск</w:t>
            </w:r>
            <w:r w:rsidR="00AD542E">
              <w:rPr>
                <w:b w:val="0"/>
                <w:color w:val="000000" w:themeColor="text1"/>
                <w:sz w:val="22"/>
                <w:szCs w:val="22"/>
              </w:rPr>
              <w:t>»</w:t>
            </w:r>
            <w:r w:rsidRPr="007441F2">
              <w:rPr>
                <w:b w:val="0"/>
                <w:color w:val="000000" w:themeColor="text1"/>
                <w:sz w:val="22"/>
                <w:szCs w:val="22"/>
              </w:rPr>
              <w:t xml:space="preserve"> прошла обучающая площадка </w:t>
            </w:r>
            <w:r w:rsidR="00AD542E">
              <w:rPr>
                <w:b w:val="0"/>
                <w:color w:val="000000" w:themeColor="text1"/>
                <w:sz w:val="22"/>
                <w:szCs w:val="22"/>
              </w:rPr>
              <w:t>«</w:t>
            </w:r>
            <w:r w:rsidRPr="007441F2">
              <w:rPr>
                <w:b w:val="0"/>
                <w:color w:val="000000" w:themeColor="text1"/>
                <w:sz w:val="22"/>
                <w:szCs w:val="22"/>
              </w:rPr>
              <w:t>Экосистема инноваций</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4147DBF5" w14:textId="77777777" w:rsidR="00E57E68" w:rsidRPr="007441F2" w:rsidRDefault="00FD3FE6" w:rsidP="00D26E25">
            <w:pPr>
              <w:rPr>
                <w:rFonts w:ascii="Times New Roman" w:hAnsi="Times New Roman"/>
                <w:color w:val="000000" w:themeColor="text1"/>
                <w:szCs w:val="22"/>
              </w:rPr>
            </w:pPr>
            <w:hyperlink r:id="rId81" w:history="1">
              <w:r w:rsidR="00E57E68" w:rsidRPr="007441F2">
                <w:rPr>
                  <w:rStyle w:val="af1"/>
                  <w:rFonts w:ascii="Times New Roman" w:hAnsi="Times New Roman"/>
                  <w:color w:val="000000" w:themeColor="text1"/>
                  <w:szCs w:val="22"/>
                  <w:u w:val="none"/>
                </w:rPr>
                <w:t>https://vk.com/invest.amurobl?w=wall-212475220_479</w:t>
              </w:r>
            </w:hyperlink>
          </w:p>
          <w:p w14:paraId="7CCE2E13" w14:textId="77777777" w:rsidR="00E57E68" w:rsidRPr="007441F2" w:rsidRDefault="00E57E68" w:rsidP="00D26E25">
            <w:pPr>
              <w:rPr>
                <w:rFonts w:ascii="Times New Roman" w:hAnsi="Times New Roman"/>
                <w:color w:val="000000" w:themeColor="text1"/>
                <w:szCs w:val="22"/>
              </w:rPr>
            </w:pPr>
          </w:p>
        </w:tc>
      </w:tr>
      <w:tr w:rsidR="00E57E68" w:rsidRPr="007441F2" w14:paraId="5A7241AF"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53989CB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35</w:t>
            </w:r>
          </w:p>
        </w:tc>
        <w:tc>
          <w:tcPr>
            <w:tcW w:w="4283" w:type="dxa"/>
            <w:tcBorders>
              <w:top w:val="single" w:sz="4" w:space="0" w:color="auto"/>
              <w:left w:val="single" w:sz="4" w:space="0" w:color="auto"/>
              <w:bottom w:val="single" w:sz="4" w:space="0" w:color="auto"/>
              <w:right w:val="single" w:sz="4" w:space="0" w:color="auto"/>
            </w:tcBorders>
            <w:noWrap/>
          </w:tcPr>
          <w:p w14:paraId="20C02159" w14:textId="49C6DC50"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Форум для предпринимателей </w:t>
            </w:r>
            <w:r w:rsidR="00AD542E">
              <w:rPr>
                <w:b w:val="0"/>
                <w:color w:val="000000" w:themeColor="text1"/>
                <w:sz w:val="22"/>
                <w:szCs w:val="22"/>
              </w:rPr>
              <w:t>«</w:t>
            </w:r>
            <w:r w:rsidRPr="007441F2">
              <w:rPr>
                <w:b w:val="0"/>
                <w:color w:val="000000" w:themeColor="text1"/>
                <w:sz w:val="22"/>
                <w:szCs w:val="22"/>
              </w:rPr>
              <w:t>Код лидерства</w:t>
            </w:r>
            <w:r w:rsidR="00AD542E">
              <w:rPr>
                <w:b w:val="0"/>
                <w:color w:val="000000" w:themeColor="text1"/>
                <w:sz w:val="22"/>
                <w:szCs w:val="22"/>
              </w:rPr>
              <w:t>»</w:t>
            </w:r>
            <w:r w:rsidRPr="007441F2">
              <w:rPr>
                <w:b w:val="0"/>
                <w:color w:val="000000" w:themeColor="text1"/>
                <w:sz w:val="22"/>
                <w:szCs w:val="22"/>
              </w:rPr>
              <w:t xml:space="preserve"> пройдет 12 апреля в городе Свободном и 13 апреля – в Благовещенске</w:t>
            </w:r>
          </w:p>
        </w:tc>
        <w:tc>
          <w:tcPr>
            <w:tcW w:w="5103" w:type="dxa"/>
            <w:tcBorders>
              <w:top w:val="single" w:sz="4" w:space="0" w:color="auto"/>
              <w:left w:val="single" w:sz="4" w:space="0" w:color="auto"/>
              <w:bottom w:val="single" w:sz="4" w:space="0" w:color="auto"/>
              <w:right w:val="single" w:sz="4" w:space="0" w:color="auto"/>
            </w:tcBorders>
            <w:noWrap/>
          </w:tcPr>
          <w:p w14:paraId="05CC0E28" w14:textId="77777777" w:rsidR="00E57E68" w:rsidRPr="007441F2" w:rsidRDefault="00FD3FE6" w:rsidP="00D26E25">
            <w:pPr>
              <w:rPr>
                <w:rFonts w:ascii="Times New Roman" w:hAnsi="Times New Roman"/>
                <w:color w:val="000000" w:themeColor="text1"/>
                <w:szCs w:val="22"/>
              </w:rPr>
            </w:pPr>
            <w:hyperlink r:id="rId82" w:history="1">
              <w:r w:rsidR="00E57E68" w:rsidRPr="007441F2">
                <w:rPr>
                  <w:rStyle w:val="af1"/>
                  <w:rFonts w:ascii="Times New Roman" w:hAnsi="Times New Roman"/>
                  <w:color w:val="000000" w:themeColor="text1"/>
                  <w:szCs w:val="22"/>
                  <w:u w:val="none"/>
                </w:rPr>
                <w:t>https://t.me/invest_press/1852</w:t>
              </w:r>
            </w:hyperlink>
          </w:p>
          <w:p w14:paraId="0047B83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https://vk.com/invest.amurobl?w=wall-212475220_478</w:t>
            </w:r>
          </w:p>
        </w:tc>
      </w:tr>
      <w:tr w:rsidR="00E57E68" w:rsidRPr="007441F2" w14:paraId="778E83D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6C4EC98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3</w:t>
            </w:r>
            <w:r w:rsidRPr="007441F2">
              <w:rPr>
                <w:rFonts w:ascii="Times New Roman" w:hAnsi="Times New Roman"/>
                <w:color w:val="000000" w:themeColor="text1"/>
                <w:szCs w:val="22"/>
              </w:rPr>
              <w:t>6</w:t>
            </w:r>
          </w:p>
        </w:tc>
        <w:tc>
          <w:tcPr>
            <w:tcW w:w="4283" w:type="dxa"/>
            <w:tcBorders>
              <w:top w:val="single" w:sz="4" w:space="0" w:color="auto"/>
              <w:left w:val="single" w:sz="4" w:space="0" w:color="auto"/>
              <w:bottom w:val="single" w:sz="4" w:space="0" w:color="auto"/>
              <w:right w:val="single" w:sz="4" w:space="0" w:color="auto"/>
            </w:tcBorders>
            <w:noWrap/>
          </w:tcPr>
          <w:p w14:paraId="2595A73E"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 период с 25 по 29 марта делегация Амурской области во главе с Губернатором Василием Орловым посетила город Гуанчжоу в провинции Гуандун (КНР)</w:t>
            </w:r>
          </w:p>
        </w:tc>
        <w:tc>
          <w:tcPr>
            <w:tcW w:w="5103" w:type="dxa"/>
            <w:tcBorders>
              <w:top w:val="single" w:sz="4" w:space="0" w:color="auto"/>
              <w:left w:val="single" w:sz="4" w:space="0" w:color="auto"/>
              <w:bottom w:val="single" w:sz="4" w:space="0" w:color="auto"/>
              <w:right w:val="single" w:sz="4" w:space="0" w:color="auto"/>
            </w:tcBorders>
            <w:noWrap/>
          </w:tcPr>
          <w:p w14:paraId="793DCAB7" w14:textId="77777777" w:rsidR="00E57E68" w:rsidRPr="007441F2" w:rsidRDefault="00FD3FE6" w:rsidP="00D26E25">
            <w:pPr>
              <w:rPr>
                <w:rFonts w:ascii="Times New Roman" w:hAnsi="Times New Roman"/>
                <w:color w:val="000000" w:themeColor="text1"/>
                <w:szCs w:val="22"/>
              </w:rPr>
            </w:pPr>
            <w:hyperlink r:id="rId83" w:history="1">
              <w:r w:rsidR="00E57E68" w:rsidRPr="007441F2">
                <w:rPr>
                  <w:rStyle w:val="af1"/>
                  <w:rFonts w:ascii="Times New Roman" w:hAnsi="Times New Roman"/>
                  <w:color w:val="000000" w:themeColor="text1"/>
                  <w:szCs w:val="22"/>
                  <w:u w:val="none"/>
                </w:rPr>
                <w:t>https://invest.amurobl.ru/media/news/v-period-s-25-po-29-marta-delegatsiya-amurskoy-oblasti-vo-glave-s-gubernatorom-vasiliem-orlovym-pose/</w:t>
              </w:r>
            </w:hyperlink>
          </w:p>
          <w:p w14:paraId="5296BC79" w14:textId="77777777" w:rsidR="00E57E68" w:rsidRPr="007441F2" w:rsidRDefault="00FD3FE6" w:rsidP="00D26E25">
            <w:pPr>
              <w:rPr>
                <w:rFonts w:ascii="Times New Roman" w:hAnsi="Times New Roman"/>
                <w:color w:val="000000" w:themeColor="text1"/>
                <w:szCs w:val="22"/>
              </w:rPr>
            </w:pPr>
            <w:hyperlink r:id="rId84" w:history="1">
              <w:r w:rsidR="00E57E68" w:rsidRPr="007441F2">
                <w:rPr>
                  <w:rStyle w:val="af1"/>
                  <w:rFonts w:ascii="Times New Roman" w:hAnsi="Times New Roman"/>
                  <w:color w:val="000000" w:themeColor="text1"/>
                  <w:szCs w:val="22"/>
                  <w:u w:val="none"/>
                </w:rPr>
                <w:t>https://t.me/invest_press/1865</w:t>
              </w:r>
            </w:hyperlink>
          </w:p>
          <w:p w14:paraId="7BC960A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https://vk.com/invest.amurobl?w=wall-212475220_480</w:t>
            </w:r>
          </w:p>
        </w:tc>
      </w:tr>
      <w:tr w:rsidR="00E57E68" w:rsidRPr="007441F2" w14:paraId="5943FD6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3164DBE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3</w:t>
            </w:r>
            <w:r w:rsidRPr="007441F2">
              <w:rPr>
                <w:rFonts w:ascii="Times New Roman" w:hAnsi="Times New Roman"/>
                <w:color w:val="000000" w:themeColor="text1"/>
                <w:szCs w:val="22"/>
              </w:rPr>
              <w:t>7</w:t>
            </w:r>
          </w:p>
        </w:tc>
        <w:tc>
          <w:tcPr>
            <w:tcW w:w="4283" w:type="dxa"/>
            <w:tcBorders>
              <w:top w:val="single" w:sz="4" w:space="0" w:color="auto"/>
              <w:left w:val="single" w:sz="4" w:space="0" w:color="auto"/>
              <w:bottom w:val="single" w:sz="4" w:space="0" w:color="auto"/>
              <w:right w:val="single" w:sz="4" w:space="0" w:color="auto"/>
            </w:tcBorders>
            <w:noWrap/>
          </w:tcPr>
          <w:p w14:paraId="0554C5B9"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С 24 по 28 марта состоялась бизнес-миссия амурских предпринимателей в город Гуанчжоу (КНР)</w:t>
            </w:r>
          </w:p>
        </w:tc>
        <w:tc>
          <w:tcPr>
            <w:tcW w:w="5103" w:type="dxa"/>
            <w:tcBorders>
              <w:top w:val="single" w:sz="4" w:space="0" w:color="auto"/>
              <w:left w:val="single" w:sz="4" w:space="0" w:color="auto"/>
              <w:bottom w:val="single" w:sz="4" w:space="0" w:color="auto"/>
              <w:right w:val="single" w:sz="4" w:space="0" w:color="auto"/>
            </w:tcBorders>
            <w:noWrap/>
          </w:tcPr>
          <w:p w14:paraId="20320268" w14:textId="77777777" w:rsidR="00E57E68" w:rsidRPr="007441F2" w:rsidRDefault="00FD3FE6" w:rsidP="00D26E25">
            <w:pPr>
              <w:rPr>
                <w:rFonts w:ascii="Times New Roman" w:hAnsi="Times New Roman"/>
                <w:color w:val="000000" w:themeColor="text1"/>
                <w:szCs w:val="22"/>
              </w:rPr>
            </w:pPr>
            <w:hyperlink r:id="rId85" w:history="1">
              <w:r w:rsidR="00E57E68" w:rsidRPr="007441F2">
                <w:rPr>
                  <w:rStyle w:val="af1"/>
                  <w:rFonts w:ascii="Times New Roman" w:hAnsi="Times New Roman"/>
                  <w:color w:val="000000" w:themeColor="text1"/>
                  <w:szCs w:val="22"/>
                  <w:u w:val="none"/>
                </w:rPr>
                <w:t>https://invest.amurobl.ru/media/news/v-period-s-24-28-marta-sostoyalas-biznes-missiya-amurskikh-predprinimateley-v-gorod-guanchzhou-knr/</w:t>
              </w:r>
            </w:hyperlink>
          </w:p>
          <w:p w14:paraId="39930C19" w14:textId="77777777" w:rsidR="00E57E68" w:rsidRPr="007441F2" w:rsidRDefault="00E57E68" w:rsidP="00D26E25">
            <w:pPr>
              <w:rPr>
                <w:rFonts w:ascii="Times New Roman" w:eastAsiaTheme="minorEastAsia" w:hAnsi="Times New Roman"/>
                <w:color w:val="000000" w:themeColor="text1"/>
                <w:szCs w:val="22"/>
              </w:rPr>
            </w:pPr>
            <w:r w:rsidRPr="007441F2">
              <w:rPr>
                <w:rFonts w:ascii="Times New Roman" w:hAnsi="Times New Roman"/>
                <w:color w:val="000000" w:themeColor="text1"/>
                <w:szCs w:val="22"/>
              </w:rPr>
              <w:t>https://t.me/invest_press/1869</w:t>
            </w:r>
          </w:p>
        </w:tc>
      </w:tr>
      <w:tr w:rsidR="00E57E68" w:rsidRPr="007441F2" w14:paraId="3D3A84D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05CA4C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3</w:t>
            </w:r>
            <w:r w:rsidRPr="007441F2">
              <w:rPr>
                <w:rFonts w:ascii="Times New Roman" w:hAnsi="Times New Roman"/>
                <w:color w:val="000000" w:themeColor="text1"/>
                <w:szCs w:val="22"/>
              </w:rPr>
              <w:t>8</w:t>
            </w:r>
          </w:p>
        </w:tc>
        <w:tc>
          <w:tcPr>
            <w:tcW w:w="4283" w:type="dxa"/>
            <w:tcBorders>
              <w:top w:val="single" w:sz="4" w:space="0" w:color="auto"/>
              <w:left w:val="single" w:sz="4" w:space="0" w:color="auto"/>
              <w:bottom w:val="single" w:sz="4" w:space="0" w:color="auto"/>
              <w:right w:val="single" w:sz="4" w:space="0" w:color="auto"/>
            </w:tcBorders>
            <w:noWrap/>
          </w:tcPr>
          <w:p w14:paraId="1D2AD3D1"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рамках поездки амурской делегации в КНР состоялась встреча представителей Агентства Амурской области по привлечению инвестиций и </w:t>
            </w:r>
            <w:proofErr w:type="spellStart"/>
            <w:r w:rsidRPr="007441F2">
              <w:rPr>
                <w:b w:val="0"/>
                <w:color w:val="000000" w:themeColor="text1"/>
                <w:sz w:val="22"/>
                <w:szCs w:val="22"/>
              </w:rPr>
              <w:t>Гуандунской</w:t>
            </w:r>
            <w:proofErr w:type="spellEnd"/>
            <w:r w:rsidRPr="007441F2">
              <w:rPr>
                <w:b w:val="0"/>
                <w:color w:val="000000" w:themeColor="text1"/>
                <w:sz w:val="22"/>
                <w:szCs w:val="22"/>
              </w:rPr>
              <w:t xml:space="preserve"> Ассоциации по содействию торговле с Россией</w:t>
            </w:r>
          </w:p>
        </w:tc>
        <w:tc>
          <w:tcPr>
            <w:tcW w:w="5103" w:type="dxa"/>
            <w:tcBorders>
              <w:top w:val="single" w:sz="4" w:space="0" w:color="auto"/>
              <w:left w:val="single" w:sz="4" w:space="0" w:color="auto"/>
              <w:bottom w:val="single" w:sz="4" w:space="0" w:color="auto"/>
              <w:right w:val="single" w:sz="4" w:space="0" w:color="auto"/>
            </w:tcBorders>
            <w:noWrap/>
          </w:tcPr>
          <w:p w14:paraId="0F0CCB20" w14:textId="77777777" w:rsidR="00E57E68" w:rsidRPr="007441F2" w:rsidRDefault="00FD3FE6" w:rsidP="00D26E25">
            <w:pPr>
              <w:tabs>
                <w:tab w:val="left" w:pos="1485"/>
              </w:tabs>
              <w:rPr>
                <w:rFonts w:ascii="Times New Roman" w:hAnsi="Times New Roman"/>
                <w:color w:val="000000" w:themeColor="text1"/>
                <w:szCs w:val="22"/>
              </w:rPr>
            </w:pPr>
            <w:hyperlink r:id="rId86" w:history="1">
              <w:r w:rsidR="00E57E68" w:rsidRPr="007441F2">
                <w:rPr>
                  <w:rStyle w:val="af1"/>
                  <w:rFonts w:ascii="Times New Roman" w:hAnsi="Times New Roman"/>
                  <w:color w:val="000000" w:themeColor="text1"/>
                  <w:szCs w:val="22"/>
                  <w:u w:val="none"/>
                </w:rPr>
                <w:t>https://invest.amurobl.ru/media/news/v-ramkakh-poezdki-amurskoy-delegatsii-v-knr-sostoyalas-vstrecha-predstaviteley-agentstva-amurskoy-ob/</w:t>
              </w:r>
            </w:hyperlink>
          </w:p>
          <w:p w14:paraId="78D94810" w14:textId="77777777" w:rsidR="00E57E68" w:rsidRPr="007441F2" w:rsidRDefault="00FD3FE6" w:rsidP="00D26E25">
            <w:pPr>
              <w:tabs>
                <w:tab w:val="left" w:pos="1485"/>
              </w:tabs>
              <w:rPr>
                <w:rFonts w:ascii="Times New Roman" w:hAnsi="Times New Roman"/>
                <w:color w:val="000000" w:themeColor="text1"/>
                <w:szCs w:val="22"/>
              </w:rPr>
            </w:pPr>
            <w:hyperlink r:id="rId87" w:history="1">
              <w:r w:rsidR="00E57E68" w:rsidRPr="007441F2">
                <w:rPr>
                  <w:rStyle w:val="af1"/>
                  <w:rFonts w:ascii="Times New Roman" w:hAnsi="Times New Roman"/>
                  <w:color w:val="000000" w:themeColor="text1"/>
                  <w:szCs w:val="22"/>
                  <w:u w:val="none"/>
                </w:rPr>
                <w:t>https://t.me/invest_press/1873</w:t>
              </w:r>
            </w:hyperlink>
          </w:p>
          <w:p w14:paraId="42AE8BE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https://vk.com/invest.amurobl?w=wall-212475220_481</w:t>
            </w:r>
          </w:p>
        </w:tc>
      </w:tr>
      <w:tr w:rsidR="00E57E68" w:rsidRPr="007441F2" w14:paraId="1B72E63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09064CF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3</w:t>
            </w:r>
            <w:r w:rsidRPr="007441F2">
              <w:rPr>
                <w:rFonts w:ascii="Times New Roman" w:hAnsi="Times New Roman"/>
                <w:color w:val="000000" w:themeColor="text1"/>
                <w:szCs w:val="22"/>
              </w:rPr>
              <w:t>9</w:t>
            </w:r>
          </w:p>
        </w:tc>
        <w:tc>
          <w:tcPr>
            <w:tcW w:w="4283" w:type="dxa"/>
            <w:tcBorders>
              <w:top w:val="single" w:sz="4" w:space="0" w:color="auto"/>
              <w:left w:val="single" w:sz="4" w:space="0" w:color="auto"/>
              <w:bottom w:val="single" w:sz="4" w:space="0" w:color="auto"/>
              <w:right w:val="single" w:sz="4" w:space="0" w:color="auto"/>
            </w:tcBorders>
            <w:noWrap/>
          </w:tcPr>
          <w:p w14:paraId="51C2C5E4"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Сотрудникам Центра поддержки экспорта Амурской области вручили </w:t>
            </w:r>
            <w:r w:rsidRPr="007441F2">
              <w:rPr>
                <w:b w:val="0"/>
                <w:color w:val="000000" w:themeColor="text1"/>
                <w:sz w:val="22"/>
                <w:szCs w:val="22"/>
              </w:rPr>
              <w:lastRenderedPageBreak/>
              <w:t>благодарственные письма Министерства экономического развития региона</w:t>
            </w:r>
          </w:p>
        </w:tc>
        <w:tc>
          <w:tcPr>
            <w:tcW w:w="5103" w:type="dxa"/>
            <w:tcBorders>
              <w:top w:val="single" w:sz="4" w:space="0" w:color="auto"/>
              <w:left w:val="single" w:sz="4" w:space="0" w:color="auto"/>
              <w:bottom w:val="single" w:sz="4" w:space="0" w:color="auto"/>
              <w:right w:val="single" w:sz="4" w:space="0" w:color="auto"/>
            </w:tcBorders>
            <w:noWrap/>
          </w:tcPr>
          <w:p w14:paraId="382E9DD6" w14:textId="77777777" w:rsidR="00E57E68" w:rsidRPr="007441F2" w:rsidRDefault="00FD3FE6" w:rsidP="00D26E25">
            <w:pPr>
              <w:rPr>
                <w:rFonts w:ascii="Times New Roman" w:hAnsi="Times New Roman"/>
                <w:color w:val="000000" w:themeColor="text1"/>
                <w:szCs w:val="22"/>
              </w:rPr>
            </w:pPr>
            <w:hyperlink r:id="rId88" w:history="1">
              <w:r w:rsidR="00E57E68" w:rsidRPr="007441F2">
                <w:rPr>
                  <w:rStyle w:val="af1"/>
                  <w:rFonts w:ascii="Times New Roman" w:hAnsi="Times New Roman"/>
                  <w:color w:val="000000" w:themeColor="text1"/>
                  <w:szCs w:val="22"/>
                  <w:u w:val="none"/>
                </w:rPr>
                <w:t>https://invest.amurobl.ru/media/news/sotrudnikam-tsentra-podderzhki-eksporta-amurskoy-oblasti-vruchili-blagodarstvennye-pisma-ministerstv/</w:t>
              </w:r>
            </w:hyperlink>
          </w:p>
          <w:p w14:paraId="6F69E4B2" w14:textId="77777777" w:rsidR="00E57E68" w:rsidRPr="007441F2" w:rsidRDefault="00FD3FE6" w:rsidP="00D26E25">
            <w:pPr>
              <w:rPr>
                <w:rFonts w:ascii="Times New Roman" w:hAnsi="Times New Roman"/>
                <w:color w:val="000000" w:themeColor="text1"/>
                <w:szCs w:val="22"/>
              </w:rPr>
            </w:pPr>
            <w:hyperlink r:id="rId89" w:history="1">
              <w:r w:rsidR="00E57E68" w:rsidRPr="007441F2">
                <w:rPr>
                  <w:rStyle w:val="af1"/>
                  <w:rFonts w:ascii="Times New Roman" w:hAnsi="Times New Roman"/>
                  <w:color w:val="000000" w:themeColor="text1"/>
                  <w:szCs w:val="22"/>
                  <w:u w:val="none"/>
                </w:rPr>
                <w:t>https://t.me/invest_press/1883</w:t>
              </w:r>
            </w:hyperlink>
          </w:p>
          <w:p w14:paraId="4C77653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https://vk.com/invest.amurobl?w=wall-212475220_482</w:t>
            </w:r>
          </w:p>
        </w:tc>
      </w:tr>
      <w:tr w:rsidR="00E57E68" w:rsidRPr="007441F2" w14:paraId="4216612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1F5BF4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40</w:t>
            </w:r>
          </w:p>
        </w:tc>
        <w:tc>
          <w:tcPr>
            <w:tcW w:w="4283" w:type="dxa"/>
            <w:tcBorders>
              <w:top w:val="single" w:sz="4" w:space="0" w:color="auto"/>
              <w:left w:val="single" w:sz="4" w:space="0" w:color="auto"/>
              <w:bottom w:val="single" w:sz="4" w:space="0" w:color="auto"/>
              <w:right w:val="single" w:sz="4" w:space="0" w:color="auto"/>
            </w:tcBorders>
            <w:noWrap/>
          </w:tcPr>
          <w:p w14:paraId="6BB768E5"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Делегация китайской компании, занимающейся добычей и глубокой переработкой полезных ископаемых, прибыла в Приамурье для знакомства с условиями инвестиционного и торгово-экономического сотрудничества</w:t>
            </w:r>
          </w:p>
        </w:tc>
        <w:tc>
          <w:tcPr>
            <w:tcW w:w="5103" w:type="dxa"/>
            <w:tcBorders>
              <w:top w:val="single" w:sz="4" w:space="0" w:color="auto"/>
              <w:left w:val="single" w:sz="4" w:space="0" w:color="auto"/>
              <w:bottom w:val="single" w:sz="4" w:space="0" w:color="auto"/>
              <w:right w:val="single" w:sz="4" w:space="0" w:color="auto"/>
            </w:tcBorders>
            <w:noWrap/>
          </w:tcPr>
          <w:p w14:paraId="7640072F" w14:textId="77777777" w:rsidR="00E57E68" w:rsidRPr="007441F2" w:rsidRDefault="00FD3FE6" w:rsidP="00D26E25">
            <w:pPr>
              <w:rPr>
                <w:rFonts w:ascii="Times New Roman" w:hAnsi="Times New Roman"/>
                <w:color w:val="000000" w:themeColor="text1"/>
                <w:szCs w:val="22"/>
              </w:rPr>
            </w:pPr>
            <w:hyperlink r:id="rId90" w:history="1">
              <w:r w:rsidR="00E57E68" w:rsidRPr="007441F2">
                <w:rPr>
                  <w:rStyle w:val="af1"/>
                  <w:rFonts w:ascii="Times New Roman" w:hAnsi="Times New Roman"/>
                  <w:color w:val="000000" w:themeColor="text1"/>
                  <w:szCs w:val="22"/>
                  <w:u w:val="none"/>
                </w:rPr>
                <w:t>https://invest.amurobl.ru/media/news/delegatsiya-kitayskoy-kompanii-zanimayushcheysya-dobychey-i-glubokoy-pererabotkoy-poleznykh-iskopaem/</w:t>
              </w:r>
            </w:hyperlink>
          </w:p>
          <w:p w14:paraId="116088CB" w14:textId="77777777" w:rsidR="00E57E68" w:rsidRPr="007441F2" w:rsidRDefault="00FD3FE6" w:rsidP="00D26E25">
            <w:pPr>
              <w:rPr>
                <w:rFonts w:ascii="Times New Roman" w:hAnsi="Times New Roman"/>
                <w:color w:val="000000" w:themeColor="text1"/>
                <w:szCs w:val="22"/>
              </w:rPr>
            </w:pPr>
            <w:hyperlink r:id="rId91" w:history="1">
              <w:r w:rsidR="00E57E68" w:rsidRPr="007441F2">
                <w:rPr>
                  <w:rStyle w:val="af1"/>
                  <w:rFonts w:ascii="Times New Roman" w:hAnsi="Times New Roman"/>
                  <w:color w:val="000000" w:themeColor="text1"/>
                  <w:szCs w:val="22"/>
                  <w:u w:val="none"/>
                </w:rPr>
                <w:t>https://t.me/invest_press/1886</w:t>
              </w:r>
            </w:hyperlink>
          </w:p>
          <w:p w14:paraId="3F6C8AD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https://vk.com/invest.amurobl?w=wall-212475220_484</w:t>
            </w:r>
          </w:p>
        </w:tc>
      </w:tr>
      <w:tr w:rsidR="00E57E68" w:rsidRPr="007441F2" w14:paraId="5C024864"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6F9AA86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41</w:t>
            </w:r>
          </w:p>
        </w:tc>
        <w:tc>
          <w:tcPr>
            <w:tcW w:w="4283" w:type="dxa"/>
            <w:tcBorders>
              <w:top w:val="single" w:sz="4" w:space="0" w:color="auto"/>
              <w:left w:val="single" w:sz="4" w:space="0" w:color="auto"/>
              <w:bottom w:val="single" w:sz="4" w:space="0" w:color="auto"/>
              <w:right w:val="single" w:sz="4" w:space="0" w:color="auto"/>
            </w:tcBorders>
            <w:noWrap/>
          </w:tcPr>
          <w:p w14:paraId="1B3A7173"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Знакомство с руководством и производством: китайская делегация из провинции Цзянсу посетила Судостроительный завод им. Октябрьской революции в Благовещенске</w:t>
            </w:r>
          </w:p>
        </w:tc>
        <w:tc>
          <w:tcPr>
            <w:tcW w:w="5103" w:type="dxa"/>
            <w:tcBorders>
              <w:top w:val="single" w:sz="4" w:space="0" w:color="auto"/>
              <w:left w:val="single" w:sz="4" w:space="0" w:color="auto"/>
              <w:bottom w:val="single" w:sz="4" w:space="0" w:color="auto"/>
              <w:right w:val="single" w:sz="4" w:space="0" w:color="auto"/>
            </w:tcBorders>
            <w:noWrap/>
          </w:tcPr>
          <w:p w14:paraId="2C1F04F2" w14:textId="77777777" w:rsidR="00E57E68" w:rsidRPr="007441F2" w:rsidRDefault="00FD3FE6" w:rsidP="00D26E25">
            <w:pPr>
              <w:jc w:val="both"/>
              <w:rPr>
                <w:rFonts w:ascii="Times New Roman" w:hAnsi="Times New Roman"/>
                <w:color w:val="000000" w:themeColor="text1"/>
                <w:szCs w:val="22"/>
              </w:rPr>
            </w:pPr>
            <w:hyperlink r:id="rId92" w:history="1">
              <w:r w:rsidR="00E57E68" w:rsidRPr="007441F2">
                <w:rPr>
                  <w:rStyle w:val="af1"/>
                  <w:rFonts w:ascii="Times New Roman" w:hAnsi="Times New Roman"/>
                  <w:color w:val="000000" w:themeColor="text1"/>
                  <w:szCs w:val="22"/>
                  <w:u w:val="none"/>
                </w:rPr>
                <w:t>https://invest.amurobl.ru/media/news/znakomstvo-s-rukovodstvom-i-proizvodstvom-kitayskaya-delegatsiya-iz-provintsii-tszyansu-posetila-sud/</w:t>
              </w:r>
            </w:hyperlink>
          </w:p>
          <w:p w14:paraId="3D0D8C49" w14:textId="77777777" w:rsidR="00E57E68" w:rsidRPr="007441F2" w:rsidRDefault="00FD3FE6" w:rsidP="00D26E25">
            <w:pPr>
              <w:jc w:val="both"/>
              <w:rPr>
                <w:rFonts w:ascii="Times New Roman" w:hAnsi="Times New Roman"/>
                <w:color w:val="000000" w:themeColor="text1"/>
                <w:szCs w:val="22"/>
              </w:rPr>
            </w:pPr>
            <w:hyperlink r:id="rId93" w:history="1">
              <w:r w:rsidR="00E57E68" w:rsidRPr="007441F2">
                <w:rPr>
                  <w:rStyle w:val="af1"/>
                  <w:rFonts w:ascii="Times New Roman" w:hAnsi="Times New Roman"/>
                  <w:color w:val="000000" w:themeColor="text1"/>
                  <w:szCs w:val="22"/>
                  <w:u w:val="none"/>
                </w:rPr>
                <w:t>https://t.me/invest_press/1889</w:t>
              </w:r>
            </w:hyperlink>
          </w:p>
          <w:p w14:paraId="4BCB943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https://vk.com/invest.amurobl?w=wall-212475220_485</w:t>
            </w:r>
          </w:p>
        </w:tc>
      </w:tr>
      <w:tr w:rsidR="00E57E68" w:rsidRPr="007441F2" w14:paraId="5F29BF8F"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5E9FFD9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42</w:t>
            </w:r>
          </w:p>
        </w:tc>
        <w:tc>
          <w:tcPr>
            <w:tcW w:w="4283" w:type="dxa"/>
            <w:tcBorders>
              <w:top w:val="single" w:sz="4" w:space="0" w:color="auto"/>
              <w:left w:val="single" w:sz="4" w:space="0" w:color="auto"/>
              <w:bottom w:val="single" w:sz="4" w:space="0" w:color="auto"/>
              <w:right w:val="single" w:sz="4" w:space="0" w:color="auto"/>
            </w:tcBorders>
            <w:noWrap/>
          </w:tcPr>
          <w:p w14:paraId="3ACF8A54" w14:textId="182E4C1B"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ФГБУ </w:t>
            </w:r>
            <w:r w:rsidR="00AD542E">
              <w:rPr>
                <w:b w:val="0"/>
                <w:color w:val="000000" w:themeColor="text1"/>
                <w:sz w:val="22"/>
                <w:szCs w:val="22"/>
              </w:rPr>
              <w:t>«</w:t>
            </w:r>
            <w:r w:rsidRPr="007441F2">
              <w:rPr>
                <w:b w:val="0"/>
                <w:color w:val="000000" w:themeColor="text1"/>
                <w:sz w:val="22"/>
                <w:szCs w:val="22"/>
              </w:rPr>
              <w:t>Фонд содействия развитию малых форм предприятий в научно-технической сфере</w:t>
            </w:r>
            <w:r w:rsidR="00AD542E">
              <w:rPr>
                <w:b w:val="0"/>
                <w:color w:val="000000" w:themeColor="text1"/>
                <w:sz w:val="22"/>
                <w:szCs w:val="22"/>
              </w:rPr>
              <w:t>»</w:t>
            </w:r>
            <w:r w:rsidRPr="007441F2">
              <w:rPr>
                <w:b w:val="0"/>
                <w:color w:val="000000" w:themeColor="text1"/>
                <w:sz w:val="22"/>
                <w:szCs w:val="22"/>
              </w:rPr>
              <w:t xml:space="preserve"> объявил о приме заявок на конкурс </w:t>
            </w:r>
            <w:r w:rsidR="00AD542E">
              <w:rPr>
                <w:b w:val="0"/>
                <w:color w:val="000000" w:themeColor="text1"/>
                <w:sz w:val="22"/>
                <w:szCs w:val="22"/>
              </w:rPr>
              <w:t>«</w:t>
            </w:r>
            <w:r w:rsidRPr="007441F2">
              <w:rPr>
                <w:b w:val="0"/>
                <w:color w:val="000000" w:themeColor="text1"/>
                <w:sz w:val="22"/>
                <w:szCs w:val="22"/>
              </w:rPr>
              <w:t>Студенческий стартап</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46FA8C83" w14:textId="77777777" w:rsidR="00E57E68" w:rsidRPr="007441F2" w:rsidRDefault="00FD3FE6" w:rsidP="00D26E25">
            <w:pPr>
              <w:jc w:val="both"/>
              <w:rPr>
                <w:rFonts w:ascii="Times New Roman" w:hAnsi="Times New Roman"/>
                <w:color w:val="000000" w:themeColor="text1"/>
                <w:szCs w:val="22"/>
              </w:rPr>
            </w:pPr>
            <w:hyperlink r:id="rId94" w:history="1">
              <w:r w:rsidR="00E57E68" w:rsidRPr="007441F2">
                <w:rPr>
                  <w:rStyle w:val="af1"/>
                  <w:rFonts w:ascii="Times New Roman" w:hAnsi="Times New Roman"/>
                  <w:color w:val="000000" w:themeColor="text1"/>
                  <w:szCs w:val="22"/>
                  <w:u w:val="none"/>
                </w:rPr>
                <w:t>https://invest.amurobl.ru/media/news/fgbu-fond-sodeystviya-razvitiyu-malykh-form-predpriyatiy-v-nauchno-tekhnicheskoy-sfere-obyavil-o-pri/</w:t>
              </w:r>
            </w:hyperlink>
          </w:p>
          <w:p w14:paraId="14ED48D2" w14:textId="77777777" w:rsidR="00E57E68" w:rsidRPr="007441F2" w:rsidRDefault="00FD3FE6" w:rsidP="00D26E25">
            <w:pPr>
              <w:jc w:val="both"/>
              <w:rPr>
                <w:rFonts w:ascii="Times New Roman" w:hAnsi="Times New Roman"/>
                <w:color w:val="000000" w:themeColor="text1"/>
                <w:szCs w:val="22"/>
              </w:rPr>
            </w:pPr>
            <w:hyperlink r:id="rId95" w:history="1">
              <w:r w:rsidR="00E57E68" w:rsidRPr="007441F2">
                <w:rPr>
                  <w:rStyle w:val="af1"/>
                  <w:rFonts w:ascii="Times New Roman" w:hAnsi="Times New Roman"/>
                  <w:color w:val="000000" w:themeColor="text1"/>
                  <w:szCs w:val="22"/>
                  <w:u w:val="none"/>
                </w:rPr>
                <w:t>https://t.me/invest_press/1894</w:t>
              </w:r>
            </w:hyperlink>
          </w:p>
          <w:p w14:paraId="6E0F61D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https://vk.com/invest.amurobl?w=wall-212475220_486</w:t>
            </w:r>
          </w:p>
        </w:tc>
      </w:tr>
      <w:tr w:rsidR="00E57E68" w:rsidRPr="007441F2" w14:paraId="125B0BD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5FA6C95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43</w:t>
            </w:r>
          </w:p>
        </w:tc>
        <w:tc>
          <w:tcPr>
            <w:tcW w:w="4283" w:type="dxa"/>
            <w:tcBorders>
              <w:top w:val="single" w:sz="4" w:space="0" w:color="auto"/>
              <w:left w:val="single" w:sz="4" w:space="0" w:color="auto"/>
              <w:bottom w:val="single" w:sz="4" w:space="0" w:color="auto"/>
              <w:right w:val="single" w:sz="4" w:space="0" w:color="auto"/>
            </w:tcBorders>
            <w:noWrap/>
          </w:tcPr>
          <w:p w14:paraId="1C87A44B" w14:textId="4C10C4C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Приамурье прошел </w:t>
            </w:r>
            <w:r w:rsidR="00AD542E">
              <w:rPr>
                <w:b w:val="0"/>
                <w:color w:val="000000" w:themeColor="text1"/>
                <w:sz w:val="22"/>
                <w:szCs w:val="22"/>
              </w:rPr>
              <w:t>«</w:t>
            </w:r>
            <w:r w:rsidRPr="007441F2">
              <w:rPr>
                <w:b w:val="0"/>
                <w:color w:val="000000" w:themeColor="text1"/>
                <w:sz w:val="22"/>
                <w:szCs w:val="22"/>
              </w:rPr>
              <w:t>Час инвестора</w:t>
            </w:r>
            <w:r w:rsidR="00AD542E">
              <w:rPr>
                <w:b w:val="0"/>
                <w:color w:val="000000" w:themeColor="text1"/>
                <w:sz w:val="22"/>
                <w:szCs w:val="22"/>
              </w:rPr>
              <w:t>»</w:t>
            </w:r>
            <w:r w:rsidRPr="007441F2">
              <w:rPr>
                <w:b w:val="0"/>
                <w:color w:val="000000" w:themeColor="text1"/>
                <w:sz w:val="22"/>
                <w:szCs w:val="22"/>
              </w:rPr>
              <w:t xml:space="preserve"> под председательством губернатора Василия Орлова</w:t>
            </w:r>
          </w:p>
        </w:tc>
        <w:tc>
          <w:tcPr>
            <w:tcW w:w="5103" w:type="dxa"/>
            <w:tcBorders>
              <w:top w:val="single" w:sz="4" w:space="0" w:color="auto"/>
              <w:left w:val="single" w:sz="4" w:space="0" w:color="auto"/>
              <w:bottom w:val="single" w:sz="4" w:space="0" w:color="auto"/>
              <w:right w:val="single" w:sz="4" w:space="0" w:color="auto"/>
            </w:tcBorders>
            <w:noWrap/>
          </w:tcPr>
          <w:p w14:paraId="1AB68ADE" w14:textId="77777777" w:rsidR="00E57E68" w:rsidRPr="007441F2" w:rsidRDefault="00FD3FE6" w:rsidP="00D26E25">
            <w:pPr>
              <w:spacing w:line="276" w:lineRule="auto"/>
              <w:jc w:val="both"/>
              <w:rPr>
                <w:rFonts w:ascii="Times New Roman" w:hAnsi="Times New Roman"/>
                <w:color w:val="000000" w:themeColor="text1"/>
                <w:szCs w:val="22"/>
              </w:rPr>
            </w:pPr>
            <w:hyperlink r:id="rId96" w:history="1">
              <w:r w:rsidR="00E57E68" w:rsidRPr="007441F2">
                <w:rPr>
                  <w:rStyle w:val="af1"/>
                  <w:rFonts w:ascii="Times New Roman" w:hAnsi="Times New Roman"/>
                  <w:color w:val="000000" w:themeColor="text1"/>
                  <w:szCs w:val="22"/>
                  <w:u w:val="none"/>
                </w:rPr>
                <w:t>https://invest.amurobl.ru/media/news/v-priamure-proshel-chas-investora-pod-predsedatelstvom-gubernatora-vasiliya-orlova/</w:t>
              </w:r>
            </w:hyperlink>
          </w:p>
          <w:p w14:paraId="67FA3446" w14:textId="77777777" w:rsidR="00E57E68" w:rsidRPr="007441F2" w:rsidRDefault="00FD3FE6" w:rsidP="00D26E25">
            <w:pPr>
              <w:spacing w:line="276" w:lineRule="auto"/>
              <w:jc w:val="both"/>
              <w:rPr>
                <w:rFonts w:ascii="Times New Roman" w:hAnsi="Times New Roman"/>
                <w:color w:val="000000" w:themeColor="text1"/>
                <w:szCs w:val="22"/>
              </w:rPr>
            </w:pPr>
            <w:hyperlink r:id="rId97" w:history="1">
              <w:r w:rsidR="00E57E68" w:rsidRPr="007441F2">
                <w:rPr>
                  <w:rStyle w:val="af1"/>
                  <w:rFonts w:ascii="Times New Roman" w:hAnsi="Times New Roman"/>
                  <w:color w:val="000000" w:themeColor="text1"/>
                  <w:szCs w:val="22"/>
                  <w:u w:val="none"/>
                </w:rPr>
                <w:t>https://t.me/invest_press/1898</w:t>
              </w:r>
            </w:hyperlink>
          </w:p>
          <w:p w14:paraId="04B4422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https://vk.com/invest.amurobl?w=wall-212475220_489</w:t>
            </w:r>
          </w:p>
        </w:tc>
      </w:tr>
      <w:tr w:rsidR="00E57E68" w:rsidRPr="007441F2" w14:paraId="66638B4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9E214F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44</w:t>
            </w:r>
          </w:p>
        </w:tc>
        <w:tc>
          <w:tcPr>
            <w:tcW w:w="4283" w:type="dxa"/>
            <w:tcBorders>
              <w:top w:val="single" w:sz="4" w:space="0" w:color="auto"/>
              <w:left w:val="single" w:sz="4" w:space="0" w:color="auto"/>
              <w:bottom w:val="single" w:sz="4" w:space="0" w:color="auto"/>
              <w:right w:val="single" w:sz="4" w:space="0" w:color="auto"/>
            </w:tcBorders>
            <w:noWrap/>
          </w:tcPr>
          <w:p w14:paraId="014C1E9B"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На Инвестиционном портале Амурской области действует канал прямой связи инвесторов с руководством региона</w:t>
            </w:r>
          </w:p>
        </w:tc>
        <w:tc>
          <w:tcPr>
            <w:tcW w:w="5103" w:type="dxa"/>
            <w:tcBorders>
              <w:top w:val="single" w:sz="4" w:space="0" w:color="auto"/>
              <w:left w:val="single" w:sz="4" w:space="0" w:color="auto"/>
              <w:bottom w:val="single" w:sz="4" w:space="0" w:color="auto"/>
              <w:right w:val="single" w:sz="4" w:space="0" w:color="auto"/>
            </w:tcBorders>
            <w:noWrap/>
          </w:tcPr>
          <w:p w14:paraId="603EDAF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https://t.me/invest_press/1904</w:t>
            </w:r>
          </w:p>
        </w:tc>
      </w:tr>
      <w:tr w:rsidR="00E57E68" w:rsidRPr="007441F2" w14:paraId="6F5ECD2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13E2FBA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45</w:t>
            </w:r>
          </w:p>
        </w:tc>
        <w:tc>
          <w:tcPr>
            <w:tcW w:w="4283" w:type="dxa"/>
            <w:tcBorders>
              <w:top w:val="single" w:sz="4" w:space="0" w:color="auto"/>
              <w:left w:val="single" w:sz="4" w:space="0" w:color="auto"/>
              <w:bottom w:val="single" w:sz="4" w:space="0" w:color="auto"/>
              <w:right w:val="single" w:sz="4" w:space="0" w:color="auto"/>
            </w:tcBorders>
            <w:noWrap/>
          </w:tcPr>
          <w:p w14:paraId="05DD4635"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w:t>
            </w:r>
            <w:proofErr w:type="spellStart"/>
            <w:r w:rsidRPr="007441F2">
              <w:rPr>
                <w:b w:val="0"/>
                <w:color w:val="000000" w:themeColor="text1"/>
                <w:sz w:val="22"/>
                <w:szCs w:val="22"/>
              </w:rPr>
              <w:t>Харбинской</w:t>
            </w:r>
            <w:proofErr w:type="spellEnd"/>
            <w:r w:rsidRPr="007441F2">
              <w:rPr>
                <w:b w:val="0"/>
                <w:color w:val="000000" w:themeColor="text1"/>
                <w:sz w:val="22"/>
                <w:szCs w:val="22"/>
              </w:rPr>
              <w:t xml:space="preserve"> международной торгово-экономической ярмарке примут участие семь амурских компаний</w:t>
            </w:r>
          </w:p>
        </w:tc>
        <w:tc>
          <w:tcPr>
            <w:tcW w:w="5103" w:type="dxa"/>
            <w:tcBorders>
              <w:top w:val="single" w:sz="4" w:space="0" w:color="auto"/>
              <w:left w:val="single" w:sz="4" w:space="0" w:color="auto"/>
              <w:bottom w:val="single" w:sz="4" w:space="0" w:color="auto"/>
              <w:right w:val="single" w:sz="4" w:space="0" w:color="auto"/>
            </w:tcBorders>
            <w:noWrap/>
          </w:tcPr>
          <w:p w14:paraId="14DB217E" w14:textId="77777777" w:rsidR="00E57E68" w:rsidRPr="007441F2" w:rsidRDefault="00FD3FE6" w:rsidP="00D26E25">
            <w:pPr>
              <w:jc w:val="both"/>
              <w:rPr>
                <w:rFonts w:ascii="Times New Roman" w:hAnsi="Times New Roman"/>
                <w:color w:val="000000" w:themeColor="text1"/>
                <w:szCs w:val="22"/>
              </w:rPr>
            </w:pPr>
            <w:hyperlink r:id="rId98" w:history="1">
              <w:r w:rsidR="00E57E68" w:rsidRPr="007441F2">
                <w:rPr>
                  <w:rStyle w:val="af1"/>
                  <w:rFonts w:ascii="Times New Roman" w:hAnsi="Times New Roman"/>
                  <w:color w:val="000000" w:themeColor="text1"/>
                  <w:szCs w:val="22"/>
                  <w:u w:val="none"/>
                </w:rPr>
                <w:t>https://invest.amurobl.ru/media/news/v-kharbinskoy-mezhdunarodnoy-torgovo-ekonomicheskoy-yarmarke-primut-uchastie-sem-amurskikh-kompaniy/</w:t>
              </w:r>
            </w:hyperlink>
          </w:p>
          <w:p w14:paraId="35A0A82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eastAsia="en-US"/>
              </w:rPr>
              <w:br/>
            </w:r>
            <w:hyperlink r:id="rId99" w:history="1">
              <w:r w:rsidRPr="007441F2">
                <w:rPr>
                  <w:rStyle w:val="af1"/>
                  <w:rFonts w:ascii="Times New Roman" w:hAnsi="Times New Roman"/>
                  <w:color w:val="000000" w:themeColor="text1"/>
                  <w:szCs w:val="22"/>
                  <w:u w:val="none"/>
                </w:rPr>
                <w:t>https://vk.com/invest.amurobl?w=wall-212475220_490</w:t>
              </w:r>
            </w:hyperlink>
            <w:r w:rsidRPr="007441F2">
              <w:rPr>
                <w:rFonts w:ascii="Times New Roman" w:hAnsi="Times New Roman"/>
                <w:color w:val="000000" w:themeColor="text1"/>
                <w:szCs w:val="22"/>
                <w:lang w:eastAsia="en-US"/>
              </w:rPr>
              <w:br/>
            </w:r>
            <w:r w:rsidRPr="007441F2">
              <w:rPr>
                <w:rFonts w:ascii="Times New Roman" w:hAnsi="Times New Roman"/>
                <w:color w:val="000000" w:themeColor="text1"/>
                <w:szCs w:val="22"/>
              </w:rPr>
              <w:t>https://t.me/invest_press/1906</w:t>
            </w:r>
          </w:p>
        </w:tc>
      </w:tr>
      <w:tr w:rsidR="00E57E68" w:rsidRPr="007441F2" w14:paraId="51C2E171"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2F1693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46</w:t>
            </w:r>
          </w:p>
        </w:tc>
        <w:tc>
          <w:tcPr>
            <w:tcW w:w="4283" w:type="dxa"/>
            <w:tcBorders>
              <w:top w:val="single" w:sz="4" w:space="0" w:color="auto"/>
              <w:left w:val="single" w:sz="4" w:space="0" w:color="auto"/>
              <w:bottom w:val="single" w:sz="4" w:space="0" w:color="auto"/>
              <w:right w:val="single" w:sz="4" w:space="0" w:color="auto"/>
            </w:tcBorders>
            <w:noWrap/>
          </w:tcPr>
          <w:p w14:paraId="225D9223" w14:textId="61932A9A"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w:t>
            </w:r>
            <w:r w:rsidR="00AD542E">
              <w:rPr>
                <w:b w:val="0"/>
                <w:color w:val="000000" w:themeColor="text1"/>
                <w:sz w:val="22"/>
                <w:szCs w:val="22"/>
              </w:rPr>
              <w:t>«</w:t>
            </w:r>
            <w:r w:rsidRPr="007441F2">
              <w:rPr>
                <w:b w:val="0"/>
                <w:color w:val="000000" w:themeColor="text1"/>
                <w:sz w:val="22"/>
                <w:szCs w:val="22"/>
              </w:rPr>
              <w:t>Точке кипения-Благовещенск</w:t>
            </w:r>
            <w:r w:rsidR="00AD542E">
              <w:rPr>
                <w:b w:val="0"/>
                <w:color w:val="000000" w:themeColor="text1"/>
                <w:sz w:val="22"/>
                <w:szCs w:val="22"/>
              </w:rPr>
              <w:t>»</w:t>
            </w:r>
            <w:r w:rsidRPr="007441F2">
              <w:rPr>
                <w:b w:val="0"/>
                <w:color w:val="000000" w:themeColor="text1"/>
                <w:sz w:val="22"/>
                <w:szCs w:val="22"/>
              </w:rPr>
              <w:t xml:space="preserve"> состоялось мероприятие в рамках пилотной программы </w:t>
            </w:r>
            <w:r w:rsidR="00AD542E">
              <w:rPr>
                <w:b w:val="0"/>
                <w:color w:val="000000" w:themeColor="text1"/>
                <w:sz w:val="22"/>
                <w:szCs w:val="22"/>
              </w:rPr>
              <w:t>«</w:t>
            </w:r>
            <w:proofErr w:type="spellStart"/>
            <w:r w:rsidRPr="007441F2">
              <w:rPr>
                <w:b w:val="0"/>
                <w:color w:val="000000" w:themeColor="text1"/>
                <w:sz w:val="22"/>
                <w:szCs w:val="22"/>
              </w:rPr>
              <w:t>ТехноВосток</w:t>
            </w:r>
            <w:proofErr w:type="spellEnd"/>
            <w:r w:rsidRPr="007441F2">
              <w:rPr>
                <w:b w:val="0"/>
                <w:color w:val="000000" w:themeColor="text1"/>
                <w:sz w:val="22"/>
                <w:szCs w:val="22"/>
              </w:rPr>
              <w:t xml:space="preserve"> 2030</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7ABBFC90" w14:textId="77777777" w:rsidR="00E57E68" w:rsidRPr="007441F2" w:rsidRDefault="00FD3FE6" w:rsidP="00D26E25">
            <w:pPr>
              <w:rPr>
                <w:rFonts w:ascii="Times New Roman" w:hAnsi="Times New Roman"/>
                <w:color w:val="000000" w:themeColor="text1"/>
                <w:szCs w:val="22"/>
              </w:rPr>
            </w:pPr>
            <w:hyperlink r:id="rId100" w:history="1">
              <w:r w:rsidR="00E57E68" w:rsidRPr="007441F2">
                <w:rPr>
                  <w:rStyle w:val="af1"/>
                  <w:rFonts w:ascii="Times New Roman" w:hAnsi="Times New Roman"/>
                  <w:color w:val="000000" w:themeColor="text1"/>
                  <w:szCs w:val="22"/>
                  <w:u w:val="none"/>
                </w:rPr>
                <w:t>https://invest.amurobl.ru/media/news/v-tochke-kipeniya-blagoveshchensk-sostoyalos-meropriyatie-v-ramkakh-pilotnoy-programmy-tekhnovostok-/</w:t>
              </w:r>
            </w:hyperlink>
          </w:p>
          <w:p w14:paraId="18D514D4" w14:textId="77777777" w:rsidR="00E57E68" w:rsidRPr="007441F2" w:rsidRDefault="00FD3FE6" w:rsidP="00D26E25">
            <w:pPr>
              <w:rPr>
                <w:rFonts w:ascii="Times New Roman" w:hAnsi="Times New Roman"/>
                <w:color w:val="000000" w:themeColor="text1"/>
                <w:szCs w:val="22"/>
              </w:rPr>
            </w:pPr>
            <w:hyperlink r:id="rId101" w:history="1">
              <w:r w:rsidR="00E57E68" w:rsidRPr="007441F2">
                <w:rPr>
                  <w:rStyle w:val="af1"/>
                  <w:rFonts w:ascii="Times New Roman" w:hAnsi="Times New Roman"/>
                  <w:color w:val="000000" w:themeColor="text1"/>
                  <w:szCs w:val="22"/>
                  <w:u w:val="none"/>
                </w:rPr>
                <w:t>https://vk.com/invest.amurobl?w=wall-212475220_491</w:t>
              </w:r>
            </w:hyperlink>
          </w:p>
          <w:p w14:paraId="418CCDE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https://t.me/invest_press/1907</w:t>
            </w:r>
          </w:p>
        </w:tc>
      </w:tr>
      <w:tr w:rsidR="00E57E68" w:rsidRPr="007441F2" w14:paraId="1BDB3BE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3C4F887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47</w:t>
            </w:r>
          </w:p>
        </w:tc>
        <w:tc>
          <w:tcPr>
            <w:tcW w:w="4283" w:type="dxa"/>
            <w:tcBorders>
              <w:top w:val="single" w:sz="4" w:space="0" w:color="auto"/>
              <w:left w:val="single" w:sz="4" w:space="0" w:color="auto"/>
              <w:bottom w:val="single" w:sz="4" w:space="0" w:color="auto"/>
              <w:right w:val="single" w:sz="4" w:space="0" w:color="auto"/>
            </w:tcBorders>
            <w:noWrap/>
          </w:tcPr>
          <w:p w14:paraId="5232091A" w14:textId="69F60A03"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рамках российско-китайского экономического форума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r w:rsidRPr="007441F2">
              <w:rPr>
                <w:b w:val="0"/>
                <w:color w:val="000000" w:themeColor="text1"/>
                <w:sz w:val="22"/>
                <w:szCs w:val="22"/>
              </w:rPr>
              <w:t xml:space="preserve"> представители бизнеса сыграют в маркетинговую игру</w:t>
            </w:r>
          </w:p>
        </w:tc>
        <w:tc>
          <w:tcPr>
            <w:tcW w:w="5103" w:type="dxa"/>
            <w:tcBorders>
              <w:top w:val="single" w:sz="4" w:space="0" w:color="auto"/>
              <w:left w:val="single" w:sz="4" w:space="0" w:color="auto"/>
              <w:bottom w:val="single" w:sz="4" w:space="0" w:color="auto"/>
              <w:right w:val="single" w:sz="4" w:space="0" w:color="auto"/>
            </w:tcBorders>
            <w:noWrap/>
          </w:tcPr>
          <w:p w14:paraId="6494112C" w14:textId="77777777" w:rsidR="00E57E68" w:rsidRPr="007441F2" w:rsidRDefault="00FD3FE6" w:rsidP="00D26E25">
            <w:pPr>
              <w:jc w:val="both"/>
              <w:rPr>
                <w:rFonts w:ascii="Times New Roman" w:hAnsi="Times New Roman"/>
                <w:color w:val="000000" w:themeColor="text1"/>
                <w:szCs w:val="22"/>
              </w:rPr>
            </w:pPr>
            <w:hyperlink r:id="rId102" w:history="1">
              <w:r w:rsidR="00E57E68" w:rsidRPr="007441F2">
                <w:rPr>
                  <w:rStyle w:val="af1"/>
                  <w:rFonts w:ascii="Times New Roman" w:hAnsi="Times New Roman"/>
                  <w:color w:val="000000" w:themeColor="text1"/>
                  <w:szCs w:val="22"/>
                  <w:u w:val="none"/>
                </w:rPr>
                <w:t>https://invest.amurobl.ru/media/news/v-ramkakh-rossiysko-kitayskogo-ekonomicheskogo-foruma-amurekuspo-predstaviteli-biznesa-sygrayut-v-ma/</w:t>
              </w:r>
            </w:hyperlink>
          </w:p>
          <w:p w14:paraId="1F639FF3" w14:textId="77777777" w:rsidR="00E57E68" w:rsidRPr="007441F2" w:rsidRDefault="00FD3FE6" w:rsidP="00D26E25">
            <w:pPr>
              <w:jc w:val="both"/>
              <w:rPr>
                <w:rFonts w:ascii="Times New Roman" w:hAnsi="Times New Roman"/>
                <w:color w:val="000000" w:themeColor="text1"/>
                <w:szCs w:val="22"/>
              </w:rPr>
            </w:pPr>
            <w:hyperlink r:id="rId103" w:history="1">
              <w:r w:rsidR="00E57E68" w:rsidRPr="007441F2">
                <w:rPr>
                  <w:rStyle w:val="af1"/>
                  <w:rFonts w:ascii="Times New Roman" w:hAnsi="Times New Roman"/>
                  <w:color w:val="000000" w:themeColor="text1"/>
                  <w:szCs w:val="22"/>
                  <w:u w:val="none"/>
                </w:rPr>
                <w:t>https://vk.com/invest.amurobl?w=wall-212475220_492</w:t>
              </w:r>
            </w:hyperlink>
          </w:p>
          <w:p w14:paraId="4BFBF46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https://t.me/invest_press/1910</w:t>
            </w:r>
          </w:p>
        </w:tc>
      </w:tr>
      <w:tr w:rsidR="00E57E68" w:rsidRPr="007441F2" w14:paraId="2E4224D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495E0C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48</w:t>
            </w:r>
          </w:p>
        </w:tc>
        <w:tc>
          <w:tcPr>
            <w:tcW w:w="4283" w:type="dxa"/>
            <w:tcBorders>
              <w:top w:val="single" w:sz="4" w:space="0" w:color="auto"/>
              <w:left w:val="single" w:sz="4" w:space="0" w:color="auto"/>
              <w:bottom w:val="single" w:sz="4" w:space="0" w:color="auto"/>
              <w:right w:val="single" w:sz="4" w:space="0" w:color="auto"/>
            </w:tcBorders>
            <w:noWrap/>
          </w:tcPr>
          <w:p w14:paraId="44DC7C7F"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 Агентстве Амурской области по привлечению инвестиций состоялась встреча с иностранной делегацией из провинции Хубэй (КНР)</w:t>
            </w:r>
          </w:p>
        </w:tc>
        <w:tc>
          <w:tcPr>
            <w:tcW w:w="5103" w:type="dxa"/>
            <w:tcBorders>
              <w:top w:val="single" w:sz="4" w:space="0" w:color="auto"/>
              <w:left w:val="single" w:sz="4" w:space="0" w:color="auto"/>
              <w:bottom w:val="single" w:sz="4" w:space="0" w:color="auto"/>
              <w:right w:val="single" w:sz="4" w:space="0" w:color="auto"/>
            </w:tcBorders>
            <w:noWrap/>
          </w:tcPr>
          <w:p w14:paraId="59A0DDF1" w14:textId="77777777" w:rsidR="00E57E68" w:rsidRPr="007441F2" w:rsidRDefault="00FD3FE6" w:rsidP="00D26E25">
            <w:pPr>
              <w:jc w:val="both"/>
              <w:rPr>
                <w:rFonts w:ascii="Times New Roman" w:hAnsi="Times New Roman"/>
                <w:color w:val="000000" w:themeColor="text1"/>
                <w:szCs w:val="22"/>
              </w:rPr>
            </w:pPr>
            <w:hyperlink r:id="rId104" w:history="1">
              <w:r w:rsidR="00E57E68" w:rsidRPr="007441F2">
                <w:rPr>
                  <w:rStyle w:val="af1"/>
                  <w:rFonts w:ascii="Times New Roman" w:hAnsi="Times New Roman"/>
                  <w:color w:val="000000" w:themeColor="text1"/>
                  <w:szCs w:val="22"/>
                  <w:u w:val="none"/>
                </w:rPr>
                <w:t>https://invest.amurobl.ru/media/news/v-agentstve-amurskoy-oblasti-po-privlecheniyu-investitsiy-sostoyalas-vstrecha-s-inostrannoy-delegats/</w:t>
              </w:r>
            </w:hyperlink>
          </w:p>
          <w:p w14:paraId="0B6F3D2C" w14:textId="77777777" w:rsidR="00E57E68" w:rsidRPr="007441F2" w:rsidRDefault="00E57E68" w:rsidP="00D26E25">
            <w:pPr>
              <w:jc w:val="both"/>
              <w:rPr>
                <w:rFonts w:ascii="Times New Roman" w:hAnsi="Times New Roman"/>
                <w:color w:val="000000" w:themeColor="text1"/>
                <w:szCs w:val="22"/>
              </w:rPr>
            </w:pPr>
          </w:p>
          <w:p w14:paraId="458A7390" w14:textId="77777777" w:rsidR="00E57E68" w:rsidRPr="007441F2" w:rsidRDefault="00FD3FE6" w:rsidP="00D26E25">
            <w:pPr>
              <w:jc w:val="both"/>
              <w:rPr>
                <w:rFonts w:ascii="Times New Roman" w:hAnsi="Times New Roman"/>
                <w:color w:val="000000" w:themeColor="text1"/>
                <w:szCs w:val="22"/>
              </w:rPr>
            </w:pPr>
            <w:hyperlink r:id="rId105" w:history="1">
              <w:r w:rsidR="00E57E68" w:rsidRPr="007441F2">
                <w:rPr>
                  <w:rStyle w:val="af1"/>
                  <w:rFonts w:ascii="Times New Roman" w:hAnsi="Times New Roman"/>
                  <w:color w:val="000000" w:themeColor="text1"/>
                  <w:szCs w:val="22"/>
                  <w:u w:val="none"/>
                </w:rPr>
                <w:t>https://t.me/invest_press/1912</w:t>
              </w:r>
            </w:hyperlink>
          </w:p>
          <w:p w14:paraId="6B80261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https://vk.com/invest.amurobl?z=photo-212475220_457239697%2Fa4731b41b4b5d89299</w:t>
            </w:r>
          </w:p>
        </w:tc>
      </w:tr>
      <w:tr w:rsidR="00E57E68" w:rsidRPr="007441F2" w14:paraId="67730FF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3A8BEF8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49</w:t>
            </w:r>
          </w:p>
        </w:tc>
        <w:tc>
          <w:tcPr>
            <w:tcW w:w="4283" w:type="dxa"/>
            <w:tcBorders>
              <w:top w:val="single" w:sz="4" w:space="0" w:color="auto"/>
              <w:left w:val="single" w:sz="4" w:space="0" w:color="auto"/>
              <w:bottom w:val="single" w:sz="4" w:space="0" w:color="auto"/>
              <w:right w:val="single" w:sz="4" w:space="0" w:color="auto"/>
            </w:tcBorders>
            <w:noWrap/>
          </w:tcPr>
          <w:p w14:paraId="2571A47A"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Сотрудники Агентства Амурской области по привлечению инвестиций примут участие в 34-й международной торгово-экономической ярмарке в г. Харбин (КНР)</w:t>
            </w:r>
          </w:p>
        </w:tc>
        <w:tc>
          <w:tcPr>
            <w:tcW w:w="5103" w:type="dxa"/>
            <w:tcBorders>
              <w:top w:val="single" w:sz="4" w:space="0" w:color="auto"/>
              <w:left w:val="single" w:sz="4" w:space="0" w:color="auto"/>
              <w:bottom w:val="single" w:sz="4" w:space="0" w:color="auto"/>
              <w:right w:val="single" w:sz="4" w:space="0" w:color="auto"/>
            </w:tcBorders>
            <w:noWrap/>
          </w:tcPr>
          <w:p w14:paraId="13BFB543" w14:textId="77777777" w:rsidR="00E57E68" w:rsidRPr="007441F2" w:rsidRDefault="00FD3FE6" w:rsidP="00D26E25">
            <w:pPr>
              <w:jc w:val="both"/>
              <w:rPr>
                <w:rFonts w:ascii="Times New Roman" w:hAnsi="Times New Roman"/>
                <w:color w:val="000000" w:themeColor="text1"/>
                <w:szCs w:val="22"/>
              </w:rPr>
            </w:pPr>
            <w:hyperlink r:id="rId106" w:history="1">
              <w:r w:rsidR="00E57E68" w:rsidRPr="007441F2">
                <w:rPr>
                  <w:rStyle w:val="af1"/>
                  <w:rFonts w:ascii="Times New Roman" w:hAnsi="Times New Roman"/>
                  <w:color w:val="000000" w:themeColor="text1"/>
                  <w:szCs w:val="22"/>
                  <w:u w:val="none"/>
                </w:rPr>
                <w:t>https://invest.amurobl.ru/media/news/sotrudniki-agentstva-amurskoy-oblasti-po-privlecheniyu-investitsiy-primut-uchastie-v-34-y-mezhdunaro/</w:t>
              </w:r>
            </w:hyperlink>
          </w:p>
          <w:p w14:paraId="3C99961E" w14:textId="77777777" w:rsidR="00E57E68" w:rsidRPr="007441F2" w:rsidRDefault="00FD3FE6" w:rsidP="00D26E25">
            <w:pPr>
              <w:jc w:val="both"/>
              <w:rPr>
                <w:rFonts w:ascii="Times New Roman" w:hAnsi="Times New Roman"/>
                <w:color w:val="000000" w:themeColor="text1"/>
                <w:szCs w:val="22"/>
              </w:rPr>
            </w:pPr>
            <w:hyperlink r:id="rId107" w:history="1">
              <w:r w:rsidR="00E57E68" w:rsidRPr="007441F2">
                <w:rPr>
                  <w:rStyle w:val="af1"/>
                  <w:rFonts w:ascii="Times New Roman" w:hAnsi="Times New Roman"/>
                  <w:color w:val="000000" w:themeColor="text1"/>
                  <w:szCs w:val="22"/>
                  <w:u w:val="none"/>
                </w:rPr>
                <w:t>https://t.me/invest_press/1922</w:t>
              </w:r>
            </w:hyperlink>
          </w:p>
          <w:p w14:paraId="6B20E16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https://vk.com/invest.amurobl?w=wall-212475220_499</w:t>
            </w:r>
          </w:p>
        </w:tc>
      </w:tr>
      <w:tr w:rsidR="00E57E68" w:rsidRPr="007441F2" w14:paraId="0C1808F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4386CB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50</w:t>
            </w:r>
          </w:p>
        </w:tc>
        <w:tc>
          <w:tcPr>
            <w:tcW w:w="4283" w:type="dxa"/>
            <w:tcBorders>
              <w:top w:val="single" w:sz="4" w:space="0" w:color="auto"/>
              <w:left w:val="single" w:sz="4" w:space="0" w:color="auto"/>
              <w:bottom w:val="single" w:sz="4" w:space="0" w:color="auto"/>
              <w:right w:val="single" w:sz="4" w:space="0" w:color="auto"/>
            </w:tcBorders>
            <w:noWrap/>
          </w:tcPr>
          <w:p w14:paraId="43B09216" w14:textId="364FECF6"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нулевой день российско-китайского форума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r w:rsidRPr="007441F2">
              <w:rPr>
                <w:b w:val="0"/>
                <w:color w:val="000000" w:themeColor="text1"/>
                <w:sz w:val="22"/>
                <w:szCs w:val="22"/>
              </w:rPr>
              <w:t xml:space="preserve"> представители бизнеса посетят с экскурсией Амурский газохимический комплекс</w:t>
            </w:r>
          </w:p>
        </w:tc>
        <w:tc>
          <w:tcPr>
            <w:tcW w:w="5103" w:type="dxa"/>
            <w:tcBorders>
              <w:top w:val="single" w:sz="4" w:space="0" w:color="auto"/>
              <w:left w:val="single" w:sz="4" w:space="0" w:color="auto"/>
              <w:bottom w:val="single" w:sz="4" w:space="0" w:color="auto"/>
              <w:right w:val="single" w:sz="4" w:space="0" w:color="auto"/>
            </w:tcBorders>
            <w:noWrap/>
          </w:tcPr>
          <w:p w14:paraId="67E12065" w14:textId="77777777" w:rsidR="00E57E68" w:rsidRPr="007441F2" w:rsidRDefault="00FD3FE6" w:rsidP="00D26E25">
            <w:pPr>
              <w:jc w:val="both"/>
              <w:rPr>
                <w:rFonts w:ascii="Times New Roman" w:hAnsi="Times New Roman"/>
                <w:color w:val="000000" w:themeColor="text1"/>
                <w:szCs w:val="22"/>
              </w:rPr>
            </w:pPr>
            <w:hyperlink r:id="rId108" w:history="1">
              <w:r w:rsidR="00E57E68" w:rsidRPr="007441F2">
                <w:rPr>
                  <w:rStyle w:val="af1"/>
                  <w:rFonts w:ascii="Times New Roman" w:hAnsi="Times New Roman"/>
                  <w:color w:val="000000" w:themeColor="text1"/>
                  <w:szCs w:val="22"/>
                  <w:u w:val="none"/>
                </w:rPr>
                <w:t>https://invest.amurobl.ru/media/news/v-nulevoy-den-rossiysko-kitayskogo-foruma-amurekspo-predstaviteli-biznesa-posetyat-s-ekskursiey-amur/</w:t>
              </w:r>
            </w:hyperlink>
          </w:p>
          <w:p w14:paraId="42A4AAB1" w14:textId="77777777" w:rsidR="00E57E68" w:rsidRPr="007441F2" w:rsidRDefault="00FD3FE6" w:rsidP="00D26E25">
            <w:pPr>
              <w:jc w:val="both"/>
              <w:rPr>
                <w:rFonts w:ascii="Times New Roman" w:hAnsi="Times New Roman"/>
                <w:color w:val="000000" w:themeColor="text1"/>
                <w:szCs w:val="22"/>
              </w:rPr>
            </w:pPr>
            <w:hyperlink r:id="rId109" w:history="1">
              <w:r w:rsidR="00E57E68" w:rsidRPr="007441F2">
                <w:rPr>
                  <w:rStyle w:val="af1"/>
                  <w:rFonts w:ascii="Times New Roman" w:hAnsi="Times New Roman"/>
                  <w:color w:val="000000" w:themeColor="text1"/>
                  <w:szCs w:val="22"/>
                  <w:u w:val="none"/>
                </w:rPr>
                <w:t>https://t.me/invest_press/1923</w:t>
              </w:r>
            </w:hyperlink>
          </w:p>
          <w:p w14:paraId="423526A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https://vk.com/invest.amurobl?w=wall-212475220_498</w:t>
            </w:r>
          </w:p>
        </w:tc>
      </w:tr>
      <w:tr w:rsidR="00E57E68" w:rsidRPr="007441F2" w14:paraId="1B819DD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111DC09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51</w:t>
            </w:r>
          </w:p>
        </w:tc>
        <w:tc>
          <w:tcPr>
            <w:tcW w:w="4283" w:type="dxa"/>
            <w:tcBorders>
              <w:top w:val="single" w:sz="4" w:space="0" w:color="auto"/>
              <w:left w:val="single" w:sz="4" w:space="0" w:color="auto"/>
              <w:bottom w:val="single" w:sz="4" w:space="0" w:color="auto"/>
              <w:right w:val="single" w:sz="4" w:space="0" w:color="auto"/>
            </w:tcBorders>
            <w:noWrap/>
          </w:tcPr>
          <w:p w14:paraId="3D71D278"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Амурские компании во время 34-й международной торгово-экономической ярмарки в г. Харбин (КНР) реализовали почти полтонны продукции</w:t>
            </w:r>
          </w:p>
        </w:tc>
        <w:tc>
          <w:tcPr>
            <w:tcW w:w="5103" w:type="dxa"/>
            <w:tcBorders>
              <w:top w:val="single" w:sz="4" w:space="0" w:color="auto"/>
              <w:left w:val="single" w:sz="4" w:space="0" w:color="auto"/>
              <w:bottom w:val="single" w:sz="4" w:space="0" w:color="auto"/>
              <w:right w:val="single" w:sz="4" w:space="0" w:color="auto"/>
            </w:tcBorders>
            <w:noWrap/>
          </w:tcPr>
          <w:p w14:paraId="52A4243A" w14:textId="77777777" w:rsidR="00E57E68" w:rsidRPr="007441F2" w:rsidRDefault="00FD3FE6" w:rsidP="00D26E25">
            <w:pPr>
              <w:jc w:val="both"/>
              <w:rPr>
                <w:rFonts w:ascii="Times New Roman" w:hAnsi="Times New Roman"/>
                <w:color w:val="000000" w:themeColor="text1"/>
                <w:szCs w:val="22"/>
              </w:rPr>
            </w:pPr>
            <w:hyperlink r:id="rId110" w:history="1">
              <w:r w:rsidR="00E57E68" w:rsidRPr="007441F2">
                <w:rPr>
                  <w:rStyle w:val="af1"/>
                  <w:rFonts w:ascii="Times New Roman" w:hAnsi="Times New Roman"/>
                  <w:color w:val="000000" w:themeColor="text1"/>
                  <w:szCs w:val="22"/>
                  <w:u w:val="none"/>
                </w:rPr>
                <w:t>https://invest.amurobl.ru/media/news/amurskie-kompanii-vo-vremya-34-y-mezhdunarodnoy-torgovo-ekonomicheskoy-yarmarki-v-g-kharbin-knr-real/</w:t>
              </w:r>
            </w:hyperlink>
          </w:p>
          <w:p w14:paraId="7E0EAEB7" w14:textId="77777777" w:rsidR="00E57E68" w:rsidRPr="007441F2" w:rsidRDefault="00FD3FE6" w:rsidP="00D26E25">
            <w:pPr>
              <w:jc w:val="both"/>
              <w:rPr>
                <w:rFonts w:ascii="Times New Roman" w:hAnsi="Times New Roman"/>
                <w:color w:val="000000" w:themeColor="text1"/>
                <w:szCs w:val="22"/>
              </w:rPr>
            </w:pPr>
            <w:hyperlink r:id="rId111" w:history="1">
              <w:r w:rsidR="00E57E68" w:rsidRPr="007441F2">
                <w:rPr>
                  <w:rStyle w:val="af1"/>
                  <w:rFonts w:ascii="Times New Roman" w:hAnsi="Times New Roman"/>
                  <w:color w:val="000000" w:themeColor="text1"/>
                  <w:szCs w:val="22"/>
                  <w:u w:val="none"/>
                </w:rPr>
                <w:t>https://t.me/invest_press/1940</w:t>
              </w:r>
            </w:hyperlink>
          </w:p>
          <w:p w14:paraId="1451A70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https://vk.com/invest.amurobl?w=wall-212475220_501</w:t>
            </w:r>
          </w:p>
        </w:tc>
      </w:tr>
      <w:tr w:rsidR="00E57E68" w:rsidRPr="007441F2" w14:paraId="6D85483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569058C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52</w:t>
            </w:r>
          </w:p>
        </w:tc>
        <w:tc>
          <w:tcPr>
            <w:tcW w:w="4283" w:type="dxa"/>
            <w:tcBorders>
              <w:top w:val="single" w:sz="4" w:space="0" w:color="auto"/>
              <w:left w:val="single" w:sz="4" w:space="0" w:color="auto"/>
              <w:bottom w:val="single" w:sz="4" w:space="0" w:color="auto"/>
              <w:right w:val="single" w:sz="4" w:space="0" w:color="auto"/>
            </w:tcBorders>
            <w:noWrap/>
          </w:tcPr>
          <w:p w14:paraId="7AABB6AA" w14:textId="15845E5D"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нулевой день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r w:rsidRPr="007441F2">
              <w:rPr>
                <w:b w:val="0"/>
                <w:color w:val="000000" w:themeColor="text1"/>
                <w:sz w:val="22"/>
                <w:szCs w:val="22"/>
              </w:rPr>
              <w:t xml:space="preserve"> представители бизнеса и эксперты побывали с экскурсией на АХГК и поучаствовали в круглом столе</w:t>
            </w:r>
          </w:p>
        </w:tc>
        <w:tc>
          <w:tcPr>
            <w:tcW w:w="5103" w:type="dxa"/>
            <w:tcBorders>
              <w:top w:val="single" w:sz="4" w:space="0" w:color="auto"/>
              <w:left w:val="single" w:sz="4" w:space="0" w:color="auto"/>
              <w:bottom w:val="single" w:sz="4" w:space="0" w:color="auto"/>
              <w:right w:val="single" w:sz="4" w:space="0" w:color="auto"/>
            </w:tcBorders>
            <w:noWrap/>
          </w:tcPr>
          <w:p w14:paraId="288BA42D" w14:textId="77777777" w:rsidR="00E57E68" w:rsidRPr="007441F2" w:rsidRDefault="00FD3FE6" w:rsidP="00D26E25">
            <w:pPr>
              <w:jc w:val="both"/>
              <w:rPr>
                <w:rFonts w:ascii="Times New Roman" w:hAnsi="Times New Roman"/>
                <w:color w:val="000000" w:themeColor="text1"/>
                <w:szCs w:val="22"/>
              </w:rPr>
            </w:pPr>
            <w:hyperlink r:id="rId112" w:history="1">
              <w:r w:rsidR="00E57E68" w:rsidRPr="007441F2">
                <w:rPr>
                  <w:rStyle w:val="af1"/>
                  <w:rFonts w:ascii="Times New Roman" w:hAnsi="Times New Roman"/>
                  <w:color w:val="000000" w:themeColor="text1"/>
                  <w:szCs w:val="22"/>
                  <w:u w:val="none"/>
                </w:rPr>
                <w:t>https://invest.amurobl.ru/media/news/v-nulevoy-den-amurekspo-predstaviteli-biznesa-i-eksperty-pobyvali-s-ekskursiey-na-akhgk-i-pouchastvo/</w:t>
              </w:r>
            </w:hyperlink>
          </w:p>
          <w:p w14:paraId="1026151D" w14:textId="77777777" w:rsidR="00E57E68" w:rsidRPr="007441F2" w:rsidRDefault="00FD3FE6" w:rsidP="00D26E25">
            <w:pPr>
              <w:jc w:val="both"/>
              <w:rPr>
                <w:rFonts w:ascii="Times New Roman" w:hAnsi="Times New Roman"/>
                <w:color w:val="000000" w:themeColor="text1"/>
                <w:szCs w:val="22"/>
              </w:rPr>
            </w:pPr>
            <w:hyperlink r:id="rId113" w:history="1">
              <w:r w:rsidR="00E57E68" w:rsidRPr="007441F2">
                <w:rPr>
                  <w:rStyle w:val="af1"/>
                  <w:rFonts w:ascii="Times New Roman" w:hAnsi="Times New Roman"/>
                  <w:color w:val="000000" w:themeColor="text1"/>
                  <w:szCs w:val="22"/>
                  <w:u w:val="none"/>
                </w:rPr>
                <w:t>https://t.me/invest_press/1943</w:t>
              </w:r>
            </w:hyperlink>
          </w:p>
          <w:p w14:paraId="2004A6F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https://vk.com/invest.amurobl?w=wall-212475220_502</w:t>
            </w:r>
          </w:p>
        </w:tc>
      </w:tr>
      <w:tr w:rsidR="00E57E68" w:rsidRPr="007441F2" w14:paraId="6DD8911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D311A1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53</w:t>
            </w:r>
          </w:p>
        </w:tc>
        <w:tc>
          <w:tcPr>
            <w:tcW w:w="4283" w:type="dxa"/>
            <w:tcBorders>
              <w:top w:val="single" w:sz="4" w:space="0" w:color="auto"/>
              <w:left w:val="single" w:sz="4" w:space="0" w:color="auto"/>
              <w:bottom w:val="single" w:sz="4" w:space="0" w:color="auto"/>
              <w:right w:val="single" w:sz="4" w:space="0" w:color="auto"/>
            </w:tcBorders>
            <w:noWrap/>
          </w:tcPr>
          <w:p w14:paraId="4FC2943C" w14:textId="2810639A"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Более 50 тысяч посетителей и порядка 100 мероприятий – итоги международного российско-китайского форума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76BD9E41" w14:textId="77777777" w:rsidR="00E57E68" w:rsidRPr="007441F2" w:rsidRDefault="00FD3FE6" w:rsidP="00D26E25">
            <w:pPr>
              <w:jc w:val="both"/>
              <w:rPr>
                <w:rFonts w:ascii="Times New Roman" w:hAnsi="Times New Roman"/>
                <w:color w:val="000000" w:themeColor="text1"/>
                <w:szCs w:val="22"/>
              </w:rPr>
            </w:pPr>
            <w:hyperlink r:id="rId114" w:history="1">
              <w:r w:rsidR="00E57E68" w:rsidRPr="007441F2">
                <w:rPr>
                  <w:rStyle w:val="af1"/>
                  <w:rFonts w:ascii="Times New Roman" w:hAnsi="Times New Roman"/>
                  <w:color w:val="000000" w:themeColor="text1"/>
                  <w:szCs w:val="22"/>
                  <w:u w:val="none"/>
                </w:rPr>
                <w:t>https://invest.amurobl.ru/media/news/bolee-50-tysyach-posetiteley-i-poryadka-100-meropriyatiy-itogi-mezhdunarodnogo-rossiysko-kitayskogo-/</w:t>
              </w:r>
            </w:hyperlink>
          </w:p>
          <w:p w14:paraId="636D295C" w14:textId="77777777" w:rsidR="00E57E68" w:rsidRPr="007441F2" w:rsidRDefault="00E57E68" w:rsidP="00D26E25">
            <w:pPr>
              <w:rPr>
                <w:rFonts w:ascii="Times New Roman" w:hAnsi="Times New Roman"/>
                <w:color w:val="000000" w:themeColor="text1"/>
                <w:szCs w:val="22"/>
              </w:rPr>
            </w:pPr>
          </w:p>
        </w:tc>
      </w:tr>
      <w:tr w:rsidR="00E57E68" w:rsidRPr="007441F2" w14:paraId="129025FF"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84374C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54</w:t>
            </w:r>
          </w:p>
        </w:tc>
        <w:tc>
          <w:tcPr>
            <w:tcW w:w="4283" w:type="dxa"/>
            <w:tcBorders>
              <w:top w:val="single" w:sz="4" w:space="0" w:color="auto"/>
              <w:left w:val="single" w:sz="4" w:space="0" w:color="auto"/>
              <w:bottom w:val="single" w:sz="4" w:space="0" w:color="auto"/>
              <w:right w:val="single" w:sz="4" w:space="0" w:color="auto"/>
            </w:tcBorders>
            <w:noWrap/>
          </w:tcPr>
          <w:p w14:paraId="3EE2CF94"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Консультации, встречи и предложения: интерес зарубежных предпринимателей к инвестиционной сфере Приамурья растет</w:t>
            </w:r>
          </w:p>
        </w:tc>
        <w:tc>
          <w:tcPr>
            <w:tcW w:w="5103" w:type="dxa"/>
            <w:tcBorders>
              <w:top w:val="single" w:sz="4" w:space="0" w:color="auto"/>
              <w:left w:val="single" w:sz="4" w:space="0" w:color="auto"/>
              <w:bottom w:val="single" w:sz="4" w:space="0" w:color="auto"/>
              <w:right w:val="single" w:sz="4" w:space="0" w:color="auto"/>
            </w:tcBorders>
            <w:noWrap/>
          </w:tcPr>
          <w:p w14:paraId="1E4234D6" w14:textId="77777777" w:rsidR="00E57E68" w:rsidRPr="007441F2" w:rsidRDefault="00FD3FE6" w:rsidP="00D26E25">
            <w:pPr>
              <w:jc w:val="both"/>
              <w:rPr>
                <w:rFonts w:ascii="Times New Roman" w:hAnsi="Times New Roman"/>
                <w:color w:val="000000" w:themeColor="text1"/>
                <w:szCs w:val="22"/>
              </w:rPr>
            </w:pPr>
            <w:hyperlink r:id="rId115" w:history="1">
              <w:r w:rsidR="00E57E68" w:rsidRPr="007441F2">
                <w:rPr>
                  <w:rStyle w:val="af1"/>
                  <w:rFonts w:ascii="Times New Roman" w:hAnsi="Times New Roman"/>
                  <w:color w:val="000000" w:themeColor="text1"/>
                  <w:szCs w:val="22"/>
                  <w:u w:val="none"/>
                </w:rPr>
                <w:t>https://invest.amurobl.ru/media/news/konsultatsii-vstrechi-i-predlozheniya-interes-zarubezhnykh-predprinimateley-k-investitsionnoy-sfere-/</w:t>
              </w:r>
            </w:hyperlink>
          </w:p>
          <w:p w14:paraId="6CF1C7F0" w14:textId="77777777" w:rsidR="00E57E68" w:rsidRPr="007441F2" w:rsidRDefault="00E57E68" w:rsidP="00D26E25">
            <w:pPr>
              <w:rPr>
                <w:rFonts w:ascii="Times New Roman" w:hAnsi="Times New Roman"/>
                <w:color w:val="000000" w:themeColor="text1"/>
                <w:szCs w:val="22"/>
              </w:rPr>
            </w:pPr>
          </w:p>
        </w:tc>
      </w:tr>
      <w:tr w:rsidR="00E57E68" w:rsidRPr="007441F2" w14:paraId="6131E57D"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3F0E590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55</w:t>
            </w:r>
          </w:p>
        </w:tc>
        <w:tc>
          <w:tcPr>
            <w:tcW w:w="4283" w:type="dxa"/>
            <w:tcBorders>
              <w:top w:val="single" w:sz="4" w:space="0" w:color="auto"/>
              <w:left w:val="single" w:sz="4" w:space="0" w:color="auto"/>
              <w:bottom w:val="single" w:sz="4" w:space="0" w:color="auto"/>
              <w:right w:val="single" w:sz="4" w:space="0" w:color="auto"/>
            </w:tcBorders>
            <w:noWrap/>
          </w:tcPr>
          <w:p w14:paraId="2479BCD5" w14:textId="32643DDB"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Приближается российско-китайский форум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6D4DEAB4" w14:textId="77777777" w:rsidR="00E57E68" w:rsidRPr="007441F2" w:rsidRDefault="00FD3FE6" w:rsidP="00D26E25">
            <w:pPr>
              <w:rPr>
                <w:rFonts w:ascii="Times New Roman" w:hAnsi="Times New Roman"/>
                <w:color w:val="000000" w:themeColor="text1"/>
                <w:szCs w:val="22"/>
              </w:rPr>
            </w:pPr>
            <w:hyperlink r:id="rId116" w:history="1">
              <w:r w:rsidR="00E57E68" w:rsidRPr="007441F2">
                <w:rPr>
                  <w:rStyle w:val="af1"/>
                  <w:rFonts w:ascii="Times New Roman" w:hAnsi="Times New Roman"/>
                  <w:color w:val="000000" w:themeColor="text1"/>
                  <w:szCs w:val="22"/>
                  <w:u w:val="none"/>
                </w:rPr>
                <w:t>https://t.me/invest_press/1939</w:t>
              </w:r>
            </w:hyperlink>
          </w:p>
        </w:tc>
      </w:tr>
      <w:tr w:rsidR="00E57E68" w:rsidRPr="007441F2" w14:paraId="38DE675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523DCE0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56</w:t>
            </w:r>
          </w:p>
        </w:tc>
        <w:tc>
          <w:tcPr>
            <w:tcW w:w="4283" w:type="dxa"/>
            <w:tcBorders>
              <w:top w:val="single" w:sz="4" w:space="0" w:color="auto"/>
              <w:left w:val="single" w:sz="4" w:space="0" w:color="auto"/>
              <w:bottom w:val="single" w:sz="4" w:space="0" w:color="auto"/>
              <w:right w:val="single" w:sz="4" w:space="0" w:color="auto"/>
            </w:tcBorders>
            <w:noWrap/>
          </w:tcPr>
          <w:p w14:paraId="28164979" w14:textId="53C441E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На площадке российско-китайского экономического форума </w:t>
            </w:r>
            <w:r w:rsidR="00AD542E">
              <w:rPr>
                <w:b w:val="0"/>
                <w:color w:val="000000" w:themeColor="text1"/>
                <w:sz w:val="22"/>
                <w:szCs w:val="22"/>
              </w:rPr>
              <w:t>«</w:t>
            </w:r>
            <w:r w:rsidRPr="007441F2">
              <w:rPr>
                <w:b w:val="0"/>
                <w:color w:val="000000" w:themeColor="text1"/>
                <w:sz w:val="22"/>
                <w:szCs w:val="22"/>
              </w:rPr>
              <w:t>АмурЭкспо</w:t>
            </w:r>
            <w:r w:rsidR="00AD542E">
              <w:rPr>
                <w:b w:val="0"/>
                <w:color w:val="000000" w:themeColor="text1"/>
                <w:sz w:val="22"/>
                <w:szCs w:val="22"/>
              </w:rPr>
              <w:t>»</w:t>
            </w:r>
            <w:r w:rsidRPr="007441F2">
              <w:rPr>
                <w:b w:val="0"/>
                <w:color w:val="000000" w:themeColor="text1"/>
                <w:sz w:val="22"/>
                <w:szCs w:val="22"/>
              </w:rPr>
              <w:t xml:space="preserve"> будет </w:t>
            </w:r>
            <w:proofErr w:type="spellStart"/>
            <w:r w:rsidRPr="007441F2">
              <w:rPr>
                <w:b w:val="0"/>
                <w:color w:val="000000" w:themeColor="text1"/>
                <w:sz w:val="22"/>
                <w:szCs w:val="22"/>
              </w:rPr>
              <w:t>традииционно</w:t>
            </w:r>
            <w:proofErr w:type="spellEnd"/>
            <w:r w:rsidRPr="007441F2">
              <w:rPr>
                <w:b w:val="0"/>
                <w:color w:val="000000" w:themeColor="text1"/>
                <w:sz w:val="22"/>
                <w:szCs w:val="22"/>
              </w:rPr>
              <w:t xml:space="preserve"> работать зона подписания соглашений</w:t>
            </w:r>
          </w:p>
        </w:tc>
        <w:tc>
          <w:tcPr>
            <w:tcW w:w="5103" w:type="dxa"/>
            <w:tcBorders>
              <w:top w:val="single" w:sz="4" w:space="0" w:color="auto"/>
              <w:left w:val="single" w:sz="4" w:space="0" w:color="auto"/>
              <w:bottom w:val="single" w:sz="4" w:space="0" w:color="auto"/>
              <w:right w:val="single" w:sz="4" w:space="0" w:color="auto"/>
            </w:tcBorders>
            <w:noWrap/>
          </w:tcPr>
          <w:p w14:paraId="7A0D79C0" w14:textId="77777777" w:rsidR="00E57E68" w:rsidRPr="007441F2" w:rsidRDefault="00FD3FE6" w:rsidP="00D26E25">
            <w:pPr>
              <w:jc w:val="both"/>
              <w:rPr>
                <w:rFonts w:ascii="Times New Roman" w:hAnsi="Times New Roman"/>
                <w:color w:val="000000" w:themeColor="text1"/>
                <w:szCs w:val="22"/>
              </w:rPr>
            </w:pPr>
            <w:hyperlink r:id="rId117" w:history="1">
              <w:r w:rsidR="00E57E68" w:rsidRPr="007441F2">
                <w:rPr>
                  <w:rStyle w:val="af1"/>
                  <w:rFonts w:ascii="Times New Roman" w:hAnsi="Times New Roman"/>
                  <w:color w:val="000000" w:themeColor="text1"/>
                  <w:szCs w:val="22"/>
                  <w:u w:val="none"/>
                </w:rPr>
                <w:t>https://t.me/invest_press/1924</w:t>
              </w:r>
            </w:hyperlink>
          </w:p>
          <w:p w14:paraId="7204AFE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https://vk.com/invest.amurobl?w=wall-212475220_500</w:t>
            </w:r>
          </w:p>
        </w:tc>
      </w:tr>
      <w:tr w:rsidR="00E57E68" w:rsidRPr="007441F2" w14:paraId="10AA0AB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72EAC9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5</w:t>
            </w:r>
            <w:r w:rsidRPr="007441F2">
              <w:rPr>
                <w:rFonts w:ascii="Times New Roman" w:hAnsi="Times New Roman"/>
                <w:color w:val="000000" w:themeColor="text1"/>
                <w:szCs w:val="22"/>
              </w:rPr>
              <w:t>7</w:t>
            </w:r>
          </w:p>
        </w:tc>
        <w:tc>
          <w:tcPr>
            <w:tcW w:w="4283" w:type="dxa"/>
            <w:tcBorders>
              <w:top w:val="single" w:sz="4" w:space="0" w:color="auto"/>
              <w:left w:val="single" w:sz="4" w:space="0" w:color="auto"/>
              <w:bottom w:val="single" w:sz="4" w:space="0" w:color="auto"/>
              <w:right w:val="single" w:sz="4" w:space="0" w:color="auto"/>
            </w:tcBorders>
            <w:noWrap/>
          </w:tcPr>
          <w:p w14:paraId="64A0546E" w14:textId="3056DA71"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Продолжается прием заявок на пятый форум </w:t>
            </w:r>
            <w:r w:rsidR="00AD542E">
              <w:rPr>
                <w:b w:val="0"/>
                <w:color w:val="000000" w:themeColor="text1"/>
                <w:sz w:val="22"/>
                <w:szCs w:val="22"/>
              </w:rPr>
              <w:t>«</w:t>
            </w:r>
            <w:r w:rsidRPr="007441F2">
              <w:rPr>
                <w:b w:val="0"/>
                <w:color w:val="000000" w:themeColor="text1"/>
                <w:sz w:val="22"/>
                <w:szCs w:val="22"/>
              </w:rPr>
              <w:t>Сильные идеи для нового времени</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75D3DA8C" w14:textId="77777777" w:rsidR="00E57E68" w:rsidRPr="007441F2" w:rsidRDefault="00FD3FE6" w:rsidP="00D26E25">
            <w:pPr>
              <w:jc w:val="both"/>
              <w:rPr>
                <w:rFonts w:ascii="Times New Roman" w:hAnsi="Times New Roman"/>
                <w:color w:val="000000" w:themeColor="text1"/>
                <w:szCs w:val="22"/>
              </w:rPr>
            </w:pPr>
            <w:hyperlink r:id="rId118" w:history="1">
              <w:r w:rsidR="00E57E68" w:rsidRPr="007441F2">
                <w:rPr>
                  <w:rStyle w:val="af1"/>
                  <w:rFonts w:ascii="Times New Roman" w:hAnsi="Times New Roman"/>
                  <w:color w:val="000000" w:themeColor="text1"/>
                  <w:szCs w:val="22"/>
                  <w:u w:val="none"/>
                </w:rPr>
                <w:t>https://vk.com/invest.amurobl?w=wall-212475220_494</w:t>
              </w:r>
            </w:hyperlink>
          </w:p>
          <w:p w14:paraId="5B741DD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https://t.me/invest_press/1916</w:t>
            </w:r>
          </w:p>
        </w:tc>
      </w:tr>
      <w:tr w:rsidR="00E57E68" w:rsidRPr="007441F2" w14:paraId="0EA40F8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666AC6A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5</w:t>
            </w:r>
            <w:r w:rsidRPr="007441F2">
              <w:rPr>
                <w:rFonts w:ascii="Times New Roman" w:hAnsi="Times New Roman"/>
                <w:color w:val="000000" w:themeColor="text1"/>
                <w:szCs w:val="22"/>
              </w:rPr>
              <w:t>8</w:t>
            </w:r>
          </w:p>
        </w:tc>
        <w:tc>
          <w:tcPr>
            <w:tcW w:w="4283" w:type="dxa"/>
            <w:tcBorders>
              <w:top w:val="single" w:sz="4" w:space="0" w:color="auto"/>
              <w:left w:val="single" w:sz="4" w:space="0" w:color="auto"/>
              <w:bottom w:val="single" w:sz="4" w:space="0" w:color="auto"/>
              <w:right w:val="single" w:sz="4" w:space="0" w:color="auto"/>
            </w:tcBorders>
            <w:noWrap/>
          </w:tcPr>
          <w:p w14:paraId="295303C1" w14:textId="178968E3"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Продолжается прием заявок на третий сезон конкурса растущих российских брендов </w:t>
            </w:r>
            <w:r w:rsidR="00AD542E">
              <w:rPr>
                <w:b w:val="0"/>
                <w:color w:val="000000" w:themeColor="text1"/>
                <w:sz w:val="22"/>
                <w:szCs w:val="22"/>
              </w:rPr>
              <w:t>«</w:t>
            </w:r>
            <w:r w:rsidRPr="007441F2">
              <w:rPr>
                <w:b w:val="0"/>
                <w:color w:val="000000" w:themeColor="text1"/>
                <w:sz w:val="22"/>
                <w:szCs w:val="22"/>
              </w:rPr>
              <w:t>Знай наших</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70C3C0DA" w14:textId="77777777" w:rsidR="00E57E68" w:rsidRPr="007441F2" w:rsidRDefault="00FD3FE6" w:rsidP="00D26E25">
            <w:pPr>
              <w:jc w:val="both"/>
              <w:rPr>
                <w:rFonts w:ascii="Times New Roman" w:hAnsi="Times New Roman"/>
                <w:color w:val="000000" w:themeColor="text1"/>
                <w:szCs w:val="22"/>
              </w:rPr>
            </w:pPr>
            <w:hyperlink r:id="rId119" w:history="1">
              <w:r w:rsidR="00E57E68" w:rsidRPr="007441F2">
                <w:rPr>
                  <w:rStyle w:val="af1"/>
                  <w:rFonts w:ascii="Times New Roman" w:hAnsi="Times New Roman"/>
                  <w:color w:val="000000" w:themeColor="text1"/>
                  <w:szCs w:val="22"/>
                  <w:u w:val="none"/>
                </w:rPr>
                <w:t>https://t.me/invest_press/1917</w:t>
              </w:r>
            </w:hyperlink>
          </w:p>
          <w:p w14:paraId="20CA5ED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https://vk.com/invest.amurobl?w=wall-212475220_495</w:t>
            </w:r>
          </w:p>
        </w:tc>
      </w:tr>
      <w:tr w:rsidR="00E57E68" w:rsidRPr="007441F2" w14:paraId="6DA08E2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6F4903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5</w:t>
            </w:r>
            <w:r w:rsidRPr="007441F2">
              <w:rPr>
                <w:rFonts w:ascii="Times New Roman" w:hAnsi="Times New Roman"/>
                <w:color w:val="000000" w:themeColor="text1"/>
                <w:szCs w:val="22"/>
              </w:rPr>
              <w:t>9</w:t>
            </w:r>
          </w:p>
        </w:tc>
        <w:tc>
          <w:tcPr>
            <w:tcW w:w="4283" w:type="dxa"/>
            <w:tcBorders>
              <w:top w:val="single" w:sz="4" w:space="0" w:color="auto"/>
              <w:left w:val="single" w:sz="4" w:space="0" w:color="auto"/>
              <w:bottom w:val="single" w:sz="4" w:space="0" w:color="auto"/>
              <w:right w:val="single" w:sz="4" w:space="0" w:color="auto"/>
            </w:tcBorders>
            <w:noWrap/>
          </w:tcPr>
          <w:p w14:paraId="2F4CCC6B"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Открытие магазина российских товаров в городе Хэйхэ (КНР) стало темой переговоров Агентства Амурской области по привлечению инвестиций с потенциальными китайскими партнерами</w:t>
            </w:r>
          </w:p>
        </w:tc>
        <w:tc>
          <w:tcPr>
            <w:tcW w:w="5103" w:type="dxa"/>
            <w:tcBorders>
              <w:top w:val="single" w:sz="4" w:space="0" w:color="auto"/>
              <w:left w:val="single" w:sz="4" w:space="0" w:color="auto"/>
              <w:bottom w:val="single" w:sz="4" w:space="0" w:color="auto"/>
              <w:right w:val="single" w:sz="4" w:space="0" w:color="auto"/>
            </w:tcBorders>
            <w:noWrap/>
          </w:tcPr>
          <w:p w14:paraId="304B012F" w14:textId="77777777" w:rsidR="00E57E68" w:rsidRPr="007441F2" w:rsidRDefault="00FD3FE6" w:rsidP="00D26E25">
            <w:pPr>
              <w:jc w:val="both"/>
              <w:rPr>
                <w:rFonts w:ascii="Times New Roman" w:hAnsi="Times New Roman"/>
                <w:color w:val="000000" w:themeColor="text1"/>
                <w:szCs w:val="22"/>
              </w:rPr>
            </w:pPr>
            <w:hyperlink r:id="rId120" w:history="1">
              <w:r w:rsidR="00E57E68" w:rsidRPr="007441F2">
                <w:rPr>
                  <w:rStyle w:val="af1"/>
                  <w:rFonts w:ascii="Times New Roman" w:hAnsi="Times New Roman"/>
                  <w:color w:val="000000" w:themeColor="text1"/>
                  <w:szCs w:val="22"/>
                  <w:u w:val="none"/>
                </w:rPr>
                <w:t>https://vk.com/invest.amurobl?w=wall-212475220_496</w:t>
              </w:r>
            </w:hyperlink>
          </w:p>
          <w:p w14:paraId="4879398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https://t.me/invest_press/1918</w:t>
            </w:r>
          </w:p>
        </w:tc>
      </w:tr>
      <w:tr w:rsidR="00E57E68" w:rsidRPr="007441F2" w14:paraId="55FEFBB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437ABBD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60</w:t>
            </w:r>
          </w:p>
        </w:tc>
        <w:tc>
          <w:tcPr>
            <w:tcW w:w="4283" w:type="dxa"/>
            <w:tcBorders>
              <w:top w:val="single" w:sz="4" w:space="0" w:color="auto"/>
              <w:left w:val="single" w:sz="4" w:space="0" w:color="auto"/>
              <w:bottom w:val="single" w:sz="4" w:space="0" w:color="auto"/>
              <w:right w:val="single" w:sz="4" w:space="0" w:color="auto"/>
            </w:tcBorders>
            <w:noWrap/>
          </w:tcPr>
          <w:p w14:paraId="56853E89"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Амурские компании во время 34-й международной торгово-экономической ярмарки в г. Харбин (КНР) реализовали почти полтонны продукции</w:t>
            </w:r>
          </w:p>
        </w:tc>
        <w:tc>
          <w:tcPr>
            <w:tcW w:w="5103" w:type="dxa"/>
            <w:tcBorders>
              <w:top w:val="single" w:sz="4" w:space="0" w:color="auto"/>
              <w:left w:val="single" w:sz="4" w:space="0" w:color="auto"/>
              <w:bottom w:val="single" w:sz="4" w:space="0" w:color="auto"/>
              <w:right w:val="single" w:sz="4" w:space="0" w:color="auto"/>
            </w:tcBorders>
            <w:noWrap/>
          </w:tcPr>
          <w:p w14:paraId="50BCEB48" w14:textId="77777777" w:rsidR="00E57E68" w:rsidRPr="007441F2" w:rsidRDefault="00FD3FE6" w:rsidP="00D26E25">
            <w:pPr>
              <w:jc w:val="both"/>
              <w:rPr>
                <w:rFonts w:ascii="Times New Roman" w:hAnsi="Times New Roman"/>
                <w:color w:val="000000" w:themeColor="text1"/>
                <w:szCs w:val="22"/>
              </w:rPr>
            </w:pPr>
            <w:hyperlink r:id="rId121" w:history="1">
              <w:r w:rsidR="00E57E68" w:rsidRPr="007441F2">
                <w:rPr>
                  <w:rStyle w:val="af1"/>
                  <w:rFonts w:ascii="Times New Roman" w:hAnsi="Times New Roman"/>
                  <w:color w:val="000000" w:themeColor="text1"/>
                  <w:szCs w:val="22"/>
                  <w:u w:val="none"/>
                </w:rPr>
                <w:t>https://invest.amurobl.ru/media/news/amurskie-kompanii-vo-vremya-34-y-mezhdunarodnoy-torgovo-ekonomicheskoy-yarmarki-v-g-kharbin-knr-real/</w:t>
              </w:r>
            </w:hyperlink>
          </w:p>
          <w:p w14:paraId="7A9AF701" w14:textId="77777777" w:rsidR="00E57E68" w:rsidRPr="007441F2" w:rsidRDefault="00FD3FE6" w:rsidP="00D26E25">
            <w:pPr>
              <w:jc w:val="both"/>
              <w:rPr>
                <w:rFonts w:ascii="Times New Roman" w:hAnsi="Times New Roman"/>
                <w:color w:val="000000" w:themeColor="text1"/>
                <w:szCs w:val="22"/>
              </w:rPr>
            </w:pPr>
            <w:hyperlink r:id="rId122" w:history="1">
              <w:r w:rsidR="00E57E68" w:rsidRPr="007441F2">
                <w:rPr>
                  <w:rStyle w:val="af1"/>
                  <w:rFonts w:ascii="Times New Roman" w:hAnsi="Times New Roman"/>
                  <w:color w:val="000000" w:themeColor="text1"/>
                  <w:szCs w:val="22"/>
                  <w:u w:val="none"/>
                </w:rPr>
                <w:t>https://t.me/invest_press/1918</w:t>
              </w:r>
            </w:hyperlink>
          </w:p>
          <w:p w14:paraId="2602D70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https://vk.com/invest.amurobl?w=wall-212475220_501</w:t>
            </w:r>
          </w:p>
        </w:tc>
      </w:tr>
      <w:tr w:rsidR="00E57E68" w:rsidRPr="007441F2" w14:paraId="3C148F71"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320C21E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61</w:t>
            </w:r>
          </w:p>
        </w:tc>
        <w:tc>
          <w:tcPr>
            <w:tcW w:w="4283" w:type="dxa"/>
            <w:tcBorders>
              <w:top w:val="single" w:sz="4" w:space="0" w:color="auto"/>
              <w:left w:val="single" w:sz="4" w:space="0" w:color="auto"/>
              <w:bottom w:val="single" w:sz="4" w:space="0" w:color="auto"/>
              <w:right w:val="single" w:sz="4" w:space="0" w:color="auto"/>
            </w:tcBorders>
            <w:noWrap/>
          </w:tcPr>
          <w:p w14:paraId="167C92A0"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Начальник отдела продвижения Агентства Амурской области по привлечению инвестиций Марина Котова: "</w:t>
            </w:r>
            <w:proofErr w:type="spellStart"/>
            <w:r w:rsidRPr="007441F2">
              <w:rPr>
                <w:b w:val="0"/>
                <w:color w:val="000000" w:themeColor="text1"/>
                <w:sz w:val="22"/>
                <w:szCs w:val="22"/>
              </w:rPr>
              <w:t>Инвестпортал</w:t>
            </w:r>
            <w:proofErr w:type="spellEnd"/>
            <w:r w:rsidRPr="007441F2">
              <w:rPr>
                <w:b w:val="0"/>
                <w:color w:val="000000" w:themeColor="text1"/>
                <w:sz w:val="22"/>
                <w:szCs w:val="22"/>
              </w:rPr>
              <w:t xml:space="preserve"> Амурской области обновляем и совершенствуем"</w:t>
            </w:r>
          </w:p>
        </w:tc>
        <w:tc>
          <w:tcPr>
            <w:tcW w:w="5103" w:type="dxa"/>
            <w:tcBorders>
              <w:top w:val="single" w:sz="4" w:space="0" w:color="auto"/>
              <w:left w:val="single" w:sz="4" w:space="0" w:color="auto"/>
              <w:bottom w:val="single" w:sz="4" w:space="0" w:color="auto"/>
              <w:right w:val="single" w:sz="4" w:space="0" w:color="auto"/>
            </w:tcBorders>
            <w:noWrap/>
          </w:tcPr>
          <w:p w14:paraId="4411CE74" w14:textId="77777777" w:rsidR="00E57E68" w:rsidRPr="007441F2" w:rsidRDefault="00FD3FE6" w:rsidP="00D26E25">
            <w:pPr>
              <w:jc w:val="both"/>
              <w:rPr>
                <w:rFonts w:ascii="Times New Roman" w:hAnsi="Times New Roman"/>
                <w:color w:val="000000" w:themeColor="text1"/>
                <w:szCs w:val="22"/>
              </w:rPr>
            </w:pPr>
            <w:hyperlink r:id="rId123" w:history="1">
              <w:r w:rsidR="00E57E68" w:rsidRPr="007441F2">
                <w:rPr>
                  <w:rStyle w:val="af1"/>
                  <w:rFonts w:ascii="Times New Roman" w:hAnsi="Times New Roman"/>
                  <w:color w:val="000000" w:themeColor="text1"/>
                  <w:szCs w:val="22"/>
                  <w:u w:val="none"/>
                </w:rPr>
                <w:t>https://invest.amurobl.ru/media/news/nachalnik-otdela-prodvizheniya-agentstva-amurskoy-oblasti-po-privlecheniyu-investitsiy-investportal-/</w:t>
              </w:r>
            </w:hyperlink>
          </w:p>
          <w:p w14:paraId="7A2A192B" w14:textId="77777777" w:rsidR="00E57E68" w:rsidRPr="007441F2" w:rsidRDefault="00E57E68" w:rsidP="00D26E25">
            <w:pPr>
              <w:rPr>
                <w:rFonts w:ascii="Times New Roman" w:hAnsi="Times New Roman"/>
                <w:color w:val="000000" w:themeColor="text1"/>
                <w:szCs w:val="22"/>
              </w:rPr>
            </w:pPr>
          </w:p>
        </w:tc>
      </w:tr>
      <w:tr w:rsidR="00E57E68" w:rsidRPr="007441F2" w14:paraId="48B61AE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7BCFAF9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62</w:t>
            </w:r>
          </w:p>
        </w:tc>
        <w:tc>
          <w:tcPr>
            <w:tcW w:w="4283" w:type="dxa"/>
            <w:tcBorders>
              <w:top w:val="single" w:sz="4" w:space="0" w:color="auto"/>
              <w:left w:val="single" w:sz="4" w:space="0" w:color="auto"/>
              <w:bottom w:val="single" w:sz="4" w:space="0" w:color="auto"/>
              <w:right w:val="single" w:sz="4" w:space="0" w:color="auto"/>
            </w:tcBorders>
            <w:noWrap/>
          </w:tcPr>
          <w:p w14:paraId="699080B5" w14:textId="6E6E58B0"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Посетители павильона Амурской области на юбилейном ВЭФ смогут узнать о том, как в регионе строится российско-китайское сотрудничество и побывать в </w:t>
            </w:r>
            <w:r w:rsidR="00AD542E">
              <w:rPr>
                <w:b w:val="0"/>
                <w:color w:val="000000" w:themeColor="text1"/>
                <w:sz w:val="22"/>
                <w:szCs w:val="22"/>
              </w:rPr>
              <w:t>«</w:t>
            </w:r>
            <w:proofErr w:type="spellStart"/>
            <w:r w:rsidRPr="007441F2">
              <w:rPr>
                <w:b w:val="0"/>
                <w:color w:val="000000" w:themeColor="text1"/>
                <w:sz w:val="22"/>
                <w:szCs w:val="22"/>
              </w:rPr>
              <w:t>газохимической</w:t>
            </w:r>
            <w:proofErr w:type="spellEnd"/>
            <w:r w:rsidRPr="007441F2">
              <w:rPr>
                <w:b w:val="0"/>
                <w:color w:val="000000" w:themeColor="text1"/>
                <w:sz w:val="22"/>
                <w:szCs w:val="22"/>
              </w:rPr>
              <w:t xml:space="preserve"> лаборатории</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67A690F8" w14:textId="77777777" w:rsidR="00E57E68" w:rsidRPr="007441F2" w:rsidRDefault="00FD3FE6" w:rsidP="00D26E25">
            <w:pPr>
              <w:jc w:val="both"/>
              <w:rPr>
                <w:rFonts w:ascii="Times New Roman" w:hAnsi="Times New Roman"/>
                <w:color w:val="000000" w:themeColor="text1"/>
                <w:szCs w:val="22"/>
              </w:rPr>
            </w:pPr>
            <w:hyperlink r:id="rId124" w:history="1">
              <w:r w:rsidR="00E57E68" w:rsidRPr="007441F2">
                <w:rPr>
                  <w:rStyle w:val="af1"/>
                  <w:rFonts w:ascii="Times New Roman" w:hAnsi="Times New Roman"/>
                  <w:color w:val="000000" w:themeColor="text1"/>
                  <w:szCs w:val="22"/>
                  <w:u w:val="none"/>
                </w:rPr>
                <w:t>https://invest.amurobl.ru/media/news/posetiteli-pavilona-amurskoy-oblasti-na-yubileynom-vef-smogut-uznat-o-tom-kak-v-regione-stroitsya-ro/</w:t>
              </w:r>
            </w:hyperlink>
          </w:p>
          <w:p w14:paraId="7C14658A" w14:textId="77777777" w:rsidR="00E57E68" w:rsidRPr="007441F2" w:rsidRDefault="00FD3FE6" w:rsidP="00D26E25">
            <w:pPr>
              <w:jc w:val="both"/>
              <w:rPr>
                <w:rFonts w:ascii="Times New Roman" w:hAnsi="Times New Roman"/>
                <w:color w:val="000000" w:themeColor="text1"/>
                <w:szCs w:val="22"/>
              </w:rPr>
            </w:pPr>
            <w:hyperlink r:id="rId125" w:history="1">
              <w:r w:rsidR="00E57E68" w:rsidRPr="007441F2">
                <w:rPr>
                  <w:rStyle w:val="af1"/>
                  <w:rFonts w:ascii="Times New Roman" w:hAnsi="Times New Roman"/>
                  <w:color w:val="000000" w:themeColor="text1"/>
                  <w:szCs w:val="22"/>
                  <w:u w:val="none"/>
                </w:rPr>
                <w:t>https://vk.com/invest.amurobl?w=wall-212475220_505</w:t>
              </w:r>
            </w:hyperlink>
          </w:p>
          <w:p w14:paraId="35884B1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https://t.me/invest_press/1958</w:t>
            </w:r>
          </w:p>
        </w:tc>
      </w:tr>
      <w:tr w:rsidR="00E57E68" w:rsidRPr="007441F2" w14:paraId="71A4BC2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0D3316C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63</w:t>
            </w:r>
          </w:p>
        </w:tc>
        <w:tc>
          <w:tcPr>
            <w:tcW w:w="4283" w:type="dxa"/>
            <w:tcBorders>
              <w:top w:val="single" w:sz="4" w:space="0" w:color="auto"/>
              <w:left w:val="single" w:sz="4" w:space="0" w:color="auto"/>
              <w:bottom w:val="single" w:sz="4" w:space="0" w:color="auto"/>
              <w:right w:val="single" w:sz="4" w:space="0" w:color="auto"/>
            </w:tcBorders>
            <w:noWrap/>
          </w:tcPr>
          <w:p w14:paraId="7BFE1B6C" w14:textId="208C593F"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Вопросы инвестиционной привлекательности Амурской области обсудили в Благовещенске в Центре </w:t>
            </w:r>
            <w:r w:rsidR="00AD542E">
              <w:rPr>
                <w:b w:val="0"/>
                <w:color w:val="000000" w:themeColor="text1"/>
                <w:sz w:val="22"/>
                <w:szCs w:val="22"/>
              </w:rPr>
              <w:t>«</w:t>
            </w:r>
            <w:r w:rsidRPr="007441F2">
              <w:rPr>
                <w:b w:val="0"/>
                <w:color w:val="000000" w:themeColor="text1"/>
                <w:sz w:val="22"/>
                <w:szCs w:val="22"/>
              </w:rPr>
              <w:t>Мой бизнес</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5E6EE87B" w14:textId="77777777" w:rsidR="00E57E68" w:rsidRPr="007441F2" w:rsidRDefault="00FD3FE6" w:rsidP="00D26E25">
            <w:pPr>
              <w:jc w:val="both"/>
              <w:rPr>
                <w:rFonts w:ascii="Times New Roman" w:hAnsi="Times New Roman"/>
                <w:color w:val="000000" w:themeColor="text1"/>
                <w:szCs w:val="22"/>
              </w:rPr>
            </w:pPr>
            <w:hyperlink r:id="rId126" w:history="1">
              <w:r w:rsidR="00E57E68" w:rsidRPr="007441F2">
                <w:rPr>
                  <w:rStyle w:val="af1"/>
                  <w:rFonts w:ascii="Times New Roman" w:hAnsi="Times New Roman"/>
                  <w:color w:val="000000" w:themeColor="text1"/>
                  <w:szCs w:val="22"/>
                  <w:u w:val="none"/>
                </w:rPr>
                <w:t>https://invest.amurobl.ru/media/news/voprosy-investitsionnoy-privlekatelnosti-amurskoy-oblasti-obsudili-v-blagoveshchenske-v-tsentre-moy-/</w:t>
              </w:r>
            </w:hyperlink>
          </w:p>
          <w:p w14:paraId="5FD9A666" w14:textId="77777777" w:rsidR="00E57E68" w:rsidRPr="007441F2" w:rsidRDefault="00FD3FE6" w:rsidP="00D26E25">
            <w:pPr>
              <w:jc w:val="both"/>
              <w:rPr>
                <w:rFonts w:ascii="Times New Roman" w:hAnsi="Times New Roman"/>
                <w:color w:val="000000" w:themeColor="text1"/>
                <w:szCs w:val="22"/>
              </w:rPr>
            </w:pPr>
            <w:hyperlink r:id="rId127" w:history="1">
              <w:r w:rsidR="00E57E68" w:rsidRPr="007441F2">
                <w:rPr>
                  <w:rStyle w:val="af1"/>
                  <w:rFonts w:ascii="Times New Roman" w:hAnsi="Times New Roman"/>
                  <w:color w:val="000000" w:themeColor="text1"/>
                  <w:szCs w:val="22"/>
                  <w:u w:val="none"/>
                </w:rPr>
                <w:t>https://m.vk.com/wall-212475220_506</w:t>
              </w:r>
            </w:hyperlink>
          </w:p>
          <w:p w14:paraId="3BD1909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https://t.me/invest_press/1959</w:t>
            </w:r>
          </w:p>
        </w:tc>
      </w:tr>
      <w:tr w:rsidR="00E57E68" w:rsidRPr="007441F2" w14:paraId="0A5BD5A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7D3396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64</w:t>
            </w:r>
          </w:p>
        </w:tc>
        <w:tc>
          <w:tcPr>
            <w:tcW w:w="4283" w:type="dxa"/>
            <w:tcBorders>
              <w:top w:val="single" w:sz="4" w:space="0" w:color="auto"/>
              <w:left w:val="single" w:sz="4" w:space="0" w:color="auto"/>
              <w:bottom w:val="single" w:sz="4" w:space="0" w:color="auto"/>
              <w:right w:val="single" w:sz="4" w:space="0" w:color="auto"/>
            </w:tcBorders>
            <w:noWrap/>
          </w:tcPr>
          <w:p w14:paraId="5D4EDDD7"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 городе Владивостоке прошел уже ставший традиционным на Дальнем Востоке День переработчика</w:t>
            </w:r>
          </w:p>
        </w:tc>
        <w:tc>
          <w:tcPr>
            <w:tcW w:w="5103" w:type="dxa"/>
            <w:tcBorders>
              <w:top w:val="single" w:sz="4" w:space="0" w:color="auto"/>
              <w:left w:val="single" w:sz="4" w:space="0" w:color="auto"/>
              <w:bottom w:val="single" w:sz="4" w:space="0" w:color="auto"/>
              <w:right w:val="single" w:sz="4" w:space="0" w:color="auto"/>
            </w:tcBorders>
            <w:noWrap/>
          </w:tcPr>
          <w:p w14:paraId="35A179BE" w14:textId="77777777" w:rsidR="00E57E68" w:rsidRPr="007441F2" w:rsidRDefault="00FD3FE6" w:rsidP="00D26E25">
            <w:pPr>
              <w:jc w:val="both"/>
              <w:rPr>
                <w:rFonts w:ascii="Times New Roman" w:hAnsi="Times New Roman"/>
                <w:color w:val="000000" w:themeColor="text1"/>
                <w:szCs w:val="22"/>
              </w:rPr>
            </w:pPr>
            <w:hyperlink r:id="rId128" w:history="1">
              <w:r w:rsidR="00E57E68" w:rsidRPr="007441F2">
                <w:rPr>
                  <w:rStyle w:val="af1"/>
                  <w:rFonts w:ascii="Times New Roman" w:hAnsi="Times New Roman"/>
                  <w:color w:val="000000" w:themeColor="text1"/>
                  <w:szCs w:val="22"/>
                  <w:u w:val="none"/>
                </w:rPr>
                <w:t>https://invest.amurobl.ru/media/news/v-gorode-vladivostoke-proshel-uzhe-stavshiy-traditsionnym-na-dalnem-vostoke-den-pererabotchika/</w:t>
              </w:r>
            </w:hyperlink>
          </w:p>
          <w:p w14:paraId="0EC83270" w14:textId="77777777" w:rsidR="00E57E68" w:rsidRPr="007441F2" w:rsidRDefault="00FD3FE6" w:rsidP="00D26E25">
            <w:pPr>
              <w:jc w:val="both"/>
              <w:rPr>
                <w:rFonts w:ascii="Times New Roman" w:hAnsi="Times New Roman"/>
                <w:color w:val="000000" w:themeColor="text1"/>
                <w:szCs w:val="22"/>
              </w:rPr>
            </w:pPr>
            <w:hyperlink r:id="rId129" w:history="1">
              <w:r w:rsidR="00E57E68" w:rsidRPr="007441F2">
                <w:rPr>
                  <w:rStyle w:val="af1"/>
                  <w:rFonts w:ascii="Times New Roman" w:hAnsi="Times New Roman"/>
                  <w:color w:val="000000" w:themeColor="text1"/>
                  <w:szCs w:val="22"/>
                  <w:u w:val="none"/>
                </w:rPr>
                <w:t>https://m.vk.com/wall-212475220_507</w:t>
              </w:r>
            </w:hyperlink>
          </w:p>
          <w:p w14:paraId="31439FF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https://t.me/invest_press/1961</w:t>
            </w:r>
          </w:p>
        </w:tc>
      </w:tr>
      <w:tr w:rsidR="00E57E68" w:rsidRPr="007441F2" w14:paraId="5F89F98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020B0E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65</w:t>
            </w:r>
          </w:p>
        </w:tc>
        <w:tc>
          <w:tcPr>
            <w:tcW w:w="4283" w:type="dxa"/>
            <w:tcBorders>
              <w:top w:val="single" w:sz="4" w:space="0" w:color="auto"/>
              <w:left w:val="single" w:sz="4" w:space="0" w:color="auto"/>
              <w:bottom w:val="single" w:sz="4" w:space="0" w:color="auto"/>
              <w:right w:val="single" w:sz="4" w:space="0" w:color="auto"/>
            </w:tcBorders>
            <w:noWrap/>
          </w:tcPr>
          <w:p w14:paraId="01304998"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Реализация нацпроектов по технологическому лидерству и развитие промышленного потенциала в Дальневосточном и Сибирском федеральных округах</w:t>
            </w:r>
          </w:p>
        </w:tc>
        <w:tc>
          <w:tcPr>
            <w:tcW w:w="5103" w:type="dxa"/>
            <w:tcBorders>
              <w:top w:val="single" w:sz="4" w:space="0" w:color="auto"/>
              <w:left w:val="single" w:sz="4" w:space="0" w:color="auto"/>
              <w:bottom w:val="single" w:sz="4" w:space="0" w:color="auto"/>
              <w:right w:val="single" w:sz="4" w:space="0" w:color="auto"/>
            </w:tcBorders>
            <w:noWrap/>
          </w:tcPr>
          <w:p w14:paraId="3484095D" w14:textId="77777777" w:rsidR="00E57E68" w:rsidRPr="007441F2" w:rsidRDefault="00FD3FE6" w:rsidP="00D26E25">
            <w:pPr>
              <w:jc w:val="both"/>
              <w:rPr>
                <w:rFonts w:ascii="Times New Roman" w:hAnsi="Times New Roman"/>
                <w:color w:val="000000" w:themeColor="text1"/>
                <w:szCs w:val="22"/>
              </w:rPr>
            </w:pPr>
            <w:hyperlink r:id="rId130" w:history="1">
              <w:r w:rsidR="00E57E68" w:rsidRPr="007441F2">
                <w:rPr>
                  <w:rStyle w:val="af1"/>
                  <w:rFonts w:ascii="Times New Roman" w:hAnsi="Times New Roman"/>
                  <w:color w:val="000000" w:themeColor="text1"/>
                  <w:szCs w:val="22"/>
                  <w:u w:val="none"/>
                </w:rPr>
                <w:t>https://invest.amurobl.ru/media/news/realizatsiya-natsproektov-po-tekhnologicheskomu-liderstvu-i-razvitie-promyshlennogo-potentsiala-v-da/</w:t>
              </w:r>
            </w:hyperlink>
          </w:p>
          <w:p w14:paraId="4867FF07" w14:textId="77777777" w:rsidR="00E57E68" w:rsidRPr="007441F2" w:rsidRDefault="00FD3FE6" w:rsidP="00D26E25">
            <w:pPr>
              <w:jc w:val="both"/>
              <w:rPr>
                <w:rFonts w:ascii="Times New Roman" w:hAnsi="Times New Roman"/>
                <w:color w:val="000000" w:themeColor="text1"/>
                <w:szCs w:val="22"/>
              </w:rPr>
            </w:pPr>
            <w:hyperlink r:id="rId131" w:history="1">
              <w:r w:rsidR="00E57E68" w:rsidRPr="007441F2">
                <w:rPr>
                  <w:rStyle w:val="af1"/>
                  <w:rFonts w:ascii="Times New Roman" w:hAnsi="Times New Roman"/>
                  <w:color w:val="000000" w:themeColor="text1"/>
                  <w:szCs w:val="22"/>
                  <w:u w:val="none"/>
                </w:rPr>
                <w:t>https://t.me/invest_press/1963</w:t>
              </w:r>
            </w:hyperlink>
          </w:p>
          <w:p w14:paraId="58AF7E3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https://m.vk.com/wall-212475220_508</w:t>
            </w:r>
          </w:p>
        </w:tc>
      </w:tr>
      <w:tr w:rsidR="00E57E68" w:rsidRPr="007441F2" w14:paraId="7E9C0AE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B37231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66</w:t>
            </w:r>
          </w:p>
        </w:tc>
        <w:tc>
          <w:tcPr>
            <w:tcW w:w="4283" w:type="dxa"/>
            <w:tcBorders>
              <w:top w:val="single" w:sz="4" w:space="0" w:color="auto"/>
              <w:left w:val="single" w:sz="4" w:space="0" w:color="auto"/>
              <w:bottom w:val="single" w:sz="4" w:space="0" w:color="auto"/>
              <w:right w:val="single" w:sz="4" w:space="0" w:color="auto"/>
            </w:tcBorders>
            <w:noWrap/>
          </w:tcPr>
          <w:p w14:paraId="1D4ACC4E"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Инвестиционная карта РФ - единый сервис для поиска, сравнения и подбора </w:t>
            </w:r>
            <w:proofErr w:type="spellStart"/>
            <w:r w:rsidRPr="007441F2">
              <w:rPr>
                <w:b w:val="0"/>
                <w:color w:val="000000" w:themeColor="text1"/>
                <w:sz w:val="22"/>
                <w:szCs w:val="22"/>
              </w:rPr>
              <w:t>инвестплощадок</w:t>
            </w:r>
            <w:proofErr w:type="spellEnd"/>
          </w:p>
        </w:tc>
        <w:tc>
          <w:tcPr>
            <w:tcW w:w="5103" w:type="dxa"/>
            <w:tcBorders>
              <w:top w:val="single" w:sz="4" w:space="0" w:color="auto"/>
              <w:left w:val="single" w:sz="4" w:space="0" w:color="auto"/>
              <w:bottom w:val="single" w:sz="4" w:space="0" w:color="auto"/>
              <w:right w:val="single" w:sz="4" w:space="0" w:color="auto"/>
            </w:tcBorders>
            <w:noWrap/>
          </w:tcPr>
          <w:p w14:paraId="598C8BB9" w14:textId="77777777" w:rsidR="00E57E68" w:rsidRPr="007441F2" w:rsidRDefault="00FD3FE6" w:rsidP="00D26E25">
            <w:pPr>
              <w:jc w:val="both"/>
              <w:rPr>
                <w:rFonts w:ascii="Times New Roman" w:hAnsi="Times New Roman"/>
                <w:color w:val="000000" w:themeColor="text1"/>
                <w:szCs w:val="22"/>
              </w:rPr>
            </w:pPr>
            <w:hyperlink r:id="rId132" w:history="1">
              <w:r w:rsidR="00E57E68" w:rsidRPr="007441F2">
                <w:rPr>
                  <w:rStyle w:val="af1"/>
                  <w:rFonts w:ascii="Times New Roman" w:hAnsi="Times New Roman"/>
                  <w:color w:val="000000" w:themeColor="text1"/>
                  <w:szCs w:val="22"/>
                  <w:u w:val="none"/>
                </w:rPr>
                <w:t>https://invest.amurobl.ru/media/news/investitsionnaya-karta-rf-edinyy-servis-dlya-poiska-sravneniya-i-podbora-investploshchadok-/</w:t>
              </w:r>
            </w:hyperlink>
          </w:p>
          <w:p w14:paraId="7FD92BAB" w14:textId="77777777" w:rsidR="00E57E68" w:rsidRPr="007441F2" w:rsidRDefault="00FD3FE6" w:rsidP="00D26E25">
            <w:pPr>
              <w:jc w:val="both"/>
              <w:rPr>
                <w:rFonts w:ascii="Times New Roman" w:hAnsi="Times New Roman"/>
                <w:color w:val="000000" w:themeColor="text1"/>
                <w:szCs w:val="22"/>
              </w:rPr>
            </w:pPr>
            <w:hyperlink r:id="rId133" w:history="1">
              <w:r w:rsidR="00E57E68" w:rsidRPr="007441F2">
                <w:rPr>
                  <w:rStyle w:val="af1"/>
                  <w:rFonts w:ascii="Times New Roman" w:hAnsi="Times New Roman"/>
                  <w:color w:val="000000" w:themeColor="text1"/>
                  <w:szCs w:val="22"/>
                  <w:u w:val="none"/>
                </w:rPr>
                <w:t>https://t.me/invest_press/1966</w:t>
              </w:r>
            </w:hyperlink>
          </w:p>
          <w:p w14:paraId="496D3BC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https://m.vk.com/wall-212475220_509</w:t>
            </w:r>
          </w:p>
        </w:tc>
      </w:tr>
      <w:tr w:rsidR="00E57E68" w:rsidRPr="007441F2" w14:paraId="192E96D8" w14:textId="77777777" w:rsidTr="00D26E25">
        <w:trPr>
          <w:trHeight w:val="300"/>
        </w:trPr>
        <w:tc>
          <w:tcPr>
            <w:tcW w:w="10072" w:type="dxa"/>
            <w:gridSpan w:val="4"/>
            <w:tcBorders>
              <w:top w:val="single" w:sz="4" w:space="0" w:color="auto"/>
              <w:left w:val="single" w:sz="4" w:space="0" w:color="auto"/>
              <w:bottom w:val="single" w:sz="4" w:space="0" w:color="auto"/>
              <w:right w:val="single" w:sz="4" w:space="0" w:color="auto"/>
            </w:tcBorders>
            <w:noWrap/>
            <w:hideMark/>
          </w:tcPr>
          <w:p w14:paraId="435B1B2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 xml:space="preserve">3 </w:t>
            </w:r>
            <w:r w:rsidRPr="007441F2">
              <w:rPr>
                <w:rFonts w:ascii="Times New Roman" w:hAnsi="Times New Roman"/>
                <w:color w:val="000000" w:themeColor="text1"/>
                <w:szCs w:val="22"/>
              </w:rPr>
              <w:t>квартал</w:t>
            </w:r>
          </w:p>
        </w:tc>
      </w:tr>
      <w:tr w:rsidR="00E57E68" w:rsidRPr="007441F2" w14:paraId="78AF7E2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2B5D9BD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67</w:t>
            </w:r>
          </w:p>
        </w:tc>
        <w:tc>
          <w:tcPr>
            <w:tcW w:w="4283" w:type="dxa"/>
            <w:tcBorders>
              <w:top w:val="single" w:sz="4" w:space="0" w:color="auto"/>
              <w:left w:val="single" w:sz="4" w:space="0" w:color="auto"/>
              <w:bottom w:val="single" w:sz="4" w:space="0" w:color="auto"/>
              <w:right w:val="single" w:sz="4" w:space="0" w:color="auto"/>
            </w:tcBorders>
            <w:noWrap/>
          </w:tcPr>
          <w:p w14:paraId="41311406"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Повышение эффективности системы добровольной сертификации усилит узнаваемость и конкурентоспособность продукции региона</w:t>
            </w:r>
          </w:p>
        </w:tc>
        <w:tc>
          <w:tcPr>
            <w:tcW w:w="5103" w:type="dxa"/>
            <w:tcBorders>
              <w:top w:val="single" w:sz="4" w:space="0" w:color="auto"/>
              <w:left w:val="single" w:sz="4" w:space="0" w:color="auto"/>
              <w:bottom w:val="single" w:sz="4" w:space="0" w:color="auto"/>
              <w:right w:val="single" w:sz="4" w:space="0" w:color="auto"/>
            </w:tcBorders>
            <w:noWrap/>
          </w:tcPr>
          <w:p w14:paraId="12DA0080" w14:textId="77777777" w:rsidR="00E57E68" w:rsidRPr="007441F2" w:rsidRDefault="00FD3FE6" w:rsidP="00D26E25">
            <w:pPr>
              <w:rPr>
                <w:rFonts w:ascii="Times New Roman" w:hAnsi="Times New Roman"/>
                <w:color w:val="000000" w:themeColor="text1"/>
                <w:szCs w:val="22"/>
              </w:rPr>
            </w:pPr>
            <w:hyperlink r:id="rId134" w:history="1">
              <w:r w:rsidR="00E57E68" w:rsidRPr="007441F2">
                <w:rPr>
                  <w:rStyle w:val="af1"/>
                  <w:rFonts w:ascii="Times New Roman" w:hAnsi="Times New Roman"/>
                  <w:color w:val="000000" w:themeColor="text1"/>
                  <w:szCs w:val="22"/>
                  <w:u w:val="none"/>
                </w:rPr>
                <w:t>https://invest.amurobl.ru/media/news/povyshenie-effektivnosti-sistemy-dobrovolnoy-sertifikatsii-usilit-uznavaemost-i-konkurentosposobnost/</w:t>
              </w:r>
            </w:hyperlink>
          </w:p>
          <w:p w14:paraId="5051EB91" w14:textId="77777777" w:rsidR="00E57E68" w:rsidRPr="007441F2" w:rsidRDefault="00FD3FE6" w:rsidP="00D26E25">
            <w:pPr>
              <w:rPr>
                <w:rFonts w:ascii="Times New Roman" w:hAnsi="Times New Roman"/>
                <w:color w:val="000000" w:themeColor="text1"/>
                <w:szCs w:val="22"/>
              </w:rPr>
            </w:pPr>
            <w:hyperlink r:id="rId135" w:history="1">
              <w:r w:rsidR="00E57E68" w:rsidRPr="007441F2">
                <w:rPr>
                  <w:rStyle w:val="af1"/>
                  <w:rFonts w:ascii="Times New Roman" w:hAnsi="Times New Roman"/>
                  <w:color w:val="000000" w:themeColor="text1"/>
                  <w:szCs w:val="22"/>
                  <w:u w:val="none"/>
                </w:rPr>
                <w:t>https://m.vk.com/wall-212475220_510</w:t>
              </w:r>
            </w:hyperlink>
          </w:p>
          <w:p w14:paraId="71C6F4F0" w14:textId="77777777" w:rsidR="00E57E68" w:rsidRPr="007441F2" w:rsidRDefault="00FD3FE6" w:rsidP="00D26E25">
            <w:pPr>
              <w:rPr>
                <w:rFonts w:ascii="Times New Roman" w:hAnsi="Times New Roman"/>
                <w:color w:val="000000" w:themeColor="text1"/>
                <w:szCs w:val="22"/>
              </w:rPr>
            </w:pPr>
            <w:hyperlink r:id="rId136" w:history="1">
              <w:r w:rsidR="00E57E68" w:rsidRPr="007441F2">
                <w:rPr>
                  <w:rStyle w:val="af1"/>
                  <w:rFonts w:ascii="Times New Roman" w:hAnsi="Times New Roman"/>
                  <w:color w:val="000000" w:themeColor="text1"/>
                  <w:szCs w:val="22"/>
                  <w:u w:val="none"/>
                </w:rPr>
                <w:t>https://t.me/invest_press/1970</w:t>
              </w:r>
            </w:hyperlink>
            <w:r w:rsidR="00E57E68" w:rsidRPr="007441F2">
              <w:rPr>
                <w:rFonts w:ascii="Times New Roman" w:hAnsi="Times New Roman"/>
                <w:color w:val="000000" w:themeColor="text1"/>
                <w:szCs w:val="22"/>
                <w:lang w:eastAsia="en-US"/>
              </w:rPr>
              <w:t xml:space="preserve"> </w:t>
            </w:r>
          </w:p>
        </w:tc>
      </w:tr>
      <w:tr w:rsidR="00E57E68" w:rsidRPr="007441F2" w14:paraId="2644E765"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hideMark/>
          </w:tcPr>
          <w:p w14:paraId="7F880F8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68</w:t>
            </w:r>
          </w:p>
        </w:tc>
        <w:tc>
          <w:tcPr>
            <w:tcW w:w="4283" w:type="dxa"/>
            <w:tcBorders>
              <w:top w:val="single" w:sz="4" w:space="0" w:color="auto"/>
              <w:left w:val="single" w:sz="4" w:space="0" w:color="auto"/>
              <w:bottom w:val="single" w:sz="4" w:space="0" w:color="auto"/>
              <w:right w:val="single" w:sz="4" w:space="0" w:color="auto"/>
            </w:tcBorders>
            <w:noWrap/>
          </w:tcPr>
          <w:p w14:paraId="21C7F0FB"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Министр здравоохранения Михаил Мурашко поинтересовался технологиями, которые использованы в проекте Амурской ГМА, представленном на ПМЭФ</w:t>
            </w:r>
          </w:p>
        </w:tc>
        <w:tc>
          <w:tcPr>
            <w:tcW w:w="5103" w:type="dxa"/>
            <w:tcBorders>
              <w:top w:val="single" w:sz="4" w:space="0" w:color="auto"/>
              <w:left w:val="single" w:sz="4" w:space="0" w:color="auto"/>
              <w:bottom w:val="single" w:sz="4" w:space="0" w:color="auto"/>
              <w:right w:val="single" w:sz="4" w:space="0" w:color="auto"/>
            </w:tcBorders>
            <w:noWrap/>
          </w:tcPr>
          <w:p w14:paraId="0E747F50" w14:textId="77777777" w:rsidR="00E57E68" w:rsidRPr="007441F2" w:rsidRDefault="00FD3FE6" w:rsidP="00D26E25">
            <w:pPr>
              <w:rPr>
                <w:rFonts w:ascii="Times New Roman" w:hAnsi="Times New Roman"/>
                <w:color w:val="000000" w:themeColor="text1"/>
                <w:szCs w:val="22"/>
              </w:rPr>
            </w:pPr>
            <w:hyperlink r:id="rId137" w:history="1">
              <w:r w:rsidR="00E57E68" w:rsidRPr="007441F2">
                <w:rPr>
                  <w:rStyle w:val="af1"/>
                  <w:rFonts w:ascii="Times New Roman" w:hAnsi="Times New Roman"/>
                  <w:color w:val="000000" w:themeColor="text1"/>
                  <w:szCs w:val="22"/>
                  <w:u w:val="none"/>
                </w:rPr>
                <w:t>https://invest.amurobl.ru/media/news/ministr-zdravookhraneniya-mikhail-murashko-pointeresovalsya-tekhnologiyami-kotorye-ispolzovany-v-pro/</w:t>
              </w:r>
            </w:hyperlink>
            <w:r w:rsidR="00E57E68" w:rsidRPr="007441F2">
              <w:rPr>
                <w:rFonts w:ascii="Times New Roman" w:hAnsi="Times New Roman"/>
                <w:color w:val="000000" w:themeColor="text1"/>
                <w:szCs w:val="22"/>
                <w:lang w:eastAsia="en-US"/>
              </w:rPr>
              <w:t xml:space="preserve"> </w:t>
            </w:r>
          </w:p>
        </w:tc>
      </w:tr>
      <w:tr w:rsidR="00E57E68" w:rsidRPr="007441F2" w14:paraId="1B98B9A8"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C6DE48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69</w:t>
            </w:r>
          </w:p>
        </w:tc>
        <w:tc>
          <w:tcPr>
            <w:tcW w:w="4283" w:type="dxa"/>
            <w:tcBorders>
              <w:top w:val="single" w:sz="4" w:space="0" w:color="auto"/>
              <w:left w:val="single" w:sz="4" w:space="0" w:color="auto"/>
              <w:bottom w:val="single" w:sz="4" w:space="0" w:color="auto"/>
              <w:right w:val="single" w:sz="4" w:space="0" w:color="auto"/>
            </w:tcBorders>
            <w:noWrap/>
          </w:tcPr>
          <w:p w14:paraId="5EE52340"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Перспективы сотрудничества в сфере образовательных программ по международной электронной торговле обсудили на встрече с Амурским государственным университетом</w:t>
            </w:r>
          </w:p>
        </w:tc>
        <w:tc>
          <w:tcPr>
            <w:tcW w:w="5103" w:type="dxa"/>
            <w:tcBorders>
              <w:top w:val="single" w:sz="4" w:space="0" w:color="auto"/>
              <w:left w:val="single" w:sz="4" w:space="0" w:color="auto"/>
              <w:bottom w:val="single" w:sz="4" w:space="0" w:color="auto"/>
              <w:right w:val="single" w:sz="4" w:space="0" w:color="auto"/>
            </w:tcBorders>
            <w:noWrap/>
          </w:tcPr>
          <w:p w14:paraId="17863308" w14:textId="77777777" w:rsidR="00E57E68" w:rsidRPr="007441F2" w:rsidRDefault="00FD3FE6" w:rsidP="00D26E25">
            <w:pPr>
              <w:rPr>
                <w:rFonts w:ascii="Times New Roman" w:hAnsi="Times New Roman"/>
                <w:color w:val="000000" w:themeColor="text1"/>
                <w:szCs w:val="22"/>
              </w:rPr>
            </w:pPr>
            <w:hyperlink r:id="rId138" w:history="1">
              <w:r w:rsidR="00E57E68" w:rsidRPr="007441F2">
                <w:rPr>
                  <w:rStyle w:val="af1"/>
                  <w:rFonts w:ascii="Times New Roman" w:hAnsi="Times New Roman"/>
                  <w:color w:val="000000" w:themeColor="text1"/>
                  <w:szCs w:val="22"/>
                  <w:u w:val="none"/>
                </w:rPr>
                <w:t>https://invest.amurobl.ru/media/news/perspektivy-sotrudnichestva-v-sfere-obrazovatelnykh-programm-po-mezhdunarodnoy-elektronnoy-torgovle-/</w:t>
              </w:r>
            </w:hyperlink>
          </w:p>
          <w:p w14:paraId="12607926" w14:textId="77777777" w:rsidR="00E57E68" w:rsidRPr="007441F2" w:rsidRDefault="00FD3FE6" w:rsidP="00D26E25">
            <w:pPr>
              <w:rPr>
                <w:rFonts w:ascii="Times New Roman" w:hAnsi="Times New Roman"/>
                <w:color w:val="000000" w:themeColor="text1"/>
                <w:szCs w:val="22"/>
              </w:rPr>
            </w:pPr>
            <w:hyperlink r:id="rId139" w:history="1">
              <w:r w:rsidR="00E57E68" w:rsidRPr="007441F2">
                <w:rPr>
                  <w:rStyle w:val="af1"/>
                  <w:rFonts w:ascii="Times New Roman" w:hAnsi="Times New Roman"/>
                  <w:color w:val="000000" w:themeColor="text1"/>
                  <w:szCs w:val="22"/>
                  <w:u w:val="none"/>
                </w:rPr>
                <w:t>https://t.me/invest_press/1975</w:t>
              </w:r>
            </w:hyperlink>
          </w:p>
          <w:p w14:paraId="1A1465F9" w14:textId="77777777" w:rsidR="00E57E68" w:rsidRPr="007441F2" w:rsidRDefault="00FD3FE6" w:rsidP="00D26E25">
            <w:pPr>
              <w:rPr>
                <w:rFonts w:ascii="Times New Roman" w:hAnsi="Times New Roman"/>
                <w:color w:val="000000" w:themeColor="text1"/>
                <w:szCs w:val="22"/>
              </w:rPr>
            </w:pPr>
            <w:hyperlink r:id="rId140" w:history="1">
              <w:r w:rsidR="00E57E68" w:rsidRPr="007441F2">
                <w:rPr>
                  <w:rStyle w:val="af1"/>
                  <w:rFonts w:ascii="Times New Roman" w:hAnsi="Times New Roman"/>
                  <w:color w:val="000000" w:themeColor="text1"/>
                  <w:szCs w:val="22"/>
                  <w:u w:val="none"/>
                </w:rPr>
                <w:t>https://m.vk.com/wall-212475220_511</w:t>
              </w:r>
            </w:hyperlink>
          </w:p>
        </w:tc>
      </w:tr>
      <w:tr w:rsidR="00E57E68" w:rsidRPr="007441F2" w14:paraId="09377160"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D171E5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70</w:t>
            </w:r>
          </w:p>
        </w:tc>
        <w:tc>
          <w:tcPr>
            <w:tcW w:w="4283" w:type="dxa"/>
            <w:tcBorders>
              <w:top w:val="single" w:sz="4" w:space="0" w:color="auto"/>
              <w:left w:val="single" w:sz="4" w:space="0" w:color="auto"/>
              <w:bottom w:val="single" w:sz="4" w:space="0" w:color="auto"/>
              <w:right w:val="single" w:sz="4" w:space="0" w:color="auto"/>
            </w:tcBorders>
            <w:noWrap/>
          </w:tcPr>
          <w:p w14:paraId="0AF41EA4"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Свободный зажигает новые огни! Город получит современное УМНОЕ освещение</w:t>
            </w:r>
          </w:p>
        </w:tc>
        <w:tc>
          <w:tcPr>
            <w:tcW w:w="5103" w:type="dxa"/>
            <w:tcBorders>
              <w:top w:val="single" w:sz="4" w:space="0" w:color="auto"/>
              <w:left w:val="single" w:sz="4" w:space="0" w:color="auto"/>
              <w:bottom w:val="single" w:sz="4" w:space="0" w:color="auto"/>
              <w:right w:val="single" w:sz="4" w:space="0" w:color="auto"/>
            </w:tcBorders>
            <w:noWrap/>
          </w:tcPr>
          <w:p w14:paraId="5248390B" w14:textId="77777777" w:rsidR="00E57E68" w:rsidRPr="007441F2" w:rsidRDefault="00FD3FE6" w:rsidP="00D26E25">
            <w:pPr>
              <w:tabs>
                <w:tab w:val="left" w:pos="1485"/>
              </w:tabs>
              <w:rPr>
                <w:rFonts w:ascii="Times New Roman" w:hAnsi="Times New Roman"/>
                <w:color w:val="000000" w:themeColor="text1"/>
                <w:szCs w:val="22"/>
              </w:rPr>
            </w:pPr>
            <w:hyperlink r:id="rId141" w:history="1">
              <w:r w:rsidR="00E57E68" w:rsidRPr="007441F2">
                <w:rPr>
                  <w:rStyle w:val="af1"/>
                  <w:rFonts w:ascii="Times New Roman" w:hAnsi="Times New Roman"/>
                  <w:color w:val="000000" w:themeColor="text1"/>
                  <w:szCs w:val="22"/>
                  <w:u w:val="none"/>
                </w:rPr>
                <w:t>https://t.me/Amur_PPPS/301</w:t>
              </w:r>
            </w:hyperlink>
          </w:p>
          <w:p w14:paraId="37C12F11" w14:textId="77777777" w:rsidR="00E57E68" w:rsidRPr="007441F2" w:rsidRDefault="00E57E68" w:rsidP="00D26E25">
            <w:pPr>
              <w:rPr>
                <w:rFonts w:ascii="Times New Roman" w:eastAsiaTheme="minorEastAsia" w:hAnsi="Times New Roman"/>
                <w:color w:val="000000" w:themeColor="text1"/>
                <w:szCs w:val="22"/>
              </w:rPr>
            </w:pPr>
          </w:p>
        </w:tc>
      </w:tr>
      <w:tr w:rsidR="00E57E68" w:rsidRPr="007441F2" w14:paraId="0E95051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F052D5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71</w:t>
            </w:r>
          </w:p>
        </w:tc>
        <w:tc>
          <w:tcPr>
            <w:tcW w:w="4283" w:type="dxa"/>
            <w:tcBorders>
              <w:top w:val="single" w:sz="4" w:space="0" w:color="auto"/>
              <w:left w:val="single" w:sz="4" w:space="0" w:color="auto"/>
              <w:bottom w:val="single" w:sz="4" w:space="0" w:color="auto"/>
              <w:right w:val="single" w:sz="4" w:space="0" w:color="auto"/>
            </w:tcBorders>
            <w:noWrap/>
          </w:tcPr>
          <w:p w14:paraId="74A8542A"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Событие "Экспортёр года 2024", прошедшее в Приамурье 27 июня, собрало в одном зале представителей бизнеса, которые внесли весомый вклад в развитие экспортной деятельности региона</w:t>
            </w:r>
          </w:p>
        </w:tc>
        <w:tc>
          <w:tcPr>
            <w:tcW w:w="5103" w:type="dxa"/>
            <w:tcBorders>
              <w:top w:val="single" w:sz="4" w:space="0" w:color="auto"/>
              <w:left w:val="single" w:sz="4" w:space="0" w:color="auto"/>
              <w:bottom w:val="single" w:sz="4" w:space="0" w:color="auto"/>
              <w:right w:val="single" w:sz="4" w:space="0" w:color="auto"/>
            </w:tcBorders>
            <w:noWrap/>
          </w:tcPr>
          <w:p w14:paraId="78B1C3FE" w14:textId="77777777" w:rsidR="00E57E68" w:rsidRPr="007441F2" w:rsidRDefault="00FD3FE6" w:rsidP="00D26E25">
            <w:pPr>
              <w:rPr>
                <w:rFonts w:ascii="Times New Roman" w:hAnsi="Times New Roman"/>
                <w:color w:val="000000" w:themeColor="text1"/>
                <w:szCs w:val="22"/>
              </w:rPr>
            </w:pPr>
            <w:hyperlink r:id="rId142" w:history="1">
              <w:r w:rsidR="00E57E68" w:rsidRPr="007441F2">
                <w:rPr>
                  <w:rStyle w:val="af1"/>
                  <w:rFonts w:ascii="Times New Roman" w:hAnsi="Times New Roman"/>
                  <w:color w:val="000000" w:themeColor="text1"/>
                  <w:szCs w:val="22"/>
                  <w:u w:val="none"/>
                </w:rPr>
                <w:t>https://t.me/invest_press/1977</w:t>
              </w:r>
            </w:hyperlink>
          </w:p>
          <w:p w14:paraId="56B8E77A" w14:textId="77777777" w:rsidR="00E57E68" w:rsidRPr="007441F2" w:rsidRDefault="00FD3FE6" w:rsidP="00D26E25">
            <w:pPr>
              <w:rPr>
                <w:rFonts w:ascii="Times New Roman" w:eastAsiaTheme="minorEastAsia" w:hAnsi="Times New Roman"/>
                <w:color w:val="000000" w:themeColor="text1"/>
                <w:szCs w:val="22"/>
              </w:rPr>
            </w:pPr>
            <w:hyperlink r:id="rId143" w:history="1">
              <w:r w:rsidR="00E57E68" w:rsidRPr="007441F2">
                <w:rPr>
                  <w:rStyle w:val="af1"/>
                  <w:rFonts w:ascii="Times New Roman" w:hAnsi="Times New Roman"/>
                  <w:color w:val="000000" w:themeColor="text1"/>
                  <w:szCs w:val="22"/>
                  <w:u w:val="none"/>
                </w:rPr>
                <w:t>https://m.vk.com/wall-212475220_512</w:t>
              </w:r>
            </w:hyperlink>
            <w:r w:rsidR="00E57E68" w:rsidRPr="007441F2">
              <w:rPr>
                <w:rFonts w:ascii="Times New Roman" w:hAnsi="Times New Roman"/>
                <w:color w:val="000000" w:themeColor="text1"/>
                <w:szCs w:val="22"/>
                <w:lang w:eastAsia="en-US"/>
              </w:rPr>
              <w:t xml:space="preserve"> </w:t>
            </w:r>
          </w:p>
        </w:tc>
      </w:tr>
      <w:tr w:rsidR="00E57E68" w:rsidRPr="007441F2" w14:paraId="48A17070"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5F03D8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72</w:t>
            </w:r>
          </w:p>
        </w:tc>
        <w:tc>
          <w:tcPr>
            <w:tcW w:w="4283" w:type="dxa"/>
            <w:tcBorders>
              <w:top w:val="single" w:sz="4" w:space="0" w:color="auto"/>
              <w:left w:val="single" w:sz="4" w:space="0" w:color="auto"/>
              <w:bottom w:val="single" w:sz="4" w:space="0" w:color="auto"/>
              <w:right w:val="single" w:sz="4" w:space="0" w:color="auto"/>
            </w:tcBorders>
            <w:noWrap/>
          </w:tcPr>
          <w:p w14:paraId="6C757ADF"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За последние полгода количество подписчиков страницы Агентства Амурской области по привлечению инвестиций в </w:t>
            </w:r>
            <w:proofErr w:type="spellStart"/>
            <w:r w:rsidRPr="007441F2">
              <w:rPr>
                <w:b w:val="0"/>
                <w:color w:val="000000" w:themeColor="text1"/>
                <w:sz w:val="22"/>
                <w:szCs w:val="22"/>
              </w:rPr>
              <w:t>WeChat</w:t>
            </w:r>
            <w:proofErr w:type="spellEnd"/>
            <w:r w:rsidRPr="007441F2">
              <w:rPr>
                <w:b w:val="0"/>
                <w:color w:val="000000" w:themeColor="text1"/>
                <w:sz w:val="22"/>
                <w:szCs w:val="22"/>
              </w:rPr>
              <w:t xml:space="preserve"> увеличилось в два раза</w:t>
            </w:r>
          </w:p>
        </w:tc>
        <w:tc>
          <w:tcPr>
            <w:tcW w:w="5103" w:type="dxa"/>
            <w:tcBorders>
              <w:top w:val="single" w:sz="4" w:space="0" w:color="auto"/>
              <w:left w:val="single" w:sz="4" w:space="0" w:color="auto"/>
              <w:bottom w:val="single" w:sz="4" w:space="0" w:color="auto"/>
              <w:right w:val="single" w:sz="4" w:space="0" w:color="auto"/>
            </w:tcBorders>
            <w:noWrap/>
          </w:tcPr>
          <w:p w14:paraId="71F7AF80" w14:textId="77777777" w:rsidR="00E57E68" w:rsidRPr="007441F2" w:rsidRDefault="00FD3FE6" w:rsidP="00D26E25">
            <w:pPr>
              <w:rPr>
                <w:rFonts w:ascii="Times New Roman" w:hAnsi="Times New Roman"/>
                <w:color w:val="000000" w:themeColor="text1"/>
                <w:szCs w:val="22"/>
              </w:rPr>
            </w:pPr>
            <w:hyperlink r:id="rId144" w:history="1">
              <w:r w:rsidR="00E57E68" w:rsidRPr="007441F2">
                <w:rPr>
                  <w:rStyle w:val="af1"/>
                  <w:rFonts w:ascii="Times New Roman" w:hAnsi="Times New Roman"/>
                  <w:color w:val="000000" w:themeColor="text1"/>
                  <w:szCs w:val="22"/>
                  <w:u w:val="none"/>
                </w:rPr>
                <w:t>https://invest.amurobl.ru/media/news/za-poslednie-polgoda-kolichestvo-podpischikov-stranitsy-agentstva-amurskoy-oblasti-po-privlecheniyu-/</w:t>
              </w:r>
            </w:hyperlink>
          </w:p>
          <w:p w14:paraId="4614B052" w14:textId="77777777" w:rsidR="00E57E68" w:rsidRPr="007441F2" w:rsidRDefault="00FD3FE6" w:rsidP="00D26E25">
            <w:pPr>
              <w:rPr>
                <w:rFonts w:ascii="Times New Roman" w:hAnsi="Times New Roman"/>
                <w:color w:val="000000" w:themeColor="text1"/>
                <w:szCs w:val="22"/>
              </w:rPr>
            </w:pPr>
            <w:hyperlink r:id="rId145" w:history="1">
              <w:r w:rsidR="00E57E68" w:rsidRPr="007441F2">
                <w:rPr>
                  <w:rStyle w:val="af1"/>
                  <w:rFonts w:ascii="Times New Roman" w:hAnsi="Times New Roman"/>
                  <w:color w:val="000000" w:themeColor="text1"/>
                  <w:szCs w:val="22"/>
                  <w:u w:val="none"/>
                </w:rPr>
                <w:t>https://m.vk.com/wall-212475220_513</w:t>
              </w:r>
            </w:hyperlink>
          </w:p>
          <w:p w14:paraId="22BD0625" w14:textId="77777777" w:rsidR="00E57E68" w:rsidRPr="007441F2" w:rsidRDefault="00FD3FE6" w:rsidP="00D26E25">
            <w:pPr>
              <w:rPr>
                <w:rFonts w:ascii="Times New Roman" w:hAnsi="Times New Roman"/>
                <w:color w:val="000000" w:themeColor="text1"/>
                <w:szCs w:val="22"/>
              </w:rPr>
            </w:pPr>
            <w:hyperlink r:id="rId146" w:history="1">
              <w:r w:rsidR="00E57E68" w:rsidRPr="007441F2">
                <w:rPr>
                  <w:rStyle w:val="af1"/>
                  <w:rFonts w:ascii="Times New Roman" w:hAnsi="Times New Roman"/>
                  <w:color w:val="000000" w:themeColor="text1"/>
                  <w:szCs w:val="22"/>
                  <w:u w:val="none"/>
                </w:rPr>
                <w:t>https://t.me/invest_press/1980</w:t>
              </w:r>
            </w:hyperlink>
            <w:r w:rsidR="00E57E68" w:rsidRPr="007441F2">
              <w:rPr>
                <w:rFonts w:ascii="Times New Roman" w:hAnsi="Times New Roman"/>
                <w:color w:val="000000" w:themeColor="text1"/>
                <w:szCs w:val="22"/>
                <w:lang w:eastAsia="en-US"/>
              </w:rPr>
              <w:t xml:space="preserve"> </w:t>
            </w:r>
          </w:p>
        </w:tc>
      </w:tr>
      <w:tr w:rsidR="00E57E68" w:rsidRPr="007441F2" w14:paraId="5EFBE274"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4635EF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73</w:t>
            </w:r>
          </w:p>
        </w:tc>
        <w:tc>
          <w:tcPr>
            <w:tcW w:w="4283" w:type="dxa"/>
            <w:tcBorders>
              <w:top w:val="single" w:sz="4" w:space="0" w:color="auto"/>
              <w:left w:val="single" w:sz="4" w:space="0" w:color="auto"/>
              <w:bottom w:val="single" w:sz="4" w:space="0" w:color="auto"/>
              <w:right w:val="single" w:sz="4" w:space="0" w:color="auto"/>
            </w:tcBorders>
            <w:noWrap/>
          </w:tcPr>
          <w:p w14:paraId="233F0140"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Обновление павильона Амурской области для участия в юбилейном – Х Восточном экономическом форуме – в самом разгаре</w:t>
            </w:r>
          </w:p>
        </w:tc>
        <w:tc>
          <w:tcPr>
            <w:tcW w:w="5103" w:type="dxa"/>
            <w:tcBorders>
              <w:top w:val="single" w:sz="4" w:space="0" w:color="auto"/>
              <w:left w:val="single" w:sz="4" w:space="0" w:color="auto"/>
              <w:bottom w:val="single" w:sz="4" w:space="0" w:color="auto"/>
              <w:right w:val="single" w:sz="4" w:space="0" w:color="auto"/>
            </w:tcBorders>
            <w:noWrap/>
          </w:tcPr>
          <w:p w14:paraId="431FADB8" w14:textId="77777777" w:rsidR="00E57E68" w:rsidRPr="007441F2" w:rsidRDefault="00FD3FE6" w:rsidP="00D26E25">
            <w:pPr>
              <w:rPr>
                <w:rFonts w:ascii="Times New Roman" w:hAnsi="Times New Roman"/>
                <w:color w:val="000000" w:themeColor="text1"/>
                <w:szCs w:val="22"/>
              </w:rPr>
            </w:pPr>
            <w:hyperlink r:id="rId147" w:history="1">
              <w:r w:rsidR="00E57E68" w:rsidRPr="007441F2">
                <w:rPr>
                  <w:rStyle w:val="af1"/>
                  <w:rFonts w:ascii="Times New Roman" w:hAnsi="Times New Roman"/>
                  <w:color w:val="000000" w:themeColor="text1"/>
                  <w:szCs w:val="22"/>
                  <w:u w:val="none"/>
                </w:rPr>
                <w:t>https://invest.amurobl.ru/media/news/obnovlenie-pavilona-amurskoy-oblasti-dlya-uchastiya-v-yubileynom-kh-vostochnom-ekonomicheskom-forume/</w:t>
              </w:r>
            </w:hyperlink>
          </w:p>
          <w:p w14:paraId="315851E6" w14:textId="77777777" w:rsidR="00E57E68" w:rsidRPr="007441F2" w:rsidRDefault="00FD3FE6" w:rsidP="00D26E25">
            <w:pPr>
              <w:rPr>
                <w:rFonts w:ascii="Times New Roman" w:hAnsi="Times New Roman"/>
                <w:color w:val="000000" w:themeColor="text1"/>
                <w:szCs w:val="22"/>
              </w:rPr>
            </w:pPr>
            <w:hyperlink r:id="rId148" w:history="1">
              <w:r w:rsidR="00E57E68" w:rsidRPr="007441F2">
                <w:rPr>
                  <w:rStyle w:val="af1"/>
                  <w:rFonts w:ascii="Times New Roman" w:hAnsi="Times New Roman"/>
                  <w:color w:val="000000" w:themeColor="text1"/>
                  <w:szCs w:val="22"/>
                  <w:u w:val="none"/>
                </w:rPr>
                <w:t>https://m.vk.com/wall-212475220_514</w:t>
              </w:r>
            </w:hyperlink>
          </w:p>
          <w:p w14:paraId="244AA72B" w14:textId="77777777" w:rsidR="00E57E68" w:rsidRPr="007441F2" w:rsidRDefault="00FD3FE6" w:rsidP="00D26E25">
            <w:pPr>
              <w:rPr>
                <w:rFonts w:ascii="Times New Roman" w:hAnsi="Times New Roman"/>
                <w:color w:val="000000" w:themeColor="text1"/>
                <w:szCs w:val="22"/>
              </w:rPr>
            </w:pPr>
            <w:hyperlink r:id="rId149" w:history="1">
              <w:r w:rsidR="00E57E68" w:rsidRPr="007441F2">
                <w:rPr>
                  <w:rStyle w:val="af1"/>
                  <w:rFonts w:ascii="Times New Roman" w:hAnsi="Times New Roman"/>
                  <w:color w:val="000000" w:themeColor="text1"/>
                  <w:szCs w:val="22"/>
                  <w:u w:val="none"/>
                </w:rPr>
                <w:t>https://t.me/invest_press/1981</w:t>
              </w:r>
            </w:hyperlink>
            <w:r w:rsidR="00E57E68" w:rsidRPr="007441F2">
              <w:rPr>
                <w:rFonts w:ascii="Times New Roman" w:hAnsi="Times New Roman"/>
                <w:color w:val="000000" w:themeColor="text1"/>
                <w:szCs w:val="22"/>
                <w:lang w:eastAsia="en-US"/>
              </w:rPr>
              <w:t xml:space="preserve"> </w:t>
            </w:r>
          </w:p>
        </w:tc>
      </w:tr>
      <w:tr w:rsidR="00E57E68" w:rsidRPr="007441F2" w14:paraId="1426FB8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02B611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74</w:t>
            </w:r>
          </w:p>
        </w:tc>
        <w:tc>
          <w:tcPr>
            <w:tcW w:w="4283" w:type="dxa"/>
            <w:tcBorders>
              <w:top w:val="single" w:sz="4" w:space="0" w:color="auto"/>
              <w:left w:val="single" w:sz="4" w:space="0" w:color="auto"/>
              <w:bottom w:val="single" w:sz="4" w:space="0" w:color="auto"/>
              <w:right w:val="single" w:sz="4" w:space="0" w:color="auto"/>
            </w:tcBorders>
            <w:noWrap/>
          </w:tcPr>
          <w:p w14:paraId="1B37BCB8"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Китайский ход: от культурных кодов к бизнес-стратегиям</w:t>
            </w:r>
          </w:p>
        </w:tc>
        <w:tc>
          <w:tcPr>
            <w:tcW w:w="5103" w:type="dxa"/>
            <w:tcBorders>
              <w:top w:val="single" w:sz="4" w:space="0" w:color="auto"/>
              <w:left w:val="single" w:sz="4" w:space="0" w:color="auto"/>
              <w:bottom w:val="single" w:sz="4" w:space="0" w:color="auto"/>
              <w:right w:val="single" w:sz="4" w:space="0" w:color="auto"/>
            </w:tcBorders>
            <w:noWrap/>
          </w:tcPr>
          <w:p w14:paraId="444F95C5" w14:textId="77777777" w:rsidR="00E57E68" w:rsidRPr="007441F2" w:rsidRDefault="00FD3FE6" w:rsidP="00D26E25">
            <w:pPr>
              <w:jc w:val="both"/>
              <w:rPr>
                <w:rFonts w:ascii="Times New Roman" w:hAnsi="Times New Roman"/>
                <w:color w:val="000000" w:themeColor="text1"/>
                <w:szCs w:val="22"/>
              </w:rPr>
            </w:pPr>
            <w:hyperlink r:id="rId150" w:history="1">
              <w:r w:rsidR="00E57E68" w:rsidRPr="007441F2">
                <w:rPr>
                  <w:rStyle w:val="af1"/>
                  <w:rFonts w:ascii="Times New Roman" w:hAnsi="Times New Roman"/>
                  <w:color w:val="000000" w:themeColor="text1"/>
                  <w:szCs w:val="22"/>
                  <w:u w:val="none"/>
                </w:rPr>
                <w:t>https://invest.amurobl.ru/media/news/kitayskikh-khod-ot-kulturnykh-kodov-k-biznes-strategiyam/</w:t>
              </w:r>
            </w:hyperlink>
          </w:p>
          <w:p w14:paraId="3C316DE6" w14:textId="77777777" w:rsidR="00E57E68" w:rsidRPr="007441F2" w:rsidRDefault="00FD3FE6" w:rsidP="00D26E25">
            <w:pPr>
              <w:jc w:val="both"/>
              <w:rPr>
                <w:rFonts w:ascii="Times New Roman" w:hAnsi="Times New Roman"/>
                <w:color w:val="000000" w:themeColor="text1"/>
                <w:szCs w:val="22"/>
              </w:rPr>
            </w:pPr>
            <w:hyperlink r:id="rId151" w:history="1">
              <w:r w:rsidR="00E57E68" w:rsidRPr="007441F2">
                <w:rPr>
                  <w:rStyle w:val="af1"/>
                  <w:rFonts w:ascii="Times New Roman" w:hAnsi="Times New Roman"/>
                  <w:color w:val="000000" w:themeColor="text1"/>
                  <w:szCs w:val="22"/>
                  <w:u w:val="none"/>
                </w:rPr>
                <w:t>https://t.me/invest_press/1984</w:t>
              </w:r>
            </w:hyperlink>
          </w:p>
          <w:p w14:paraId="4F51E765" w14:textId="77777777" w:rsidR="00E57E68" w:rsidRPr="007441F2" w:rsidRDefault="00FD3FE6" w:rsidP="00D26E25">
            <w:pPr>
              <w:rPr>
                <w:rFonts w:ascii="Times New Roman" w:hAnsi="Times New Roman"/>
                <w:color w:val="000000" w:themeColor="text1"/>
                <w:szCs w:val="22"/>
              </w:rPr>
            </w:pPr>
            <w:hyperlink r:id="rId152" w:history="1">
              <w:r w:rsidR="00E57E68" w:rsidRPr="007441F2">
                <w:rPr>
                  <w:rStyle w:val="af1"/>
                  <w:rFonts w:ascii="Times New Roman" w:hAnsi="Times New Roman"/>
                  <w:color w:val="000000" w:themeColor="text1"/>
                  <w:szCs w:val="22"/>
                  <w:u w:val="none"/>
                </w:rPr>
                <w:t>https://m.vk.com/wall-212475220_514</w:t>
              </w:r>
            </w:hyperlink>
            <w:r w:rsidR="00E57E68" w:rsidRPr="007441F2">
              <w:rPr>
                <w:rFonts w:ascii="Times New Roman" w:hAnsi="Times New Roman"/>
                <w:color w:val="000000" w:themeColor="text1"/>
                <w:szCs w:val="22"/>
                <w:lang w:eastAsia="en-US"/>
              </w:rPr>
              <w:t xml:space="preserve"> </w:t>
            </w:r>
          </w:p>
        </w:tc>
      </w:tr>
      <w:tr w:rsidR="00E57E68" w:rsidRPr="007441F2" w14:paraId="480A8DC4" w14:textId="77777777" w:rsidTr="00D26E25">
        <w:trPr>
          <w:gridAfter w:val="1"/>
          <w:wAfter w:w="12" w:type="dxa"/>
          <w:trHeight w:val="130"/>
        </w:trPr>
        <w:tc>
          <w:tcPr>
            <w:tcW w:w="674" w:type="dxa"/>
            <w:tcBorders>
              <w:top w:val="single" w:sz="4" w:space="0" w:color="auto"/>
              <w:left w:val="single" w:sz="4" w:space="0" w:color="auto"/>
              <w:bottom w:val="single" w:sz="4" w:space="0" w:color="auto"/>
              <w:right w:val="single" w:sz="4" w:space="0" w:color="auto"/>
            </w:tcBorders>
            <w:noWrap/>
          </w:tcPr>
          <w:p w14:paraId="368C9B8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75</w:t>
            </w:r>
          </w:p>
        </w:tc>
        <w:tc>
          <w:tcPr>
            <w:tcW w:w="4283" w:type="dxa"/>
            <w:tcBorders>
              <w:top w:val="single" w:sz="4" w:space="0" w:color="auto"/>
              <w:left w:val="single" w:sz="4" w:space="0" w:color="auto"/>
              <w:bottom w:val="single" w:sz="4" w:space="0" w:color="auto"/>
              <w:right w:val="single" w:sz="4" w:space="0" w:color="auto"/>
            </w:tcBorders>
            <w:noWrap/>
          </w:tcPr>
          <w:p w14:paraId="4B382F76"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Открытие компании на территории Амурской области иностранными гражданами и особенности экспорта сжиженного природного газа и сжиженных углеводородных газов из России в Китай</w:t>
            </w:r>
          </w:p>
        </w:tc>
        <w:tc>
          <w:tcPr>
            <w:tcW w:w="5103" w:type="dxa"/>
            <w:tcBorders>
              <w:top w:val="single" w:sz="4" w:space="0" w:color="auto"/>
              <w:left w:val="single" w:sz="4" w:space="0" w:color="auto"/>
              <w:bottom w:val="single" w:sz="4" w:space="0" w:color="auto"/>
              <w:right w:val="single" w:sz="4" w:space="0" w:color="auto"/>
            </w:tcBorders>
            <w:noWrap/>
          </w:tcPr>
          <w:p w14:paraId="4581A765" w14:textId="77777777" w:rsidR="00E57E68" w:rsidRPr="007441F2" w:rsidRDefault="00FD3FE6" w:rsidP="00D26E25">
            <w:pPr>
              <w:jc w:val="both"/>
              <w:rPr>
                <w:rFonts w:ascii="Times New Roman" w:hAnsi="Times New Roman"/>
                <w:color w:val="000000" w:themeColor="text1"/>
                <w:szCs w:val="22"/>
              </w:rPr>
            </w:pPr>
            <w:hyperlink r:id="rId153" w:history="1">
              <w:r w:rsidR="00E57E68" w:rsidRPr="007441F2">
                <w:rPr>
                  <w:rStyle w:val="af1"/>
                  <w:rFonts w:ascii="Times New Roman" w:hAnsi="Times New Roman"/>
                  <w:color w:val="000000" w:themeColor="text1"/>
                  <w:szCs w:val="22"/>
                  <w:u w:val="none"/>
                </w:rPr>
                <w:t>https://invest.amurobl.ru/media/news/otkrytie-kompanii-na-territorii-amurskoy-oblasti-inostrannymi-grazhdanami-i-osobennosti-eksporta-szh/</w:t>
              </w:r>
            </w:hyperlink>
          </w:p>
          <w:p w14:paraId="19FFAC41" w14:textId="77777777" w:rsidR="00E57E68" w:rsidRPr="007441F2" w:rsidRDefault="00FD3FE6" w:rsidP="00D26E25">
            <w:pPr>
              <w:jc w:val="both"/>
              <w:rPr>
                <w:rFonts w:ascii="Times New Roman" w:hAnsi="Times New Roman"/>
                <w:color w:val="000000" w:themeColor="text1"/>
                <w:szCs w:val="22"/>
              </w:rPr>
            </w:pPr>
            <w:hyperlink r:id="rId154" w:history="1">
              <w:r w:rsidR="00E57E68" w:rsidRPr="007441F2">
                <w:rPr>
                  <w:rStyle w:val="af1"/>
                  <w:rFonts w:ascii="Times New Roman" w:hAnsi="Times New Roman"/>
                  <w:color w:val="000000" w:themeColor="text1"/>
                  <w:szCs w:val="22"/>
                  <w:u w:val="none"/>
                </w:rPr>
                <w:t>https://t.me/invest_press/1988</w:t>
              </w:r>
            </w:hyperlink>
          </w:p>
          <w:p w14:paraId="007FF5EF" w14:textId="77777777" w:rsidR="00E57E68" w:rsidRPr="007441F2" w:rsidRDefault="00FD3FE6" w:rsidP="00D26E25">
            <w:pPr>
              <w:rPr>
                <w:rFonts w:ascii="Times New Roman" w:hAnsi="Times New Roman"/>
                <w:color w:val="000000" w:themeColor="text1"/>
                <w:szCs w:val="22"/>
              </w:rPr>
            </w:pPr>
            <w:hyperlink r:id="rId155" w:history="1">
              <w:r w:rsidR="00E57E68" w:rsidRPr="007441F2">
                <w:rPr>
                  <w:rStyle w:val="af1"/>
                  <w:rFonts w:ascii="Times New Roman" w:hAnsi="Times New Roman"/>
                  <w:color w:val="000000" w:themeColor="text1"/>
                  <w:szCs w:val="22"/>
                  <w:u w:val="none"/>
                </w:rPr>
                <w:t>https://m.vk.com/wall-212475220_516</w:t>
              </w:r>
            </w:hyperlink>
          </w:p>
        </w:tc>
      </w:tr>
      <w:tr w:rsidR="00E57E68" w:rsidRPr="007441F2" w14:paraId="287325AD"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7ED7E0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76</w:t>
            </w:r>
          </w:p>
        </w:tc>
        <w:tc>
          <w:tcPr>
            <w:tcW w:w="4283" w:type="dxa"/>
            <w:tcBorders>
              <w:top w:val="single" w:sz="4" w:space="0" w:color="auto"/>
              <w:left w:val="single" w:sz="4" w:space="0" w:color="auto"/>
              <w:bottom w:val="single" w:sz="4" w:space="0" w:color="auto"/>
              <w:right w:val="single" w:sz="4" w:space="0" w:color="auto"/>
            </w:tcBorders>
            <w:noWrap/>
          </w:tcPr>
          <w:p w14:paraId="4D08D870" w14:textId="50B7BBB0"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 павильоне Амурской области на </w:t>
            </w:r>
            <w:r w:rsidR="00AD542E">
              <w:rPr>
                <w:b w:val="0"/>
                <w:color w:val="000000" w:themeColor="text1"/>
                <w:sz w:val="22"/>
                <w:szCs w:val="22"/>
              </w:rPr>
              <w:t>«</w:t>
            </w:r>
            <w:r w:rsidRPr="007441F2">
              <w:rPr>
                <w:b w:val="0"/>
                <w:color w:val="000000" w:themeColor="text1"/>
                <w:sz w:val="22"/>
                <w:szCs w:val="22"/>
              </w:rPr>
              <w:t>Улице Дальнего Востока</w:t>
            </w:r>
            <w:r w:rsidR="00AD542E">
              <w:rPr>
                <w:b w:val="0"/>
                <w:color w:val="000000" w:themeColor="text1"/>
                <w:sz w:val="22"/>
                <w:szCs w:val="22"/>
              </w:rPr>
              <w:t>»</w:t>
            </w:r>
            <w:r w:rsidRPr="007441F2">
              <w:rPr>
                <w:b w:val="0"/>
                <w:color w:val="000000" w:themeColor="text1"/>
                <w:sz w:val="22"/>
                <w:szCs w:val="22"/>
              </w:rPr>
              <w:t xml:space="preserve"> в рамках ВЭФ-2025 впервые представят настольные светильники и уличные бра из дерева</w:t>
            </w:r>
          </w:p>
        </w:tc>
        <w:tc>
          <w:tcPr>
            <w:tcW w:w="5103" w:type="dxa"/>
            <w:tcBorders>
              <w:top w:val="single" w:sz="4" w:space="0" w:color="auto"/>
              <w:left w:val="single" w:sz="4" w:space="0" w:color="auto"/>
              <w:bottom w:val="single" w:sz="4" w:space="0" w:color="auto"/>
              <w:right w:val="single" w:sz="4" w:space="0" w:color="auto"/>
            </w:tcBorders>
            <w:noWrap/>
          </w:tcPr>
          <w:p w14:paraId="6764313A" w14:textId="77777777" w:rsidR="00E57E68" w:rsidRPr="007441F2" w:rsidRDefault="00FD3FE6" w:rsidP="00D26E25">
            <w:pPr>
              <w:spacing w:line="276" w:lineRule="auto"/>
              <w:jc w:val="both"/>
              <w:rPr>
                <w:rFonts w:ascii="Times New Roman" w:hAnsi="Times New Roman"/>
                <w:color w:val="000000" w:themeColor="text1"/>
                <w:szCs w:val="22"/>
              </w:rPr>
            </w:pPr>
            <w:hyperlink r:id="rId156" w:history="1">
              <w:r w:rsidR="00E57E68" w:rsidRPr="007441F2">
                <w:rPr>
                  <w:rStyle w:val="af1"/>
                  <w:rFonts w:ascii="Times New Roman" w:hAnsi="Times New Roman"/>
                  <w:color w:val="000000" w:themeColor="text1"/>
                  <w:szCs w:val="22"/>
                  <w:u w:val="none"/>
                </w:rPr>
                <w:t>https://invest.amurobl.ru/media/news/v-pavilone-amurskoy-oblasti-na-ulitse-dalnego-vostoka-v-ramkakh-vef-2025-vpervye-predstavyat-nastoln/</w:t>
              </w:r>
            </w:hyperlink>
          </w:p>
          <w:p w14:paraId="09C17788" w14:textId="77777777" w:rsidR="00E57E68" w:rsidRPr="007441F2" w:rsidRDefault="00FD3FE6" w:rsidP="00D26E25">
            <w:pPr>
              <w:spacing w:line="276" w:lineRule="auto"/>
              <w:jc w:val="both"/>
              <w:rPr>
                <w:rFonts w:ascii="Times New Roman" w:hAnsi="Times New Roman"/>
                <w:color w:val="000000" w:themeColor="text1"/>
                <w:szCs w:val="22"/>
              </w:rPr>
            </w:pPr>
            <w:hyperlink r:id="rId157" w:history="1">
              <w:r w:rsidR="00E57E68" w:rsidRPr="007441F2">
                <w:rPr>
                  <w:rStyle w:val="af1"/>
                  <w:rFonts w:ascii="Times New Roman" w:hAnsi="Times New Roman"/>
                  <w:color w:val="000000" w:themeColor="text1"/>
                  <w:szCs w:val="22"/>
                  <w:u w:val="none"/>
                </w:rPr>
                <w:t>https://m.vk.com/wall-212475220_517</w:t>
              </w:r>
            </w:hyperlink>
          </w:p>
          <w:p w14:paraId="5E1360BD" w14:textId="77777777" w:rsidR="00E57E68" w:rsidRPr="007441F2" w:rsidRDefault="00FD3FE6" w:rsidP="00D26E25">
            <w:pPr>
              <w:rPr>
                <w:rFonts w:ascii="Times New Roman" w:hAnsi="Times New Roman"/>
                <w:color w:val="000000" w:themeColor="text1"/>
                <w:szCs w:val="22"/>
              </w:rPr>
            </w:pPr>
            <w:hyperlink r:id="rId158" w:history="1">
              <w:r w:rsidR="00E57E68" w:rsidRPr="007441F2">
                <w:rPr>
                  <w:rStyle w:val="af1"/>
                  <w:rFonts w:ascii="Times New Roman" w:hAnsi="Times New Roman"/>
                  <w:color w:val="000000" w:themeColor="text1"/>
                  <w:szCs w:val="22"/>
                  <w:u w:val="none"/>
                </w:rPr>
                <w:t>https://t.me/invest_press/1989</w:t>
              </w:r>
            </w:hyperlink>
            <w:r w:rsidR="00E57E68" w:rsidRPr="007441F2">
              <w:rPr>
                <w:rFonts w:ascii="Times New Roman" w:hAnsi="Times New Roman"/>
                <w:color w:val="000000" w:themeColor="text1"/>
                <w:szCs w:val="22"/>
                <w:lang w:eastAsia="en-US"/>
              </w:rPr>
              <w:t xml:space="preserve"> </w:t>
            </w:r>
          </w:p>
        </w:tc>
      </w:tr>
      <w:tr w:rsidR="00E57E68" w:rsidRPr="007441F2" w14:paraId="22F374C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47930B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77</w:t>
            </w:r>
          </w:p>
        </w:tc>
        <w:tc>
          <w:tcPr>
            <w:tcW w:w="4283" w:type="dxa"/>
            <w:tcBorders>
              <w:top w:val="single" w:sz="4" w:space="0" w:color="auto"/>
              <w:left w:val="single" w:sz="4" w:space="0" w:color="auto"/>
              <w:bottom w:val="single" w:sz="4" w:space="0" w:color="auto"/>
              <w:right w:val="single" w:sz="4" w:space="0" w:color="auto"/>
            </w:tcBorders>
            <w:noWrap/>
          </w:tcPr>
          <w:p w14:paraId="184ED8A4" w14:textId="53C41C63"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Представители Амурской области посетили международный промышленный форум </w:t>
            </w:r>
            <w:r w:rsidR="00AD542E">
              <w:rPr>
                <w:b w:val="0"/>
                <w:color w:val="000000" w:themeColor="text1"/>
                <w:sz w:val="22"/>
                <w:szCs w:val="22"/>
              </w:rPr>
              <w:t>«</w:t>
            </w:r>
            <w:r w:rsidRPr="007441F2">
              <w:rPr>
                <w:b w:val="0"/>
                <w:color w:val="000000" w:themeColor="text1"/>
                <w:sz w:val="22"/>
                <w:szCs w:val="22"/>
              </w:rPr>
              <w:t>Иннопром-2025</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23D9BE3B" w14:textId="77777777" w:rsidR="00E57E68" w:rsidRPr="007441F2" w:rsidRDefault="00FD3FE6" w:rsidP="00D26E25">
            <w:pPr>
              <w:rPr>
                <w:rFonts w:ascii="Times New Roman" w:hAnsi="Times New Roman"/>
                <w:color w:val="000000" w:themeColor="text1"/>
                <w:szCs w:val="22"/>
              </w:rPr>
            </w:pPr>
            <w:hyperlink r:id="rId159" w:history="1">
              <w:r w:rsidR="00E57E68" w:rsidRPr="007441F2">
                <w:rPr>
                  <w:rStyle w:val="af1"/>
                  <w:rFonts w:ascii="Times New Roman" w:hAnsi="Times New Roman"/>
                  <w:color w:val="000000" w:themeColor="text1"/>
                  <w:szCs w:val="22"/>
                  <w:u w:val="none"/>
                </w:rPr>
                <w:t>https://invest.amurobl.ru/media/news/predstaviteli-amurskoy-oblasti-posetili-mezhdunarodnyy-promyshlennyy-forum-innoprom-2025-/</w:t>
              </w:r>
            </w:hyperlink>
          </w:p>
          <w:p w14:paraId="7363AF2D" w14:textId="77777777" w:rsidR="00E57E68" w:rsidRPr="007441F2" w:rsidRDefault="00FD3FE6" w:rsidP="00D26E25">
            <w:pPr>
              <w:rPr>
                <w:rFonts w:ascii="Times New Roman" w:hAnsi="Times New Roman"/>
                <w:color w:val="000000" w:themeColor="text1"/>
                <w:szCs w:val="22"/>
              </w:rPr>
            </w:pPr>
            <w:hyperlink r:id="rId160" w:history="1">
              <w:r w:rsidR="00E57E68" w:rsidRPr="007441F2">
                <w:rPr>
                  <w:rStyle w:val="af1"/>
                  <w:rFonts w:ascii="Times New Roman" w:hAnsi="Times New Roman"/>
                  <w:color w:val="000000" w:themeColor="text1"/>
                  <w:szCs w:val="22"/>
                  <w:u w:val="none"/>
                </w:rPr>
                <w:t>https://m.vk.com/wall-212475220_518</w:t>
              </w:r>
            </w:hyperlink>
          </w:p>
          <w:p w14:paraId="52445811" w14:textId="77777777" w:rsidR="00E57E68" w:rsidRPr="007441F2" w:rsidRDefault="00FD3FE6" w:rsidP="00D26E25">
            <w:pPr>
              <w:rPr>
                <w:rFonts w:ascii="Times New Roman" w:hAnsi="Times New Roman"/>
                <w:color w:val="000000" w:themeColor="text1"/>
                <w:szCs w:val="22"/>
              </w:rPr>
            </w:pPr>
            <w:hyperlink r:id="rId161" w:history="1">
              <w:r w:rsidR="00E57E68" w:rsidRPr="007441F2">
                <w:rPr>
                  <w:rStyle w:val="af1"/>
                  <w:rFonts w:ascii="Times New Roman" w:hAnsi="Times New Roman"/>
                  <w:color w:val="000000" w:themeColor="text1"/>
                  <w:szCs w:val="22"/>
                  <w:u w:val="none"/>
                </w:rPr>
                <w:t>https://t.me/invest_press/1994</w:t>
              </w:r>
            </w:hyperlink>
            <w:r w:rsidR="00E57E68" w:rsidRPr="007441F2">
              <w:rPr>
                <w:rFonts w:ascii="Times New Roman" w:hAnsi="Times New Roman"/>
                <w:color w:val="000000" w:themeColor="text1"/>
                <w:szCs w:val="22"/>
                <w:lang w:eastAsia="en-US"/>
              </w:rPr>
              <w:t xml:space="preserve"> </w:t>
            </w:r>
          </w:p>
        </w:tc>
      </w:tr>
      <w:tr w:rsidR="00E57E68" w:rsidRPr="007441F2" w14:paraId="05FEF5C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0D469C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78</w:t>
            </w:r>
          </w:p>
        </w:tc>
        <w:tc>
          <w:tcPr>
            <w:tcW w:w="4283" w:type="dxa"/>
            <w:tcBorders>
              <w:top w:val="single" w:sz="4" w:space="0" w:color="auto"/>
              <w:left w:val="single" w:sz="4" w:space="0" w:color="auto"/>
              <w:bottom w:val="single" w:sz="4" w:space="0" w:color="auto"/>
              <w:right w:val="single" w:sz="4" w:space="0" w:color="auto"/>
            </w:tcBorders>
            <w:noWrap/>
          </w:tcPr>
          <w:p w14:paraId="1FEC10C7"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Впервые демонстрируем, как будет выглядеть павильон Амурской области на ВЭФ-2025</w:t>
            </w:r>
          </w:p>
        </w:tc>
        <w:tc>
          <w:tcPr>
            <w:tcW w:w="5103" w:type="dxa"/>
            <w:tcBorders>
              <w:top w:val="single" w:sz="4" w:space="0" w:color="auto"/>
              <w:left w:val="single" w:sz="4" w:space="0" w:color="auto"/>
              <w:bottom w:val="single" w:sz="4" w:space="0" w:color="auto"/>
              <w:right w:val="single" w:sz="4" w:space="0" w:color="auto"/>
            </w:tcBorders>
            <w:noWrap/>
          </w:tcPr>
          <w:p w14:paraId="3E4C6F65" w14:textId="77777777" w:rsidR="00E57E68" w:rsidRPr="007441F2" w:rsidRDefault="00FD3FE6" w:rsidP="00D26E25">
            <w:pPr>
              <w:jc w:val="both"/>
              <w:rPr>
                <w:rFonts w:ascii="Times New Roman" w:hAnsi="Times New Roman"/>
                <w:color w:val="000000" w:themeColor="text1"/>
                <w:szCs w:val="22"/>
              </w:rPr>
            </w:pPr>
            <w:hyperlink r:id="rId162" w:history="1">
              <w:r w:rsidR="00E57E68" w:rsidRPr="007441F2">
                <w:rPr>
                  <w:rStyle w:val="af1"/>
                  <w:rFonts w:ascii="Times New Roman" w:hAnsi="Times New Roman"/>
                  <w:color w:val="000000" w:themeColor="text1"/>
                  <w:szCs w:val="22"/>
                  <w:u w:val="none"/>
                </w:rPr>
                <w:t>https://invest.amurobl.ru/media/news/vpervye-demonstriruem-kak-budet-vyglyadet-pavilon-amurskoy-oblasti-na-vef-2025/</w:t>
              </w:r>
            </w:hyperlink>
          </w:p>
          <w:p w14:paraId="155A4C03" w14:textId="77777777" w:rsidR="00E57E68" w:rsidRPr="007441F2" w:rsidRDefault="00FD3FE6" w:rsidP="00D26E25">
            <w:pPr>
              <w:jc w:val="both"/>
              <w:rPr>
                <w:rFonts w:ascii="Times New Roman" w:hAnsi="Times New Roman"/>
                <w:color w:val="000000" w:themeColor="text1"/>
                <w:szCs w:val="22"/>
              </w:rPr>
            </w:pPr>
            <w:hyperlink r:id="rId163" w:history="1">
              <w:r w:rsidR="00E57E68" w:rsidRPr="007441F2">
                <w:rPr>
                  <w:rStyle w:val="af1"/>
                  <w:rFonts w:ascii="Times New Roman" w:hAnsi="Times New Roman"/>
                  <w:color w:val="000000" w:themeColor="text1"/>
                  <w:szCs w:val="22"/>
                  <w:u w:val="none"/>
                </w:rPr>
                <w:t>https://t.me/invest_press/1996</w:t>
              </w:r>
            </w:hyperlink>
          </w:p>
          <w:p w14:paraId="4422CC28" w14:textId="77777777" w:rsidR="00E57E68" w:rsidRPr="007441F2" w:rsidRDefault="00FD3FE6" w:rsidP="00D26E25">
            <w:pPr>
              <w:rPr>
                <w:rFonts w:ascii="Times New Roman" w:hAnsi="Times New Roman"/>
                <w:color w:val="000000" w:themeColor="text1"/>
                <w:szCs w:val="22"/>
              </w:rPr>
            </w:pPr>
            <w:hyperlink r:id="rId164" w:history="1">
              <w:r w:rsidR="00E57E68" w:rsidRPr="007441F2">
                <w:rPr>
                  <w:rStyle w:val="af1"/>
                  <w:rFonts w:ascii="Times New Roman" w:hAnsi="Times New Roman"/>
                  <w:color w:val="000000" w:themeColor="text1"/>
                  <w:szCs w:val="22"/>
                  <w:u w:val="none"/>
                </w:rPr>
                <w:t>https://m.vk.com/wall-212475220_519</w:t>
              </w:r>
            </w:hyperlink>
            <w:r w:rsidR="00E57E68" w:rsidRPr="007441F2">
              <w:rPr>
                <w:rFonts w:ascii="Times New Roman" w:hAnsi="Times New Roman"/>
                <w:color w:val="000000" w:themeColor="text1"/>
                <w:szCs w:val="22"/>
                <w:lang w:eastAsia="en-US"/>
              </w:rPr>
              <w:t xml:space="preserve"> </w:t>
            </w:r>
          </w:p>
        </w:tc>
      </w:tr>
      <w:tr w:rsidR="00E57E68" w:rsidRPr="007441F2" w14:paraId="342B5875"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1284FB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79</w:t>
            </w:r>
          </w:p>
        </w:tc>
        <w:tc>
          <w:tcPr>
            <w:tcW w:w="4283" w:type="dxa"/>
            <w:tcBorders>
              <w:top w:val="single" w:sz="4" w:space="0" w:color="auto"/>
              <w:left w:val="single" w:sz="4" w:space="0" w:color="auto"/>
              <w:bottom w:val="single" w:sz="4" w:space="0" w:color="auto"/>
              <w:right w:val="single" w:sz="4" w:space="0" w:color="auto"/>
            </w:tcBorders>
            <w:noWrap/>
          </w:tcPr>
          <w:p w14:paraId="22876A63"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Амурские производители сельскохозяйственной продукции встретились с представителями группы компаний из Южной Кореи</w:t>
            </w:r>
          </w:p>
        </w:tc>
        <w:tc>
          <w:tcPr>
            <w:tcW w:w="5103" w:type="dxa"/>
            <w:tcBorders>
              <w:top w:val="single" w:sz="4" w:space="0" w:color="auto"/>
              <w:left w:val="single" w:sz="4" w:space="0" w:color="auto"/>
              <w:bottom w:val="single" w:sz="4" w:space="0" w:color="auto"/>
              <w:right w:val="single" w:sz="4" w:space="0" w:color="auto"/>
            </w:tcBorders>
            <w:noWrap/>
          </w:tcPr>
          <w:p w14:paraId="40092D4F" w14:textId="77777777" w:rsidR="00E57E68" w:rsidRPr="007441F2" w:rsidRDefault="00FD3FE6" w:rsidP="00D26E25">
            <w:pPr>
              <w:rPr>
                <w:rFonts w:ascii="Times New Roman" w:hAnsi="Times New Roman"/>
                <w:color w:val="000000" w:themeColor="text1"/>
                <w:szCs w:val="22"/>
              </w:rPr>
            </w:pPr>
            <w:hyperlink r:id="rId165" w:history="1">
              <w:r w:rsidR="00E57E68" w:rsidRPr="007441F2">
                <w:rPr>
                  <w:rStyle w:val="af1"/>
                  <w:rFonts w:ascii="Times New Roman" w:hAnsi="Times New Roman"/>
                  <w:color w:val="000000" w:themeColor="text1"/>
                  <w:szCs w:val="22"/>
                  <w:u w:val="none"/>
                </w:rPr>
                <w:t>https://invest.amurobl.ru/media/news/amurskie-proizvoditeli-selskokhozyaystvennoy-produktsii-vstretilis-s-predstavitelyami-gruppy-kompani/</w:t>
              </w:r>
            </w:hyperlink>
          </w:p>
          <w:p w14:paraId="3B1C0545" w14:textId="77777777" w:rsidR="00E57E68" w:rsidRPr="007441F2" w:rsidRDefault="00FD3FE6" w:rsidP="00D26E25">
            <w:pPr>
              <w:rPr>
                <w:rFonts w:ascii="Times New Roman" w:hAnsi="Times New Roman"/>
                <w:color w:val="000000" w:themeColor="text1"/>
                <w:szCs w:val="22"/>
              </w:rPr>
            </w:pPr>
            <w:hyperlink r:id="rId166" w:history="1">
              <w:r w:rsidR="00E57E68" w:rsidRPr="007441F2">
                <w:rPr>
                  <w:rStyle w:val="af1"/>
                  <w:rFonts w:ascii="Times New Roman" w:hAnsi="Times New Roman"/>
                  <w:color w:val="000000" w:themeColor="text1"/>
                  <w:szCs w:val="22"/>
                  <w:u w:val="none"/>
                </w:rPr>
                <w:t>https://m.vk.com/wall-212475220_520</w:t>
              </w:r>
            </w:hyperlink>
          </w:p>
          <w:p w14:paraId="3D02EC2D" w14:textId="77777777" w:rsidR="00E57E68" w:rsidRPr="007441F2" w:rsidRDefault="00FD3FE6" w:rsidP="00D26E25">
            <w:pPr>
              <w:rPr>
                <w:rFonts w:ascii="Times New Roman" w:hAnsi="Times New Roman"/>
                <w:color w:val="000000" w:themeColor="text1"/>
                <w:szCs w:val="22"/>
              </w:rPr>
            </w:pPr>
            <w:hyperlink r:id="rId167" w:history="1">
              <w:r w:rsidR="00E57E68" w:rsidRPr="007441F2">
                <w:rPr>
                  <w:rStyle w:val="af1"/>
                  <w:rFonts w:ascii="Times New Roman" w:hAnsi="Times New Roman"/>
                  <w:color w:val="000000" w:themeColor="text1"/>
                  <w:szCs w:val="22"/>
                  <w:u w:val="none"/>
                </w:rPr>
                <w:t>https://t.me/invest_press/2003</w:t>
              </w:r>
            </w:hyperlink>
            <w:r w:rsidR="00E57E68" w:rsidRPr="007441F2">
              <w:rPr>
                <w:rFonts w:ascii="Times New Roman" w:hAnsi="Times New Roman"/>
                <w:color w:val="000000" w:themeColor="text1"/>
                <w:szCs w:val="22"/>
                <w:lang w:eastAsia="en-US"/>
              </w:rPr>
              <w:t xml:space="preserve"> </w:t>
            </w:r>
          </w:p>
        </w:tc>
      </w:tr>
      <w:tr w:rsidR="00E57E68" w:rsidRPr="007441F2" w14:paraId="639CAA24"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DED5FB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80</w:t>
            </w:r>
          </w:p>
        </w:tc>
        <w:tc>
          <w:tcPr>
            <w:tcW w:w="4283" w:type="dxa"/>
            <w:tcBorders>
              <w:top w:val="single" w:sz="4" w:space="0" w:color="auto"/>
              <w:left w:val="single" w:sz="4" w:space="0" w:color="auto"/>
              <w:bottom w:val="single" w:sz="4" w:space="0" w:color="auto"/>
              <w:right w:val="single" w:sz="4" w:space="0" w:color="auto"/>
            </w:tcBorders>
            <w:noWrap/>
          </w:tcPr>
          <w:p w14:paraId="167EAA55"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Ключевые достижения российской индустрии беспилотных и роботизированных систем представят на международном форуме "Беспилотные системы: технологии будущего"</w:t>
            </w:r>
          </w:p>
        </w:tc>
        <w:tc>
          <w:tcPr>
            <w:tcW w:w="5103" w:type="dxa"/>
            <w:tcBorders>
              <w:top w:val="single" w:sz="4" w:space="0" w:color="auto"/>
              <w:left w:val="single" w:sz="4" w:space="0" w:color="auto"/>
              <w:bottom w:val="single" w:sz="4" w:space="0" w:color="auto"/>
              <w:right w:val="single" w:sz="4" w:space="0" w:color="auto"/>
            </w:tcBorders>
            <w:noWrap/>
          </w:tcPr>
          <w:p w14:paraId="14593C40" w14:textId="77777777" w:rsidR="00E57E68" w:rsidRPr="007441F2" w:rsidRDefault="00FD3FE6" w:rsidP="00D26E25">
            <w:pPr>
              <w:jc w:val="both"/>
              <w:rPr>
                <w:rFonts w:ascii="Times New Roman" w:hAnsi="Times New Roman"/>
                <w:color w:val="000000" w:themeColor="text1"/>
                <w:szCs w:val="22"/>
              </w:rPr>
            </w:pPr>
            <w:hyperlink r:id="rId168" w:history="1">
              <w:r w:rsidR="00E57E68" w:rsidRPr="007441F2">
                <w:rPr>
                  <w:rStyle w:val="af1"/>
                  <w:rFonts w:ascii="Times New Roman" w:hAnsi="Times New Roman"/>
                  <w:color w:val="000000" w:themeColor="text1"/>
                  <w:szCs w:val="22"/>
                  <w:u w:val="none"/>
                </w:rPr>
                <w:t>https://invest.amurobl.ru/media/news/klyuchevye-dostizheniya-rossiyskoy-industrii-bespilotnykh-i-robotizirovannykh-sistem-predstavyat-na-/</w:t>
              </w:r>
            </w:hyperlink>
          </w:p>
          <w:p w14:paraId="3E690DA9" w14:textId="77777777" w:rsidR="00E57E68" w:rsidRPr="007441F2" w:rsidRDefault="00FD3FE6" w:rsidP="00D26E25">
            <w:pPr>
              <w:jc w:val="both"/>
              <w:rPr>
                <w:rFonts w:ascii="Times New Roman" w:hAnsi="Times New Roman"/>
                <w:color w:val="000000" w:themeColor="text1"/>
                <w:szCs w:val="22"/>
              </w:rPr>
            </w:pPr>
            <w:hyperlink r:id="rId169" w:history="1">
              <w:r w:rsidR="00E57E68" w:rsidRPr="007441F2">
                <w:rPr>
                  <w:rStyle w:val="af1"/>
                  <w:rFonts w:ascii="Times New Roman" w:hAnsi="Times New Roman"/>
                  <w:color w:val="000000" w:themeColor="text1"/>
                  <w:szCs w:val="22"/>
                  <w:u w:val="none"/>
                </w:rPr>
                <w:t>https://m.vk.com/wall-212475220_521</w:t>
              </w:r>
            </w:hyperlink>
          </w:p>
          <w:p w14:paraId="5F3DDEE4" w14:textId="77777777" w:rsidR="00E57E68" w:rsidRPr="007441F2" w:rsidRDefault="00FD3FE6" w:rsidP="00D26E25">
            <w:pPr>
              <w:rPr>
                <w:rFonts w:ascii="Times New Roman" w:hAnsi="Times New Roman"/>
                <w:color w:val="000000" w:themeColor="text1"/>
                <w:szCs w:val="22"/>
              </w:rPr>
            </w:pPr>
            <w:hyperlink r:id="rId170" w:history="1">
              <w:r w:rsidR="00E57E68" w:rsidRPr="007441F2">
                <w:rPr>
                  <w:rStyle w:val="af1"/>
                  <w:rFonts w:ascii="Times New Roman" w:hAnsi="Times New Roman"/>
                  <w:color w:val="000000" w:themeColor="text1"/>
                  <w:szCs w:val="22"/>
                  <w:u w:val="none"/>
                </w:rPr>
                <w:t>https://t.me/invest_press/2010</w:t>
              </w:r>
            </w:hyperlink>
            <w:r w:rsidR="00E57E68" w:rsidRPr="007441F2">
              <w:rPr>
                <w:rFonts w:ascii="Times New Roman" w:hAnsi="Times New Roman"/>
                <w:color w:val="000000" w:themeColor="text1"/>
                <w:szCs w:val="22"/>
                <w:lang w:eastAsia="en-US"/>
              </w:rPr>
              <w:t xml:space="preserve"> </w:t>
            </w:r>
          </w:p>
        </w:tc>
      </w:tr>
      <w:tr w:rsidR="00E57E68" w:rsidRPr="007441F2" w14:paraId="421061D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C3814B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81</w:t>
            </w:r>
          </w:p>
        </w:tc>
        <w:tc>
          <w:tcPr>
            <w:tcW w:w="4283" w:type="dxa"/>
            <w:tcBorders>
              <w:top w:val="single" w:sz="4" w:space="0" w:color="auto"/>
              <w:left w:val="single" w:sz="4" w:space="0" w:color="auto"/>
              <w:bottom w:val="single" w:sz="4" w:space="0" w:color="auto"/>
              <w:right w:val="single" w:sz="4" w:space="0" w:color="auto"/>
            </w:tcBorders>
            <w:noWrap/>
          </w:tcPr>
          <w:p w14:paraId="5E7EE6E6"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Консультации, встречи и предложения: интерес зарубежных предпринимателей к инвестиционной сфере Приамурья растет</w:t>
            </w:r>
          </w:p>
        </w:tc>
        <w:tc>
          <w:tcPr>
            <w:tcW w:w="5103" w:type="dxa"/>
            <w:tcBorders>
              <w:top w:val="single" w:sz="4" w:space="0" w:color="auto"/>
              <w:left w:val="single" w:sz="4" w:space="0" w:color="auto"/>
              <w:bottom w:val="single" w:sz="4" w:space="0" w:color="auto"/>
              <w:right w:val="single" w:sz="4" w:space="0" w:color="auto"/>
            </w:tcBorders>
            <w:noWrap/>
          </w:tcPr>
          <w:p w14:paraId="456CF785" w14:textId="77777777" w:rsidR="00E57E68" w:rsidRPr="007441F2" w:rsidRDefault="00FD3FE6" w:rsidP="00D26E25">
            <w:pPr>
              <w:jc w:val="both"/>
              <w:rPr>
                <w:rFonts w:ascii="Times New Roman" w:hAnsi="Times New Roman"/>
                <w:color w:val="000000" w:themeColor="text1"/>
                <w:szCs w:val="22"/>
              </w:rPr>
            </w:pPr>
            <w:hyperlink r:id="rId171" w:history="1">
              <w:r w:rsidR="00E57E68" w:rsidRPr="007441F2">
                <w:rPr>
                  <w:rStyle w:val="af1"/>
                  <w:rFonts w:ascii="Times New Roman" w:hAnsi="Times New Roman"/>
                  <w:color w:val="000000" w:themeColor="text1"/>
                  <w:szCs w:val="22"/>
                  <w:u w:val="none"/>
                </w:rPr>
                <w:t>https://invest.amurobl.ru/media/news/konsultatsii-vstrechi-i-predlozheniya-interes-zarubezhnykh-predprinimateley-k-investitsionnoy-sfere-/</w:t>
              </w:r>
            </w:hyperlink>
          </w:p>
          <w:p w14:paraId="00608DB9" w14:textId="77777777" w:rsidR="00E57E68" w:rsidRPr="007441F2" w:rsidRDefault="00FD3FE6" w:rsidP="00D26E25">
            <w:pPr>
              <w:jc w:val="both"/>
              <w:rPr>
                <w:rFonts w:ascii="Times New Roman" w:hAnsi="Times New Roman"/>
                <w:color w:val="000000" w:themeColor="text1"/>
                <w:szCs w:val="22"/>
              </w:rPr>
            </w:pPr>
            <w:hyperlink r:id="rId172" w:history="1">
              <w:r w:rsidR="00E57E68" w:rsidRPr="007441F2">
                <w:rPr>
                  <w:rStyle w:val="af1"/>
                  <w:rFonts w:ascii="Times New Roman" w:hAnsi="Times New Roman"/>
                  <w:color w:val="000000" w:themeColor="text1"/>
                  <w:szCs w:val="22"/>
                  <w:u w:val="none"/>
                </w:rPr>
                <w:t>https://t.me/invest_press/2011</w:t>
              </w:r>
            </w:hyperlink>
          </w:p>
          <w:p w14:paraId="1329B4F9" w14:textId="77777777" w:rsidR="00E57E68" w:rsidRPr="007441F2" w:rsidRDefault="00FD3FE6" w:rsidP="00D26E25">
            <w:pPr>
              <w:rPr>
                <w:rFonts w:ascii="Times New Roman" w:hAnsi="Times New Roman"/>
                <w:color w:val="000000" w:themeColor="text1"/>
                <w:szCs w:val="22"/>
              </w:rPr>
            </w:pPr>
            <w:hyperlink r:id="rId173" w:history="1">
              <w:r w:rsidR="00E57E68" w:rsidRPr="007441F2">
                <w:rPr>
                  <w:rStyle w:val="af1"/>
                  <w:rFonts w:ascii="Times New Roman" w:hAnsi="Times New Roman"/>
                  <w:color w:val="000000" w:themeColor="text1"/>
                  <w:szCs w:val="22"/>
                  <w:u w:val="none"/>
                </w:rPr>
                <w:t>https://m.vk.com/wall-212475220_522</w:t>
              </w:r>
            </w:hyperlink>
            <w:r w:rsidR="00E57E68" w:rsidRPr="007441F2">
              <w:rPr>
                <w:rFonts w:ascii="Times New Roman" w:hAnsi="Times New Roman"/>
                <w:color w:val="000000" w:themeColor="text1"/>
                <w:szCs w:val="22"/>
                <w:lang w:eastAsia="en-US"/>
              </w:rPr>
              <w:t xml:space="preserve"> </w:t>
            </w:r>
          </w:p>
        </w:tc>
      </w:tr>
      <w:tr w:rsidR="00E57E68" w:rsidRPr="007441F2" w14:paraId="31BA653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987465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82</w:t>
            </w:r>
          </w:p>
        </w:tc>
        <w:tc>
          <w:tcPr>
            <w:tcW w:w="4283" w:type="dxa"/>
            <w:tcBorders>
              <w:top w:val="single" w:sz="4" w:space="0" w:color="auto"/>
              <w:left w:val="single" w:sz="4" w:space="0" w:color="auto"/>
              <w:bottom w:val="single" w:sz="4" w:space="0" w:color="auto"/>
              <w:right w:val="single" w:sz="4" w:space="0" w:color="auto"/>
            </w:tcBorders>
            <w:noWrap/>
          </w:tcPr>
          <w:p w14:paraId="25A2489B"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Укрепление сотрудничества и поддержка бизнеса России и Китая</w:t>
            </w:r>
          </w:p>
        </w:tc>
        <w:tc>
          <w:tcPr>
            <w:tcW w:w="5103" w:type="dxa"/>
            <w:tcBorders>
              <w:top w:val="single" w:sz="4" w:space="0" w:color="auto"/>
              <w:left w:val="single" w:sz="4" w:space="0" w:color="auto"/>
              <w:bottom w:val="single" w:sz="4" w:space="0" w:color="auto"/>
              <w:right w:val="single" w:sz="4" w:space="0" w:color="auto"/>
            </w:tcBorders>
            <w:noWrap/>
          </w:tcPr>
          <w:p w14:paraId="5DC82358" w14:textId="77777777" w:rsidR="00E57E68" w:rsidRPr="007441F2" w:rsidRDefault="00FD3FE6" w:rsidP="00D26E25">
            <w:pPr>
              <w:jc w:val="both"/>
              <w:rPr>
                <w:rFonts w:ascii="Times New Roman" w:hAnsi="Times New Roman"/>
                <w:color w:val="000000" w:themeColor="text1"/>
                <w:szCs w:val="22"/>
              </w:rPr>
            </w:pPr>
            <w:hyperlink r:id="rId174" w:history="1">
              <w:r w:rsidR="00E57E68" w:rsidRPr="007441F2">
                <w:rPr>
                  <w:rStyle w:val="af1"/>
                  <w:rFonts w:ascii="Times New Roman" w:hAnsi="Times New Roman"/>
                  <w:color w:val="000000" w:themeColor="text1"/>
                  <w:szCs w:val="22"/>
                  <w:u w:val="none"/>
                </w:rPr>
                <w:t>https://invest.amurobl.ru/media/news/ukreplenie-sotrudnichestva-i-podderzhka-biznesa-rossii-i-kitaya/</w:t>
              </w:r>
            </w:hyperlink>
          </w:p>
          <w:p w14:paraId="6200DA48" w14:textId="77777777" w:rsidR="00E57E68" w:rsidRPr="007441F2" w:rsidRDefault="00FD3FE6" w:rsidP="00D26E25">
            <w:pPr>
              <w:jc w:val="both"/>
              <w:rPr>
                <w:rFonts w:ascii="Times New Roman" w:hAnsi="Times New Roman"/>
                <w:color w:val="000000" w:themeColor="text1"/>
                <w:szCs w:val="22"/>
              </w:rPr>
            </w:pPr>
            <w:hyperlink r:id="rId175" w:history="1">
              <w:r w:rsidR="00E57E68" w:rsidRPr="007441F2">
                <w:rPr>
                  <w:rStyle w:val="af1"/>
                  <w:rFonts w:ascii="Times New Roman" w:hAnsi="Times New Roman"/>
                  <w:color w:val="000000" w:themeColor="text1"/>
                  <w:szCs w:val="22"/>
                  <w:u w:val="none"/>
                </w:rPr>
                <w:t>https://m.vk.com/wall-212475220_523</w:t>
              </w:r>
            </w:hyperlink>
          </w:p>
          <w:p w14:paraId="55C2EAE6" w14:textId="77777777" w:rsidR="00E57E68" w:rsidRPr="007441F2" w:rsidRDefault="00FD3FE6" w:rsidP="00D26E25">
            <w:pPr>
              <w:rPr>
                <w:rFonts w:ascii="Times New Roman" w:hAnsi="Times New Roman"/>
                <w:color w:val="000000" w:themeColor="text1"/>
                <w:szCs w:val="22"/>
              </w:rPr>
            </w:pPr>
            <w:hyperlink r:id="rId176" w:history="1">
              <w:r w:rsidR="00E57E68" w:rsidRPr="007441F2">
                <w:rPr>
                  <w:rStyle w:val="af1"/>
                  <w:rFonts w:ascii="Times New Roman" w:hAnsi="Times New Roman"/>
                  <w:color w:val="000000" w:themeColor="text1"/>
                  <w:szCs w:val="22"/>
                  <w:u w:val="none"/>
                </w:rPr>
                <w:t>https://t.me/invest_press/2017</w:t>
              </w:r>
            </w:hyperlink>
            <w:r w:rsidR="00E57E68" w:rsidRPr="007441F2">
              <w:rPr>
                <w:rFonts w:ascii="Times New Roman" w:hAnsi="Times New Roman"/>
                <w:color w:val="000000" w:themeColor="text1"/>
                <w:szCs w:val="22"/>
                <w:lang w:eastAsia="en-US"/>
              </w:rPr>
              <w:t xml:space="preserve"> </w:t>
            </w:r>
          </w:p>
        </w:tc>
      </w:tr>
      <w:tr w:rsidR="00E57E68" w:rsidRPr="007441F2" w14:paraId="278AE1DF"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6CA3C9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83</w:t>
            </w:r>
          </w:p>
        </w:tc>
        <w:tc>
          <w:tcPr>
            <w:tcW w:w="4283" w:type="dxa"/>
            <w:tcBorders>
              <w:top w:val="single" w:sz="4" w:space="0" w:color="auto"/>
              <w:left w:val="single" w:sz="4" w:space="0" w:color="auto"/>
              <w:bottom w:val="single" w:sz="4" w:space="0" w:color="auto"/>
              <w:right w:val="single" w:sz="4" w:space="0" w:color="auto"/>
            </w:tcBorders>
            <w:noWrap/>
          </w:tcPr>
          <w:p w14:paraId="27830A27"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Управленческое мастерство: Амурская область внедряет лучшие практики для инвестиций</w:t>
            </w:r>
          </w:p>
        </w:tc>
        <w:tc>
          <w:tcPr>
            <w:tcW w:w="5103" w:type="dxa"/>
            <w:tcBorders>
              <w:top w:val="single" w:sz="4" w:space="0" w:color="auto"/>
              <w:left w:val="single" w:sz="4" w:space="0" w:color="auto"/>
              <w:bottom w:val="single" w:sz="4" w:space="0" w:color="auto"/>
              <w:right w:val="single" w:sz="4" w:space="0" w:color="auto"/>
            </w:tcBorders>
            <w:noWrap/>
          </w:tcPr>
          <w:p w14:paraId="692954D4" w14:textId="77777777" w:rsidR="00E57E68" w:rsidRPr="007441F2" w:rsidRDefault="00FD3FE6" w:rsidP="00D26E25">
            <w:pPr>
              <w:jc w:val="both"/>
              <w:rPr>
                <w:rFonts w:ascii="Times New Roman" w:hAnsi="Times New Roman"/>
                <w:color w:val="000000" w:themeColor="text1"/>
                <w:szCs w:val="22"/>
              </w:rPr>
            </w:pPr>
            <w:hyperlink r:id="rId177" w:history="1">
              <w:r w:rsidR="00E57E68" w:rsidRPr="007441F2">
                <w:rPr>
                  <w:rStyle w:val="af1"/>
                  <w:rFonts w:ascii="Times New Roman" w:hAnsi="Times New Roman"/>
                  <w:color w:val="000000" w:themeColor="text1"/>
                  <w:szCs w:val="22"/>
                  <w:u w:val="none"/>
                </w:rPr>
                <w:t>https://invest.amurobl.ru/media/news/upravlencheskoe-masterstvo-amurskaya-oblast-vnedryaet-luchshie-praktiki-dlya-investitsiy/</w:t>
              </w:r>
            </w:hyperlink>
          </w:p>
          <w:p w14:paraId="71A840F9" w14:textId="77777777" w:rsidR="00E57E68" w:rsidRPr="007441F2" w:rsidRDefault="00FD3FE6" w:rsidP="00D26E25">
            <w:pPr>
              <w:jc w:val="both"/>
              <w:rPr>
                <w:rFonts w:ascii="Times New Roman" w:hAnsi="Times New Roman"/>
                <w:color w:val="000000" w:themeColor="text1"/>
                <w:szCs w:val="22"/>
              </w:rPr>
            </w:pPr>
            <w:hyperlink r:id="rId178" w:history="1">
              <w:r w:rsidR="00E57E68" w:rsidRPr="007441F2">
                <w:rPr>
                  <w:rStyle w:val="af1"/>
                  <w:rFonts w:ascii="Times New Roman" w:hAnsi="Times New Roman"/>
                  <w:color w:val="000000" w:themeColor="text1"/>
                  <w:szCs w:val="22"/>
                  <w:u w:val="none"/>
                </w:rPr>
                <w:t>https://t.me/invest_press/2018</w:t>
              </w:r>
            </w:hyperlink>
          </w:p>
          <w:p w14:paraId="5ED1893D" w14:textId="77777777" w:rsidR="00E57E68" w:rsidRPr="007441F2" w:rsidRDefault="00FD3FE6" w:rsidP="00D26E25">
            <w:pPr>
              <w:rPr>
                <w:rFonts w:ascii="Times New Roman" w:hAnsi="Times New Roman"/>
                <w:color w:val="000000" w:themeColor="text1"/>
                <w:szCs w:val="22"/>
              </w:rPr>
            </w:pPr>
            <w:hyperlink r:id="rId179" w:history="1">
              <w:r w:rsidR="00E57E68" w:rsidRPr="007441F2">
                <w:rPr>
                  <w:rStyle w:val="af1"/>
                  <w:rFonts w:ascii="Times New Roman" w:hAnsi="Times New Roman"/>
                  <w:color w:val="000000" w:themeColor="text1"/>
                  <w:szCs w:val="22"/>
                  <w:u w:val="none"/>
                </w:rPr>
                <w:t>https://m.vk.com/new_post/-212475220?creation_entry_point=group_plus_button</w:t>
              </w:r>
            </w:hyperlink>
            <w:r w:rsidR="00E57E68" w:rsidRPr="007441F2">
              <w:rPr>
                <w:rFonts w:ascii="Times New Roman" w:hAnsi="Times New Roman"/>
                <w:color w:val="000000" w:themeColor="text1"/>
                <w:szCs w:val="22"/>
                <w:lang w:eastAsia="en-US"/>
              </w:rPr>
              <w:t xml:space="preserve"> </w:t>
            </w:r>
          </w:p>
        </w:tc>
      </w:tr>
      <w:tr w:rsidR="00E57E68" w:rsidRPr="007441F2" w14:paraId="2B3552E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607F36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84</w:t>
            </w:r>
          </w:p>
        </w:tc>
        <w:tc>
          <w:tcPr>
            <w:tcW w:w="4283" w:type="dxa"/>
            <w:tcBorders>
              <w:top w:val="single" w:sz="4" w:space="0" w:color="auto"/>
              <w:left w:val="single" w:sz="4" w:space="0" w:color="auto"/>
              <w:bottom w:val="single" w:sz="4" w:space="0" w:color="auto"/>
              <w:right w:val="single" w:sz="4" w:space="0" w:color="auto"/>
            </w:tcBorders>
            <w:noWrap/>
          </w:tcPr>
          <w:p w14:paraId="4A1112D4" w14:textId="057AB5BD"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Общий призовой фонд для победителей ежегодной инновационной выставки-конкурса </w:t>
            </w:r>
            <w:r w:rsidR="00AD542E">
              <w:rPr>
                <w:b w:val="0"/>
                <w:color w:val="000000" w:themeColor="text1"/>
                <w:sz w:val="22"/>
                <w:szCs w:val="22"/>
              </w:rPr>
              <w:t>«</w:t>
            </w:r>
            <w:proofErr w:type="spellStart"/>
            <w:r w:rsidRPr="007441F2">
              <w:rPr>
                <w:b w:val="0"/>
                <w:color w:val="000000" w:themeColor="text1"/>
                <w:sz w:val="22"/>
                <w:szCs w:val="22"/>
              </w:rPr>
              <w:t>АмурТехно</w:t>
            </w:r>
            <w:proofErr w:type="spellEnd"/>
            <w:r w:rsidR="00AD542E">
              <w:rPr>
                <w:b w:val="0"/>
                <w:color w:val="000000" w:themeColor="text1"/>
                <w:sz w:val="22"/>
                <w:szCs w:val="22"/>
              </w:rPr>
              <w:t>»</w:t>
            </w:r>
            <w:r w:rsidRPr="007441F2">
              <w:rPr>
                <w:b w:val="0"/>
                <w:color w:val="000000" w:themeColor="text1"/>
                <w:sz w:val="22"/>
                <w:szCs w:val="22"/>
              </w:rPr>
              <w:t xml:space="preserve"> в этом году составит 450 тысяч рублей</w:t>
            </w:r>
          </w:p>
        </w:tc>
        <w:tc>
          <w:tcPr>
            <w:tcW w:w="5103" w:type="dxa"/>
            <w:tcBorders>
              <w:top w:val="single" w:sz="4" w:space="0" w:color="auto"/>
              <w:left w:val="single" w:sz="4" w:space="0" w:color="auto"/>
              <w:bottom w:val="single" w:sz="4" w:space="0" w:color="auto"/>
              <w:right w:val="single" w:sz="4" w:space="0" w:color="auto"/>
            </w:tcBorders>
            <w:noWrap/>
          </w:tcPr>
          <w:p w14:paraId="0C0C1E25" w14:textId="77777777" w:rsidR="00E57E68" w:rsidRPr="007441F2" w:rsidRDefault="00FD3FE6" w:rsidP="00D26E25">
            <w:pPr>
              <w:jc w:val="both"/>
              <w:rPr>
                <w:rFonts w:ascii="Times New Roman" w:hAnsi="Times New Roman"/>
                <w:color w:val="000000" w:themeColor="text1"/>
                <w:szCs w:val="22"/>
              </w:rPr>
            </w:pPr>
            <w:hyperlink r:id="rId180" w:history="1">
              <w:r w:rsidR="00E57E68" w:rsidRPr="007441F2">
                <w:rPr>
                  <w:rStyle w:val="af1"/>
                  <w:rFonts w:ascii="Times New Roman" w:hAnsi="Times New Roman"/>
                  <w:color w:val="000000" w:themeColor="text1"/>
                  <w:szCs w:val="22"/>
                  <w:u w:val="none"/>
                </w:rPr>
                <w:t>https://invest.amurobl.ru/media/news/obshchiy-prizovoy-fond-dlya-pobediteley-ezhegodnoy-innovatsionnoy-vystavki-konkursa-amurtekhno-v-eto/</w:t>
              </w:r>
            </w:hyperlink>
          </w:p>
          <w:p w14:paraId="47ED1DB9" w14:textId="77777777" w:rsidR="00E57E68" w:rsidRPr="007441F2" w:rsidRDefault="00FD3FE6" w:rsidP="00D26E25">
            <w:pPr>
              <w:jc w:val="both"/>
              <w:rPr>
                <w:rFonts w:ascii="Times New Roman" w:hAnsi="Times New Roman"/>
                <w:color w:val="000000" w:themeColor="text1"/>
                <w:szCs w:val="22"/>
              </w:rPr>
            </w:pPr>
            <w:hyperlink r:id="rId181" w:history="1">
              <w:r w:rsidR="00E57E68" w:rsidRPr="007441F2">
                <w:rPr>
                  <w:rStyle w:val="af1"/>
                  <w:rFonts w:ascii="Times New Roman" w:hAnsi="Times New Roman"/>
                  <w:color w:val="000000" w:themeColor="text1"/>
                  <w:szCs w:val="22"/>
                  <w:u w:val="none"/>
                </w:rPr>
                <w:t>https://m.vk.com/wall-212475220_524</w:t>
              </w:r>
            </w:hyperlink>
          </w:p>
          <w:p w14:paraId="6E9A2975" w14:textId="77777777" w:rsidR="00E57E68" w:rsidRPr="007441F2" w:rsidRDefault="00FD3FE6" w:rsidP="00D26E25">
            <w:pPr>
              <w:rPr>
                <w:rFonts w:ascii="Times New Roman" w:hAnsi="Times New Roman"/>
                <w:color w:val="000000" w:themeColor="text1"/>
                <w:szCs w:val="22"/>
              </w:rPr>
            </w:pPr>
            <w:hyperlink r:id="rId182" w:history="1">
              <w:r w:rsidR="00E57E68" w:rsidRPr="007441F2">
                <w:rPr>
                  <w:rStyle w:val="af1"/>
                  <w:rFonts w:ascii="Times New Roman" w:hAnsi="Times New Roman"/>
                  <w:color w:val="000000" w:themeColor="text1"/>
                  <w:szCs w:val="22"/>
                  <w:u w:val="none"/>
                </w:rPr>
                <w:t>https://t.me/invest_press/2034</w:t>
              </w:r>
            </w:hyperlink>
            <w:r w:rsidR="00E57E68" w:rsidRPr="007441F2">
              <w:rPr>
                <w:rFonts w:ascii="Times New Roman" w:hAnsi="Times New Roman"/>
                <w:color w:val="000000" w:themeColor="text1"/>
                <w:szCs w:val="22"/>
                <w:lang w:eastAsia="en-US"/>
              </w:rPr>
              <w:t xml:space="preserve"> </w:t>
            </w:r>
          </w:p>
        </w:tc>
      </w:tr>
      <w:tr w:rsidR="00E57E68" w:rsidRPr="007441F2" w14:paraId="31985A8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7B978C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85</w:t>
            </w:r>
          </w:p>
        </w:tc>
        <w:tc>
          <w:tcPr>
            <w:tcW w:w="4283" w:type="dxa"/>
            <w:tcBorders>
              <w:top w:val="single" w:sz="4" w:space="0" w:color="auto"/>
              <w:left w:val="single" w:sz="4" w:space="0" w:color="auto"/>
              <w:bottom w:val="single" w:sz="4" w:space="0" w:color="auto"/>
              <w:right w:val="single" w:sz="4" w:space="0" w:color="auto"/>
            </w:tcBorders>
            <w:noWrap/>
          </w:tcPr>
          <w:p w14:paraId="615C1C00"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На Инвестиционном портале Амурской области действует канал связи с руководством региона и Агентством по привлечению инвестиций</w:t>
            </w:r>
          </w:p>
        </w:tc>
        <w:tc>
          <w:tcPr>
            <w:tcW w:w="5103" w:type="dxa"/>
            <w:tcBorders>
              <w:top w:val="single" w:sz="4" w:space="0" w:color="auto"/>
              <w:left w:val="single" w:sz="4" w:space="0" w:color="auto"/>
              <w:bottom w:val="single" w:sz="4" w:space="0" w:color="auto"/>
              <w:right w:val="single" w:sz="4" w:space="0" w:color="auto"/>
            </w:tcBorders>
            <w:noWrap/>
          </w:tcPr>
          <w:p w14:paraId="25AB0970" w14:textId="77777777" w:rsidR="00E57E68" w:rsidRPr="007441F2" w:rsidRDefault="00FD3FE6" w:rsidP="00D26E25">
            <w:pPr>
              <w:jc w:val="both"/>
              <w:rPr>
                <w:rFonts w:ascii="Times New Roman" w:hAnsi="Times New Roman"/>
                <w:color w:val="000000" w:themeColor="text1"/>
                <w:szCs w:val="22"/>
              </w:rPr>
            </w:pPr>
            <w:hyperlink r:id="rId183" w:history="1">
              <w:r w:rsidR="00E57E68" w:rsidRPr="007441F2">
                <w:rPr>
                  <w:rStyle w:val="af1"/>
                  <w:rFonts w:ascii="Times New Roman" w:hAnsi="Times New Roman"/>
                  <w:color w:val="000000" w:themeColor="text1"/>
                  <w:szCs w:val="22"/>
                  <w:u w:val="none"/>
                </w:rPr>
                <w:t>https://invest.amurobl.ru/media/news/na-investitsionnom-portale-amurskoy-oblasti-deystvuet-kanal-svyazi-s-rukovodstvom-regiona-i-agentstv/</w:t>
              </w:r>
            </w:hyperlink>
          </w:p>
          <w:p w14:paraId="2D95D492" w14:textId="77777777" w:rsidR="00E57E68" w:rsidRPr="007441F2" w:rsidRDefault="00FD3FE6" w:rsidP="00D26E25">
            <w:pPr>
              <w:jc w:val="both"/>
              <w:rPr>
                <w:rFonts w:ascii="Times New Roman" w:hAnsi="Times New Roman"/>
                <w:color w:val="000000" w:themeColor="text1"/>
                <w:szCs w:val="22"/>
              </w:rPr>
            </w:pPr>
            <w:hyperlink r:id="rId184" w:history="1">
              <w:r w:rsidR="00E57E68" w:rsidRPr="007441F2">
                <w:rPr>
                  <w:rStyle w:val="af1"/>
                  <w:rFonts w:ascii="Times New Roman" w:hAnsi="Times New Roman"/>
                  <w:color w:val="000000" w:themeColor="text1"/>
                  <w:szCs w:val="22"/>
                  <w:u w:val="none"/>
                </w:rPr>
                <w:t>https://t.me/invest_press/2037</w:t>
              </w:r>
            </w:hyperlink>
          </w:p>
          <w:p w14:paraId="6808B86F" w14:textId="77777777" w:rsidR="00E57E68" w:rsidRPr="007441F2" w:rsidRDefault="00FD3FE6" w:rsidP="00D26E25">
            <w:pPr>
              <w:rPr>
                <w:rFonts w:ascii="Times New Roman" w:hAnsi="Times New Roman"/>
                <w:color w:val="000000" w:themeColor="text1"/>
                <w:szCs w:val="22"/>
              </w:rPr>
            </w:pPr>
            <w:hyperlink r:id="rId185" w:history="1">
              <w:r w:rsidR="00E57E68" w:rsidRPr="007441F2">
                <w:rPr>
                  <w:rStyle w:val="af1"/>
                  <w:rFonts w:ascii="Times New Roman" w:hAnsi="Times New Roman"/>
                  <w:color w:val="000000" w:themeColor="text1"/>
                  <w:szCs w:val="22"/>
                  <w:u w:val="none"/>
                </w:rPr>
                <w:t>https://m.vk.com/wall-212475220_525</w:t>
              </w:r>
            </w:hyperlink>
            <w:r w:rsidR="00E57E68" w:rsidRPr="007441F2">
              <w:rPr>
                <w:rFonts w:ascii="Times New Roman" w:hAnsi="Times New Roman"/>
                <w:color w:val="000000" w:themeColor="text1"/>
                <w:szCs w:val="22"/>
                <w:lang w:eastAsia="en-US"/>
              </w:rPr>
              <w:t xml:space="preserve"> </w:t>
            </w:r>
          </w:p>
        </w:tc>
      </w:tr>
      <w:tr w:rsidR="00E57E68" w:rsidRPr="007441F2" w14:paraId="4611975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CD5F5F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86</w:t>
            </w:r>
          </w:p>
        </w:tc>
        <w:tc>
          <w:tcPr>
            <w:tcW w:w="4283" w:type="dxa"/>
            <w:tcBorders>
              <w:top w:val="single" w:sz="4" w:space="0" w:color="auto"/>
              <w:left w:val="single" w:sz="4" w:space="0" w:color="auto"/>
              <w:bottom w:val="single" w:sz="4" w:space="0" w:color="auto"/>
              <w:right w:val="single" w:sz="4" w:space="0" w:color="auto"/>
            </w:tcBorders>
            <w:noWrap/>
          </w:tcPr>
          <w:p w14:paraId="7748CC8E"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16 новых </w:t>
            </w:r>
            <w:proofErr w:type="spellStart"/>
            <w:r w:rsidRPr="007441F2">
              <w:rPr>
                <w:b w:val="0"/>
                <w:color w:val="000000" w:themeColor="text1"/>
                <w:sz w:val="22"/>
                <w:szCs w:val="22"/>
              </w:rPr>
              <w:t>инвестплощадок</w:t>
            </w:r>
            <w:proofErr w:type="spellEnd"/>
            <w:r w:rsidRPr="007441F2">
              <w:rPr>
                <w:b w:val="0"/>
                <w:color w:val="000000" w:themeColor="text1"/>
                <w:sz w:val="22"/>
                <w:szCs w:val="22"/>
              </w:rPr>
              <w:t xml:space="preserve"> пополнили раздел Амурской области на инвестиционной карте РФ</w:t>
            </w:r>
          </w:p>
        </w:tc>
        <w:tc>
          <w:tcPr>
            <w:tcW w:w="5103" w:type="dxa"/>
            <w:tcBorders>
              <w:top w:val="single" w:sz="4" w:space="0" w:color="auto"/>
              <w:left w:val="single" w:sz="4" w:space="0" w:color="auto"/>
              <w:bottom w:val="single" w:sz="4" w:space="0" w:color="auto"/>
              <w:right w:val="single" w:sz="4" w:space="0" w:color="auto"/>
            </w:tcBorders>
            <w:noWrap/>
          </w:tcPr>
          <w:p w14:paraId="3EDC51A8" w14:textId="77777777" w:rsidR="00E57E68" w:rsidRPr="007441F2" w:rsidRDefault="00FD3FE6" w:rsidP="00D26E25">
            <w:pPr>
              <w:jc w:val="both"/>
              <w:rPr>
                <w:rFonts w:ascii="Times New Roman" w:hAnsi="Times New Roman"/>
                <w:color w:val="000000" w:themeColor="text1"/>
                <w:szCs w:val="22"/>
              </w:rPr>
            </w:pPr>
            <w:hyperlink r:id="rId186" w:history="1">
              <w:r w:rsidR="00E57E68" w:rsidRPr="007441F2">
                <w:rPr>
                  <w:rStyle w:val="af1"/>
                  <w:rFonts w:ascii="Times New Roman" w:hAnsi="Times New Roman"/>
                  <w:color w:val="000000" w:themeColor="text1"/>
                  <w:szCs w:val="22"/>
                  <w:u w:val="none"/>
                </w:rPr>
                <w:t>https://invest.amurobl.ru/media/news/16-novykh-investploshchadok-popolnili-razdel-amurskoy-oblasti-na-investitsionnoy-karte-rf-/</w:t>
              </w:r>
            </w:hyperlink>
          </w:p>
          <w:p w14:paraId="25356D6E" w14:textId="77777777" w:rsidR="00E57E68" w:rsidRPr="007441F2" w:rsidRDefault="00FD3FE6" w:rsidP="00D26E25">
            <w:pPr>
              <w:jc w:val="both"/>
              <w:rPr>
                <w:rFonts w:ascii="Times New Roman" w:hAnsi="Times New Roman"/>
                <w:color w:val="000000" w:themeColor="text1"/>
                <w:szCs w:val="22"/>
              </w:rPr>
            </w:pPr>
            <w:hyperlink r:id="rId187" w:history="1">
              <w:r w:rsidR="00E57E68" w:rsidRPr="007441F2">
                <w:rPr>
                  <w:rStyle w:val="af1"/>
                  <w:rFonts w:ascii="Times New Roman" w:hAnsi="Times New Roman"/>
                  <w:color w:val="000000" w:themeColor="text1"/>
                  <w:szCs w:val="22"/>
                  <w:u w:val="none"/>
                </w:rPr>
                <w:t>https://m.vk.com/wall-212475220_526</w:t>
              </w:r>
            </w:hyperlink>
            <w:r w:rsidR="00E57E68" w:rsidRPr="007441F2">
              <w:rPr>
                <w:rFonts w:ascii="Times New Roman" w:hAnsi="Times New Roman"/>
                <w:color w:val="000000" w:themeColor="text1"/>
                <w:szCs w:val="22"/>
                <w:lang w:eastAsia="en-US"/>
              </w:rPr>
              <w:t xml:space="preserve"> </w:t>
            </w:r>
          </w:p>
          <w:p w14:paraId="0DB3CECF" w14:textId="77777777" w:rsidR="00E57E68" w:rsidRPr="007441F2" w:rsidRDefault="00FD3FE6" w:rsidP="00D26E25">
            <w:pPr>
              <w:rPr>
                <w:rFonts w:ascii="Times New Roman" w:hAnsi="Times New Roman"/>
                <w:color w:val="000000" w:themeColor="text1"/>
                <w:szCs w:val="22"/>
              </w:rPr>
            </w:pPr>
            <w:hyperlink r:id="rId188" w:history="1">
              <w:r w:rsidR="00E57E68" w:rsidRPr="007441F2">
                <w:rPr>
                  <w:rStyle w:val="af1"/>
                  <w:rFonts w:ascii="Times New Roman" w:hAnsi="Times New Roman"/>
                  <w:color w:val="000000" w:themeColor="text1"/>
                  <w:szCs w:val="22"/>
                  <w:u w:val="none"/>
                </w:rPr>
                <w:t>https://t.me/invest_press/2038</w:t>
              </w:r>
            </w:hyperlink>
            <w:r w:rsidR="00E57E68" w:rsidRPr="007441F2">
              <w:rPr>
                <w:rFonts w:ascii="Times New Roman" w:hAnsi="Times New Roman"/>
                <w:color w:val="000000" w:themeColor="text1"/>
                <w:szCs w:val="22"/>
                <w:lang w:eastAsia="en-US"/>
              </w:rPr>
              <w:t xml:space="preserve"> </w:t>
            </w:r>
          </w:p>
        </w:tc>
      </w:tr>
      <w:tr w:rsidR="00E57E68" w:rsidRPr="007441F2" w14:paraId="08BE9910"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BE8C58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87</w:t>
            </w:r>
          </w:p>
        </w:tc>
        <w:tc>
          <w:tcPr>
            <w:tcW w:w="4283" w:type="dxa"/>
            <w:tcBorders>
              <w:top w:val="single" w:sz="4" w:space="0" w:color="auto"/>
              <w:left w:val="single" w:sz="4" w:space="0" w:color="auto"/>
              <w:bottom w:val="single" w:sz="4" w:space="0" w:color="auto"/>
              <w:right w:val="single" w:sz="4" w:space="0" w:color="auto"/>
            </w:tcBorders>
            <w:noWrap/>
          </w:tcPr>
          <w:p w14:paraId="1BEE4706" w14:textId="0182A81F"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Начался прием заявок амурчан для участия в инновационной выставке-конкурсе </w:t>
            </w:r>
            <w:r w:rsidR="00AD542E">
              <w:rPr>
                <w:b w:val="0"/>
                <w:color w:val="000000" w:themeColor="text1"/>
                <w:sz w:val="22"/>
                <w:szCs w:val="22"/>
              </w:rPr>
              <w:t>«</w:t>
            </w:r>
            <w:proofErr w:type="spellStart"/>
            <w:r w:rsidRPr="007441F2">
              <w:rPr>
                <w:b w:val="0"/>
                <w:color w:val="000000" w:themeColor="text1"/>
                <w:sz w:val="22"/>
                <w:szCs w:val="22"/>
              </w:rPr>
              <w:t>АмурТехно</w:t>
            </w:r>
            <w:proofErr w:type="spellEnd"/>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1F278481" w14:textId="77777777" w:rsidR="00E57E68" w:rsidRPr="007441F2" w:rsidRDefault="00FD3FE6" w:rsidP="00D26E25">
            <w:pPr>
              <w:jc w:val="both"/>
              <w:rPr>
                <w:rFonts w:ascii="Times New Roman" w:hAnsi="Times New Roman"/>
                <w:color w:val="000000" w:themeColor="text1"/>
                <w:szCs w:val="22"/>
              </w:rPr>
            </w:pPr>
            <w:hyperlink r:id="rId189" w:history="1">
              <w:r w:rsidR="00E57E68" w:rsidRPr="007441F2">
                <w:rPr>
                  <w:rStyle w:val="af1"/>
                  <w:rFonts w:ascii="Times New Roman" w:hAnsi="Times New Roman"/>
                  <w:color w:val="000000" w:themeColor="text1"/>
                  <w:szCs w:val="22"/>
                  <w:u w:val="none"/>
                </w:rPr>
                <w:t>https://invest.amurobl.ru/media/news/nachalsya-priem-zayavok-amurchan-dlya-uchastiya-v-innovatsionnoy-vystavke-konkurse-amurtekhno-/</w:t>
              </w:r>
            </w:hyperlink>
          </w:p>
          <w:p w14:paraId="4A12FBBD" w14:textId="77777777" w:rsidR="00E57E68" w:rsidRPr="007441F2" w:rsidRDefault="00FD3FE6" w:rsidP="00D26E25">
            <w:pPr>
              <w:jc w:val="both"/>
              <w:rPr>
                <w:rFonts w:ascii="Times New Roman" w:hAnsi="Times New Roman"/>
                <w:color w:val="000000" w:themeColor="text1"/>
                <w:szCs w:val="22"/>
              </w:rPr>
            </w:pPr>
            <w:hyperlink r:id="rId190" w:history="1">
              <w:r w:rsidR="00E57E68" w:rsidRPr="007441F2">
                <w:rPr>
                  <w:rStyle w:val="af1"/>
                  <w:rFonts w:ascii="Times New Roman" w:hAnsi="Times New Roman"/>
                  <w:color w:val="000000" w:themeColor="text1"/>
                  <w:szCs w:val="22"/>
                  <w:u w:val="none"/>
                </w:rPr>
                <w:t>https://t.me/invest_press/2039</w:t>
              </w:r>
            </w:hyperlink>
          </w:p>
          <w:p w14:paraId="55506850" w14:textId="77777777" w:rsidR="00E57E68" w:rsidRPr="007441F2" w:rsidRDefault="00FD3FE6" w:rsidP="00D26E25">
            <w:pPr>
              <w:rPr>
                <w:rFonts w:ascii="Times New Roman" w:hAnsi="Times New Roman"/>
                <w:color w:val="000000" w:themeColor="text1"/>
                <w:szCs w:val="22"/>
              </w:rPr>
            </w:pPr>
            <w:hyperlink r:id="rId191" w:history="1">
              <w:r w:rsidR="00E57E68" w:rsidRPr="007441F2">
                <w:rPr>
                  <w:rStyle w:val="af1"/>
                  <w:rFonts w:ascii="Times New Roman" w:hAnsi="Times New Roman"/>
                  <w:color w:val="000000" w:themeColor="text1"/>
                  <w:szCs w:val="22"/>
                  <w:u w:val="none"/>
                </w:rPr>
                <w:t>https://m.vk.com/wall-212475220_527</w:t>
              </w:r>
            </w:hyperlink>
            <w:r w:rsidR="00E57E68" w:rsidRPr="007441F2">
              <w:rPr>
                <w:rFonts w:ascii="Times New Roman" w:hAnsi="Times New Roman"/>
                <w:color w:val="000000" w:themeColor="text1"/>
                <w:szCs w:val="22"/>
                <w:lang w:eastAsia="en-US"/>
              </w:rPr>
              <w:t xml:space="preserve"> </w:t>
            </w:r>
          </w:p>
        </w:tc>
      </w:tr>
      <w:tr w:rsidR="00E57E68" w:rsidRPr="007441F2" w14:paraId="093CB0C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3029FA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88</w:t>
            </w:r>
          </w:p>
        </w:tc>
        <w:tc>
          <w:tcPr>
            <w:tcW w:w="4283" w:type="dxa"/>
            <w:tcBorders>
              <w:top w:val="single" w:sz="4" w:space="0" w:color="auto"/>
              <w:left w:val="single" w:sz="4" w:space="0" w:color="auto"/>
              <w:bottom w:val="single" w:sz="4" w:space="0" w:color="auto"/>
              <w:right w:val="single" w:sz="4" w:space="0" w:color="auto"/>
            </w:tcBorders>
            <w:noWrap/>
          </w:tcPr>
          <w:p w14:paraId="66B497C5"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Вопросы экспортной деятельности и меры поддержки экспортеров озвучили на сессии с предпринимательским сообществом ДФО</w:t>
            </w:r>
          </w:p>
        </w:tc>
        <w:tc>
          <w:tcPr>
            <w:tcW w:w="5103" w:type="dxa"/>
            <w:tcBorders>
              <w:top w:val="single" w:sz="4" w:space="0" w:color="auto"/>
              <w:left w:val="single" w:sz="4" w:space="0" w:color="auto"/>
              <w:bottom w:val="single" w:sz="4" w:space="0" w:color="auto"/>
              <w:right w:val="single" w:sz="4" w:space="0" w:color="auto"/>
            </w:tcBorders>
            <w:noWrap/>
          </w:tcPr>
          <w:p w14:paraId="392F5E4C" w14:textId="77777777" w:rsidR="00E57E68" w:rsidRPr="007441F2" w:rsidRDefault="00FD3FE6" w:rsidP="00D26E25">
            <w:pPr>
              <w:jc w:val="both"/>
              <w:rPr>
                <w:rFonts w:ascii="Times New Roman" w:hAnsi="Times New Roman"/>
                <w:color w:val="000000" w:themeColor="text1"/>
                <w:szCs w:val="22"/>
              </w:rPr>
            </w:pPr>
            <w:hyperlink r:id="rId192" w:history="1">
              <w:r w:rsidR="00E57E68" w:rsidRPr="007441F2">
                <w:rPr>
                  <w:rStyle w:val="af1"/>
                  <w:rFonts w:ascii="Times New Roman" w:hAnsi="Times New Roman"/>
                  <w:color w:val="000000" w:themeColor="text1"/>
                  <w:szCs w:val="22"/>
                  <w:u w:val="none"/>
                </w:rPr>
                <w:t>https://invest.amurobl.ru/media/news/voprosy-eksportnoy-deyatelnosti-i-mery-podderzhki-eksporterov-ozvuchili-na-sessii-s-predprinimatelsk/</w:t>
              </w:r>
            </w:hyperlink>
          </w:p>
          <w:p w14:paraId="69415B81" w14:textId="77777777" w:rsidR="00E57E68" w:rsidRPr="007441F2" w:rsidRDefault="00FD3FE6" w:rsidP="00D26E25">
            <w:pPr>
              <w:jc w:val="both"/>
              <w:rPr>
                <w:rFonts w:ascii="Times New Roman" w:hAnsi="Times New Roman"/>
                <w:color w:val="000000" w:themeColor="text1"/>
                <w:szCs w:val="22"/>
              </w:rPr>
            </w:pPr>
            <w:hyperlink r:id="rId193" w:history="1">
              <w:r w:rsidR="00E57E68" w:rsidRPr="007441F2">
                <w:rPr>
                  <w:rStyle w:val="af1"/>
                  <w:rFonts w:ascii="Times New Roman" w:hAnsi="Times New Roman"/>
                  <w:color w:val="000000" w:themeColor="text1"/>
                  <w:szCs w:val="22"/>
                  <w:u w:val="none"/>
                </w:rPr>
                <w:t>https://m.vk.com/wall-212475220_528</w:t>
              </w:r>
            </w:hyperlink>
          </w:p>
          <w:p w14:paraId="0B605229" w14:textId="77777777" w:rsidR="00E57E68" w:rsidRPr="007441F2" w:rsidRDefault="00FD3FE6" w:rsidP="00D26E25">
            <w:pPr>
              <w:rPr>
                <w:rFonts w:ascii="Times New Roman" w:eastAsiaTheme="minorEastAsia" w:hAnsi="Times New Roman"/>
                <w:color w:val="000000" w:themeColor="text1"/>
                <w:szCs w:val="22"/>
              </w:rPr>
            </w:pPr>
            <w:hyperlink r:id="rId194" w:history="1">
              <w:r w:rsidR="00E57E68" w:rsidRPr="007441F2">
                <w:rPr>
                  <w:rStyle w:val="af1"/>
                  <w:rFonts w:ascii="Times New Roman" w:hAnsi="Times New Roman"/>
                  <w:color w:val="000000" w:themeColor="text1"/>
                  <w:szCs w:val="22"/>
                  <w:u w:val="none"/>
                </w:rPr>
                <w:t>https://t.me/invest_press/2048</w:t>
              </w:r>
            </w:hyperlink>
            <w:r w:rsidR="00E57E68" w:rsidRPr="007441F2">
              <w:rPr>
                <w:rFonts w:ascii="Times New Roman" w:hAnsi="Times New Roman"/>
                <w:color w:val="000000" w:themeColor="text1"/>
                <w:szCs w:val="22"/>
                <w:lang w:eastAsia="en-US"/>
              </w:rPr>
              <w:t xml:space="preserve"> </w:t>
            </w:r>
          </w:p>
        </w:tc>
      </w:tr>
      <w:tr w:rsidR="00E57E68" w:rsidRPr="007441F2" w14:paraId="2846A2E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7855CF5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89</w:t>
            </w:r>
          </w:p>
        </w:tc>
        <w:tc>
          <w:tcPr>
            <w:tcW w:w="4283" w:type="dxa"/>
            <w:tcBorders>
              <w:top w:val="single" w:sz="4" w:space="0" w:color="auto"/>
              <w:left w:val="single" w:sz="4" w:space="0" w:color="auto"/>
              <w:bottom w:val="single" w:sz="4" w:space="0" w:color="auto"/>
              <w:right w:val="single" w:sz="4" w:space="0" w:color="auto"/>
            </w:tcBorders>
            <w:noWrap/>
          </w:tcPr>
          <w:p w14:paraId="0F009779"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Первый этаж павильона Амурской области для участия в ВЭФ-2025 готов!</w:t>
            </w:r>
          </w:p>
        </w:tc>
        <w:tc>
          <w:tcPr>
            <w:tcW w:w="5103" w:type="dxa"/>
            <w:tcBorders>
              <w:top w:val="single" w:sz="4" w:space="0" w:color="auto"/>
              <w:left w:val="single" w:sz="4" w:space="0" w:color="auto"/>
              <w:bottom w:val="single" w:sz="4" w:space="0" w:color="auto"/>
              <w:right w:val="single" w:sz="4" w:space="0" w:color="auto"/>
            </w:tcBorders>
            <w:noWrap/>
          </w:tcPr>
          <w:p w14:paraId="24BFC677" w14:textId="77777777" w:rsidR="00E57E68" w:rsidRPr="007441F2" w:rsidRDefault="00FD3FE6" w:rsidP="00D26E25">
            <w:pPr>
              <w:jc w:val="both"/>
              <w:rPr>
                <w:rFonts w:ascii="Times New Roman" w:hAnsi="Times New Roman"/>
                <w:color w:val="000000" w:themeColor="text1"/>
                <w:szCs w:val="22"/>
              </w:rPr>
            </w:pPr>
            <w:hyperlink r:id="rId195" w:history="1">
              <w:r w:rsidR="00E57E68" w:rsidRPr="007441F2">
                <w:rPr>
                  <w:rStyle w:val="af1"/>
                  <w:rFonts w:ascii="Times New Roman" w:hAnsi="Times New Roman"/>
                  <w:color w:val="000000" w:themeColor="text1"/>
                  <w:szCs w:val="22"/>
                  <w:u w:val="none"/>
                </w:rPr>
                <w:t>https://t.me/invest_press/2049</w:t>
              </w:r>
            </w:hyperlink>
          </w:p>
          <w:p w14:paraId="6C2D7DF9" w14:textId="77777777" w:rsidR="00E57E68" w:rsidRPr="007441F2" w:rsidRDefault="00FD3FE6" w:rsidP="00D26E25">
            <w:pPr>
              <w:rPr>
                <w:rFonts w:ascii="Times New Roman" w:hAnsi="Times New Roman"/>
                <w:color w:val="000000" w:themeColor="text1"/>
                <w:szCs w:val="22"/>
              </w:rPr>
            </w:pPr>
            <w:hyperlink r:id="rId196" w:history="1">
              <w:r w:rsidR="00E57E68" w:rsidRPr="007441F2">
                <w:rPr>
                  <w:rStyle w:val="af1"/>
                  <w:rFonts w:ascii="Times New Roman" w:hAnsi="Times New Roman"/>
                  <w:color w:val="000000" w:themeColor="text1"/>
                  <w:szCs w:val="22"/>
                  <w:u w:val="none"/>
                </w:rPr>
                <w:t>https://m.vk.com/wall-212475220_529</w:t>
              </w:r>
            </w:hyperlink>
            <w:r w:rsidR="00E57E68" w:rsidRPr="007441F2">
              <w:rPr>
                <w:rFonts w:ascii="Times New Roman" w:hAnsi="Times New Roman"/>
                <w:color w:val="000000" w:themeColor="text1"/>
                <w:szCs w:val="22"/>
                <w:lang w:eastAsia="en-US"/>
              </w:rPr>
              <w:t xml:space="preserve"> </w:t>
            </w:r>
          </w:p>
        </w:tc>
      </w:tr>
      <w:tr w:rsidR="00E57E68" w:rsidRPr="007441F2" w14:paraId="52238DC6"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8E3817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90</w:t>
            </w:r>
          </w:p>
        </w:tc>
        <w:tc>
          <w:tcPr>
            <w:tcW w:w="4283" w:type="dxa"/>
            <w:tcBorders>
              <w:top w:val="single" w:sz="4" w:space="0" w:color="auto"/>
              <w:left w:val="single" w:sz="4" w:space="0" w:color="auto"/>
              <w:bottom w:val="single" w:sz="4" w:space="0" w:color="auto"/>
              <w:right w:val="single" w:sz="4" w:space="0" w:color="auto"/>
            </w:tcBorders>
            <w:noWrap/>
          </w:tcPr>
          <w:p w14:paraId="0AEA38AE" w14:textId="010A2580"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Амурчан приглашают принять участие во Всероссийской образовательной акции по информационным технологиям </w:t>
            </w:r>
            <w:r w:rsidR="00AD542E">
              <w:rPr>
                <w:b w:val="0"/>
                <w:color w:val="000000" w:themeColor="text1"/>
                <w:sz w:val="22"/>
                <w:szCs w:val="22"/>
              </w:rPr>
              <w:t>«</w:t>
            </w:r>
            <w:r w:rsidRPr="007441F2">
              <w:rPr>
                <w:b w:val="0"/>
                <w:color w:val="000000" w:themeColor="text1"/>
                <w:sz w:val="22"/>
                <w:szCs w:val="22"/>
              </w:rPr>
              <w:t>ИТ-диктант 2025</w:t>
            </w:r>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568D1026" w14:textId="77777777" w:rsidR="00E57E68" w:rsidRPr="007441F2" w:rsidRDefault="00FD3FE6" w:rsidP="00D26E25">
            <w:pPr>
              <w:jc w:val="both"/>
              <w:rPr>
                <w:rFonts w:ascii="Times New Roman" w:hAnsi="Times New Roman"/>
                <w:color w:val="000000" w:themeColor="text1"/>
                <w:szCs w:val="22"/>
              </w:rPr>
            </w:pPr>
            <w:hyperlink r:id="rId197" w:history="1">
              <w:r w:rsidR="00E57E68" w:rsidRPr="007441F2">
                <w:rPr>
                  <w:rStyle w:val="af1"/>
                  <w:rFonts w:ascii="Times New Roman" w:hAnsi="Times New Roman"/>
                  <w:color w:val="000000" w:themeColor="text1"/>
                  <w:szCs w:val="22"/>
                  <w:u w:val="none"/>
                </w:rPr>
                <w:t>https://invest.amurobl.ru/media/news/amurchan-priglashayut-prinyat-uchastie-vo-vserossiyskoy-obrazovatelnoy-aktsii-po-informatsionnym-tekh/</w:t>
              </w:r>
            </w:hyperlink>
          </w:p>
          <w:p w14:paraId="7CB170B2" w14:textId="77777777" w:rsidR="00E57E68" w:rsidRPr="007441F2" w:rsidRDefault="00FD3FE6" w:rsidP="00D26E25">
            <w:pPr>
              <w:jc w:val="both"/>
              <w:rPr>
                <w:rFonts w:ascii="Times New Roman" w:hAnsi="Times New Roman"/>
                <w:color w:val="000000" w:themeColor="text1"/>
                <w:szCs w:val="22"/>
              </w:rPr>
            </w:pPr>
            <w:hyperlink r:id="rId198" w:history="1">
              <w:r w:rsidR="00E57E68" w:rsidRPr="007441F2">
                <w:rPr>
                  <w:rStyle w:val="af1"/>
                  <w:rFonts w:ascii="Times New Roman" w:hAnsi="Times New Roman"/>
                  <w:color w:val="000000" w:themeColor="text1"/>
                  <w:szCs w:val="22"/>
                  <w:u w:val="none"/>
                </w:rPr>
                <w:t>https://t.me/invest_press/2061</w:t>
              </w:r>
            </w:hyperlink>
          </w:p>
          <w:p w14:paraId="3E3D5646" w14:textId="77777777" w:rsidR="00E57E68" w:rsidRPr="007441F2" w:rsidRDefault="00FD3FE6" w:rsidP="00D26E25">
            <w:pPr>
              <w:rPr>
                <w:rFonts w:ascii="Times New Roman" w:hAnsi="Times New Roman"/>
                <w:color w:val="000000" w:themeColor="text1"/>
                <w:szCs w:val="22"/>
              </w:rPr>
            </w:pPr>
            <w:hyperlink r:id="rId199" w:history="1">
              <w:r w:rsidR="00E57E68" w:rsidRPr="007441F2">
                <w:rPr>
                  <w:rStyle w:val="af1"/>
                  <w:rFonts w:ascii="Times New Roman" w:hAnsi="Times New Roman"/>
                  <w:color w:val="000000" w:themeColor="text1"/>
                  <w:szCs w:val="22"/>
                  <w:u w:val="none"/>
                </w:rPr>
                <w:t>https://m.vk.com/wall-212475220_530</w:t>
              </w:r>
            </w:hyperlink>
            <w:r w:rsidR="00E57E68" w:rsidRPr="007441F2">
              <w:rPr>
                <w:rFonts w:ascii="Times New Roman" w:hAnsi="Times New Roman"/>
                <w:color w:val="000000" w:themeColor="text1"/>
                <w:szCs w:val="22"/>
                <w:lang w:eastAsia="en-US"/>
              </w:rPr>
              <w:t xml:space="preserve"> </w:t>
            </w:r>
          </w:p>
        </w:tc>
      </w:tr>
      <w:tr w:rsidR="00E57E68" w:rsidRPr="007441F2" w14:paraId="0F529C8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3902D6A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91</w:t>
            </w:r>
          </w:p>
        </w:tc>
        <w:tc>
          <w:tcPr>
            <w:tcW w:w="4283" w:type="dxa"/>
            <w:tcBorders>
              <w:top w:val="single" w:sz="4" w:space="0" w:color="auto"/>
              <w:left w:val="single" w:sz="4" w:space="0" w:color="auto"/>
              <w:bottom w:val="single" w:sz="4" w:space="0" w:color="auto"/>
              <w:right w:val="single" w:sz="4" w:space="0" w:color="auto"/>
            </w:tcBorders>
            <w:noWrap/>
          </w:tcPr>
          <w:p w14:paraId="3CF253FC"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Три тонны товаров и сувениров отправили из Благовещенска во Владивосток, чтобы разместить в павильоне Амурской области для участия в ВЭФ-2025</w:t>
            </w:r>
          </w:p>
        </w:tc>
        <w:tc>
          <w:tcPr>
            <w:tcW w:w="5103" w:type="dxa"/>
            <w:tcBorders>
              <w:top w:val="single" w:sz="4" w:space="0" w:color="auto"/>
              <w:left w:val="single" w:sz="4" w:space="0" w:color="auto"/>
              <w:bottom w:val="single" w:sz="4" w:space="0" w:color="auto"/>
              <w:right w:val="single" w:sz="4" w:space="0" w:color="auto"/>
            </w:tcBorders>
            <w:noWrap/>
          </w:tcPr>
          <w:p w14:paraId="378CB9AC" w14:textId="77777777" w:rsidR="00E57E68" w:rsidRPr="007441F2" w:rsidRDefault="00FD3FE6" w:rsidP="00D26E25">
            <w:pPr>
              <w:jc w:val="both"/>
              <w:rPr>
                <w:rFonts w:ascii="Times New Roman" w:hAnsi="Times New Roman"/>
                <w:color w:val="000000" w:themeColor="text1"/>
                <w:szCs w:val="22"/>
              </w:rPr>
            </w:pPr>
            <w:hyperlink r:id="rId200" w:history="1">
              <w:r w:rsidR="00E57E68" w:rsidRPr="007441F2">
                <w:rPr>
                  <w:rStyle w:val="af1"/>
                  <w:rFonts w:ascii="Times New Roman" w:hAnsi="Times New Roman"/>
                  <w:color w:val="000000" w:themeColor="text1"/>
                  <w:szCs w:val="22"/>
                  <w:u w:val="none"/>
                </w:rPr>
                <w:t>https://invest.amurobl.ru/media/news/tri-tonny-tovarov-i-suvenirov-otpravili-iz-blagoveshchenska-vo-vladivostok-chtoby-razmestit-v-pavilo/</w:t>
              </w:r>
            </w:hyperlink>
          </w:p>
          <w:p w14:paraId="2CBBCE22" w14:textId="77777777" w:rsidR="00E57E68" w:rsidRPr="007441F2" w:rsidRDefault="00FD3FE6" w:rsidP="00D26E25">
            <w:pPr>
              <w:jc w:val="both"/>
              <w:rPr>
                <w:rFonts w:ascii="Times New Roman" w:hAnsi="Times New Roman"/>
                <w:color w:val="000000" w:themeColor="text1"/>
                <w:szCs w:val="22"/>
              </w:rPr>
            </w:pPr>
            <w:hyperlink r:id="rId201" w:history="1">
              <w:r w:rsidR="00E57E68" w:rsidRPr="007441F2">
                <w:rPr>
                  <w:rStyle w:val="af1"/>
                  <w:rFonts w:ascii="Times New Roman" w:hAnsi="Times New Roman"/>
                  <w:color w:val="000000" w:themeColor="text1"/>
                  <w:szCs w:val="22"/>
                  <w:u w:val="none"/>
                </w:rPr>
                <w:t>https://t.me/invest_press/2066</w:t>
              </w:r>
            </w:hyperlink>
          </w:p>
          <w:p w14:paraId="3BDFAF3D" w14:textId="77777777" w:rsidR="00E57E68" w:rsidRPr="007441F2" w:rsidRDefault="00FD3FE6" w:rsidP="00D26E25">
            <w:pPr>
              <w:rPr>
                <w:rFonts w:ascii="Times New Roman" w:hAnsi="Times New Roman"/>
                <w:color w:val="000000" w:themeColor="text1"/>
                <w:szCs w:val="22"/>
              </w:rPr>
            </w:pPr>
            <w:hyperlink r:id="rId202" w:history="1">
              <w:r w:rsidR="00E57E68" w:rsidRPr="007441F2">
                <w:rPr>
                  <w:rStyle w:val="af1"/>
                  <w:rFonts w:ascii="Times New Roman" w:hAnsi="Times New Roman"/>
                  <w:color w:val="000000" w:themeColor="text1"/>
                  <w:szCs w:val="22"/>
                  <w:u w:val="none"/>
                </w:rPr>
                <w:t>https://vk.com/invest.amurobl?from=groups&amp;w=wall-212475220_531</w:t>
              </w:r>
            </w:hyperlink>
            <w:r w:rsidR="00E57E68" w:rsidRPr="007441F2">
              <w:rPr>
                <w:rFonts w:ascii="Times New Roman" w:hAnsi="Times New Roman"/>
                <w:color w:val="000000" w:themeColor="text1"/>
                <w:szCs w:val="22"/>
                <w:lang w:eastAsia="en-US"/>
              </w:rPr>
              <w:t xml:space="preserve"> </w:t>
            </w:r>
          </w:p>
        </w:tc>
      </w:tr>
      <w:tr w:rsidR="00E57E68" w:rsidRPr="007441F2" w14:paraId="237B1950"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6F4C2AC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92</w:t>
            </w:r>
          </w:p>
        </w:tc>
        <w:tc>
          <w:tcPr>
            <w:tcW w:w="4283" w:type="dxa"/>
            <w:tcBorders>
              <w:top w:val="single" w:sz="4" w:space="0" w:color="auto"/>
              <w:left w:val="single" w:sz="4" w:space="0" w:color="auto"/>
              <w:bottom w:val="single" w:sz="4" w:space="0" w:color="auto"/>
              <w:right w:val="single" w:sz="4" w:space="0" w:color="auto"/>
            </w:tcBorders>
            <w:noWrap/>
          </w:tcPr>
          <w:p w14:paraId="58111909"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Сегодня во Владивостоке на острове Русском дан старт юбилейному – десятому - Восточному экономическому форуму</w:t>
            </w:r>
          </w:p>
        </w:tc>
        <w:tc>
          <w:tcPr>
            <w:tcW w:w="5103" w:type="dxa"/>
            <w:tcBorders>
              <w:top w:val="single" w:sz="4" w:space="0" w:color="auto"/>
              <w:left w:val="single" w:sz="4" w:space="0" w:color="auto"/>
              <w:bottom w:val="single" w:sz="4" w:space="0" w:color="auto"/>
              <w:right w:val="single" w:sz="4" w:space="0" w:color="auto"/>
            </w:tcBorders>
            <w:noWrap/>
          </w:tcPr>
          <w:p w14:paraId="22FA4FE7" w14:textId="77777777" w:rsidR="00E57E68" w:rsidRPr="007441F2" w:rsidRDefault="00FD3FE6" w:rsidP="00D26E25">
            <w:pPr>
              <w:jc w:val="both"/>
              <w:rPr>
                <w:rFonts w:ascii="Times New Roman" w:hAnsi="Times New Roman"/>
                <w:color w:val="000000" w:themeColor="text1"/>
                <w:szCs w:val="22"/>
              </w:rPr>
            </w:pPr>
            <w:hyperlink r:id="rId203" w:history="1">
              <w:r w:rsidR="00E57E68" w:rsidRPr="007441F2">
                <w:rPr>
                  <w:rStyle w:val="af1"/>
                  <w:rFonts w:ascii="Times New Roman" w:hAnsi="Times New Roman"/>
                  <w:color w:val="000000" w:themeColor="text1"/>
                  <w:szCs w:val="22"/>
                  <w:u w:val="none"/>
                </w:rPr>
                <w:t>https://invest.amurobl.ru/media/news/segodnya-vo-vladivostoke-na-ostrove-russkom-dan-start-yubileynomu-desyatomu-vostochnomu-ekonomichesk/</w:t>
              </w:r>
            </w:hyperlink>
          </w:p>
          <w:p w14:paraId="77D81E64" w14:textId="77777777" w:rsidR="00E57E68" w:rsidRPr="007441F2" w:rsidRDefault="00FD3FE6" w:rsidP="00D26E25">
            <w:pPr>
              <w:jc w:val="both"/>
              <w:rPr>
                <w:rFonts w:ascii="Times New Roman" w:hAnsi="Times New Roman"/>
                <w:color w:val="000000" w:themeColor="text1"/>
                <w:szCs w:val="22"/>
              </w:rPr>
            </w:pPr>
            <w:hyperlink r:id="rId204" w:history="1">
              <w:r w:rsidR="00E57E68" w:rsidRPr="007441F2">
                <w:rPr>
                  <w:rStyle w:val="af1"/>
                  <w:rFonts w:ascii="Times New Roman" w:hAnsi="Times New Roman"/>
                  <w:color w:val="000000" w:themeColor="text1"/>
                  <w:szCs w:val="22"/>
                  <w:u w:val="none"/>
                </w:rPr>
                <w:t>https://vk.com/invest.amurobl?from=groups&amp;w=wall-212475220_532</w:t>
              </w:r>
            </w:hyperlink>
          </w:p>
          <w:p w14:paraId="3912DB7D" w14:textId="77777777" w:rsidR="00E57E68" w:rsidRPr="007441F2" w:rsidRDefault="00FD3FE6" w:rsidP="00D26E25">
            <w:pPr>
              <w:tabs>
                <w:tab w:val="left" w:pos="3030"/>
              </w:tabs>
              <w:rPr>
                <w:rFonts w:ascii="Times New Roman" w:hAnsi="Times New Roman"/>
                <w:color w:val="000000" w:themeColor="text1"/>
                <w:szCs w:val="22"/>
              </w:rPr>
            </w:pPr>
            <w:hyperlink r:id="rId205" w:history="1">
              <w:r w:rsidR="00E57E68" w:rsidRPr="007441F2">
                <w:rPr>
                  <w:rStyle w:val="af1"/>
                  <w:rFonts w:ascii="Times New Roman" w:hAnsi="Times New Roman"/>
                  <w:color w:val="000000" w:themeColor="text1"/>
                  <w:szCs w:val="22"/>
                  <w:u w:val="none"/>
                </w:rPr>
                <w:t>https://t.me/invest_press/2068</w:t>
              </w:r>
            </w:hyperlink>
            <w:r w:rsidR="00E57E68" w:rsidRPr="007441F2">
              <w:rPr>
                <w:rFonts w:ascii="Times New Roman" w:hAnsi="Times New Roman"/>
                <w:color w:val="000000" w:themeColor="text1"/>
                <w:szCs w:val="22"/>
                <w:lang w:eastAsia="en-US"/>
              </w:rPr>
              <w:t xml:space="preserve"> </w:t>
            </w:r>
          </w:p>
        </w:tc>
      </w:tr>
      <w:tr w:rsidR="00E57E68" w:rsidRPr="007441F2" w14:paraId="572A743E"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4486CFC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93</w:t>
            </w:r>
          </w:p>
        </w:tc>
        <w:tc>
          <w:tcPr>
            <w:tcW w:w="4283" w:type="dxa"/>
            <w:tcBorders>
              <w:top w:val="single" w:sz="4" w:space="0" w:color="auto"/>
              <w:left w:val="single" w:sz="4" w:space="0" w:color="auto"/>
              <w:bottom w:val="single" w:sz="4" w:space="0" w:color="auto"/>
              <w:right w:val="single" w:sz="4" w:space="0" w:color="auto"/>
            </w:tcBorders>
            <w:noWrap/>
          </w:tcPr>
          <w:p w14:paraId="02DEDF1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Агентство Амурской области по привлечению инвестиций выпустило к ВЭФ-2025</w:t>
            </w:r>
          </w:p>
          <w:p w14:paraId="3B21333F"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инвестиционный дайджест региона</w:t>
            </w:r>
          </w:p>
        </w:tc>
        <w:tc>
          <w:tcPr>
            <w:tcW w:w="5103" w:type="dxa"/>
            <w:tcBorders>
              <w:top w:val="single" w:sz="4" w:space="0" w:color="auto"/>
              <w:left w:val="single" w:sz="4" w:space="0" w:color="auto"/>
              <w:bottom w:val="single" w:sz="4" w:space="0" w:color="auto"/>
              <w:right w:val="single" w:sz="4" w:space="0" w:color="auto"/>
            </w:tcBorders>
            <w:noWrap/>
          </w:tcPr>
          <w:p w14:paraId="03B7D315" w14:textId="77777777" w:rsidR="00E57E68" w:rsidRPr="007441F2" w:rsidRDefault="00FD3FE6" w:rsidP="00D26E25">
            <w:pPr>
              <w:jc w:val="both"/>
              <w:rPr>
                <w:rFonts w:ascii="Times New Roman" w:hAnsi="Times New Roman"/>
                <w:color w:val="000000" w:themeColor="text1"/>
                <w:szCs w:val="22"/>
              </w:rPr>
            </w:pPr>
            <w:hyperlink r:id="rId206" w:history="1">
              <w:r w:rsidR="00E57E68" w:rsidRPr="007441F2">
                <w:rPr>
                  <w:rStyle w:val="af1"/>
                  <w:rFonts w:ascii="Times New Roman" w:hAnsi="Times New Roman"/>
                  <w:color w:val="000000" w:themeColor="text1"/>
                  <w:szCs w:val="22"/>
                  <w:u w:val="none"/>
                </w:rPr>
                <w:t>https://t.me/invest_press/2079</w:t>
              </w:r>
            </w:hyperlink>
          </w:p>
          <w:p w14:paraId="3E2972EB" w14:textId="77777777" w:rsidR="00E57E68" w:rsidRPr="007441F2" w:rsidRDefault="00FD3FE6" w:rsidP="00D26E25">
            <w:pPr>
              <w:rPr>
                <w:rFonts w:ascii="Times New Roman" w:hAnsi="Times New Roman"/>
                <w:color w:val="000000" w:themeColor="text1"/>
                <w:szCs w:val="22"/>
              </w:rPr>
            </w:pPr>
            <w:hyperlink r:id="rId207" w:history="1">
              <w:r w:rsidR="00E57E68" w:rsidRPr="007441F2">
                <w:rPr>
                  <w:rStyle w:val="af1"/>
                  <w:rFonts w:ascii="Times New Roman" w:hAnsi="Times New Roman"/>
                  <w:color w:val="000000" w:themeColor="text1"/>
                  <w:szCs w:val="22"/>
                  <w:u w:val="none"/>
                </w:rPr>
                <w:t>https://vk.com/invest.amurobl?from=groups&amp;w=wall-212475220_533</w:t>
              </w:r>
            </w:hyperlink>
            <w:r w:rsidR="00E57E68" w:rsidRPr="007441F2">
              <w:rPr>
                <w:rFonts w:ascii="Times New Roman" w:hAnsi="Times New Roman"/>
                <w:color w:val="000000" w:themeColor="text1"/>
                <w:szCs w:val="22"/>
                <w:lang w:eastAsia="en-US"/>
              </w:rPr>
              <w:t xml:space="preserve"> </w:t>
            </w:r>
          </w:p>
        </w:tc>
      </w:tr>
      <w:tr w:rsidR="00E57E68" w:rsidRPr="007441F2" w14:paraId="07992229"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2BA445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94</w:t>
            </w:r>
          </w:p>
        </w:tc>
        <w:tc>
          <w:tcPr>
            <w:tcW w:w="4283" w:type="dxa"/>
            <w:tcBorders>
              <w:top w:val="single" w:sz="4" w:space="0" w:color="auto"/>
              <w:left w:val="single" w:sz="4" w:space="0" w:color="auto"/>
              <w:bottom w:val="single" w:sz="4" w:space="0" w:color="auto"/>
              <w:right w:val="single" w:sz="4" w:space="0" w:color="auto"/>
            </w:tcBorders>
            <w:noWrap/>
          </w:tcPr>
          <w:p w14:paraId="0EDBB072" w14:textId="1BEC319E"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Правительство Амурской области и </w:t>
            </w:r>
            <w:r w:rsidR="00AD542E">
              <w:rPr>
                <w:b w:val="0"/>
                <w:color w:val="000000" w:themeColor="text1"/>
                <w:sz w:val="22"/>
                <w:szCs w:val="22"/>
              </w:rPr>
              <w:t>«</w:t>
            </w:r>
            <w:proofErr w:type="spellStart"/>
            <w:r w:rsidRPr="007441F2">
              <w:rPr>
                <w:b w:val="0"/>
                <w:color w:val="000000" w:themeColor="text1"/>
                <w:sz w:val="22"/>
                <w:szCs w:val="22"/>
              </w:rPr>
              <w:t>Хайлэнд</w:t>
            </w:r>
            <w:proofErr w:type="spellEnd"/>
            <w:r w:rsidRPr="007441F2">
              <w:rPr>
                <w:b w:val="0"/>
                <w:color w:val="000000" w:themeColor="text1"/>
                <w:sz w:val="22"/>
                <w:szCs w:val="22"/>
              </w:rPr>
              <w:t xml:space="preserve"> </w:t>
            </w:r>
            <w:proofErr w:type="spellStart"/>
            <w:r w:rsidRPr="007441F2">
              <w:rPr>
                <w:b w:val="0"/>
                <w:color w:val="000000" w:themeColor="text1"/>
                <w:sz w:val="22"/>
                <w:szCs w:val="22"/>
              </w:rPr>
              <w:t>Голд</w:t>
            </w:r>
            <w:proofErr w:type="spellEnd"/>
            <w:r w:rsidR="00AD542E">
              <w:rPr>
                <w:b w:val="0"/>
                <w:color w:val="000000" w:themeColor="text1"/>
                <w:sz w:val="22"/>
                <w:szCs w:val="22"/>
              </w:rPr>
              <w:t>»</w:t>
            </w:r>
            <w:r w:rsidRPr="007441F2">
              <w:rPr>
                <w:b w:val="0"/>
                <w:color w:val="000000" w:themeColor="text1"/>
                <w:sz w:val="22"/>
                <w:szCs w:val="22"/>
              </w:rPr>
              <w:t xml:space="preserve"> займутся развитием </w:t>
            </w:r>
            <w:r w:rsidRPr="007441F2">
              <w:rPr>
                <w:b w:val="0"/>
                <w:color w:val="000000" w:themeColor="text1"/>
                <w:sz w:val="22"/>
                <w:szCs w:val="22"/>
              </w:rPr>
              <w:lastRenderedPageBreak/>
              <w:t xml:space="preserve">золоторудного месторождения в </w:t>
            </w:r>
            <w:proofErr w:type="spellStart"/>
            <w:r w:rsidRPr="007441F2">
              <w:rPr>
                <w:b w:val="0"/>
                <w:color w:val="000000" w:themeColor="text1"/>
                <w:sz w:val="22"/>
                <w:szCs w:val="22"/>
              </w:rPr>
              <w:t>Зейском</w:t>
            </w:r>
            <w:proofErr w:type="spellEnd"/>
            <w:r w:rsidRPr="007441F2">
              <w:rPr>
                <w:b w:val="0"/>
                <w:color w:val="000000" w:themeColor="text1"/>
                <w:sz w:val="22"/>
                <w:szCs w:val="22"/>
              </w:rPr>
              <w:t xml:space="preserve"> районе</w:t>
            </w:r>
          </w:p>
        </w:tc>
        <w:tc>
          <w:tcPr>
            <w:tcW w:w="5103" w:type="dxa"/>
            <w:tcBorders>
              <w:top w:val="single" w:sz="4" w:space="0" w:color="auto"/>
              <w:left w:val="single" w:sz="4" w:space="0" w:color="auto"/>
              <w:bottom w:val="single" w:sz="4" w:space="0" w:color="auto"/>
              <w:right w:val="single" w:sz="4" w:space="0" w:color="auto"/>
            </w:tcBorders>
            <w:noWrap/>
          </w:tcPr>
          <w:p w14:paraId="1D0CB0CD" w14:textId="77777777" w:rsidR="00E57E68" w:rsidRPr="007441F2" w:rsidRDefault="00FD3FE6" w:rsidP="00D26E25">
            <w:pPr>
              <w:jc w:val="both"/>
              <w:rPr>
                <w:rFonts w:ascii="Times New Roman" w:hAnsi="Times New Roman"/>
                <w:color w:val="000000" w:themeColor="text1"/>
                <w:szCs w:val="22"/>
              </w:rPr>
            </w:pPr>
            <w:hyperlink r:id="rId208" w:history="1">
              <w:r w:rsidR="00E57E68" w:rsidRPr="007441F2">
                <w:rPr>
                  <w:rStyle w:val="af1"/>
                  <w:rFonts w:ascii="Times New Roman" w:hAnsi="Times New Roman"/>
                  <w:color w:val="000000" w:themeColor="text1"/>
                  <w:szCs w:val="22"/>
                  <w:u w:val="none"/>
                </w:rPr>
                <w:t>https://invest.amurobl.ru/media/news/pravitelstvo-amurskoy-oblasti-i-khaylend-gold-zaymutsya-razvitiem-zolotorudnogo-mestorozhdeniya-v-ze/</w:t>
              </w:r>
            </w:hyperlink>
          </w:p>
          <w:p w14:paraId="0AE76279" w14:textId="77777777" w:rsidR="00E57E68" w:rsidRPr="007441F2" w:rsidRDefault="00FD3FE6" w:rsidP="00D26E25">
            <w:pPr>
              <w:jc w:val="both"/>
              <w:rPr>
                <w:rFonts w:ascii="Times New Roman" w:hAnsi="Times New Roman"/>
                <w:color w:val="000000" w:themeColor="text1"/>
                <w:szCs w:val="22"/>
              </w:rPr>
            </w:pPr>
            <w:hyperlink r:id="rId209" w:history="1">
              <w:r w:rsidR="00E57E68" w:rsidRPr="007441F2">
                <w:rPr>
                  <w:rStyle w:val="af1"/>
                  <w:rFonts w:ascii="Times New Roman" w:hAnsi="Times New Roman"/>
                  <w:color w:val="000000" w:themeColor="text1"/>
                  <w:szCs w:val="22"/>
                  <w:u w:val="none"/>
                </w:rPr>
                <w:t>https://t.me/invest_press/2090</w:t>
              </w:r>
            </w:hyperlink>
          </w:p>
          <w:p w14:paraId="69B95FB2" w14:textId="77777777" w:rsidR="00E57E68" w:rsidRPr="007441F2" w:rsidRDefault="00FD3FE6" w:rsidP="00D26E25">
            <w:pPr>
              <w:rPr>
                <w:rFonts w:ascii="Times New Roman" w:hAnsi="Times New Roman"/>
                <w:color w:val="000000" w:themeColor="text1"/>
                <w:szCs w:val="22"/>
              </w:rPr>
            </w:pPr>
            <w:hyperlink r:id="rId210" w:history="1">
              <w:r w:rsidR="00E57E68" w:rsidRPr="007441F2">
                <w:rPr>
                  <w:rStyle w:val="af1"/>
                  <w:rFonts w:ascii="Times New Roman" w:hAnsi="Times New Roman"/>
                  <w:color w:val="000000" w:themeColor="text1"/>
                  <w:szCs w:val="22"/>
                  <w:u w:val="none"/>
                </w:rPr>
                <w:t>https://vk.com/invest.amurobl?from=groups&amp;w=wall-212475220_534</w:t>
              </w:r>
            </w:hyperlink>
            <w:r w:rsidR="00E57E68" w:rsidRPr="007441F2">
              <w:rPr>
                <w:rFonts w:ascii="Times New Roman" w:hAnsi="Times New Roman"/>
                <w:color w:val="000000" w:themeColor="text1"/>
                <w:szCs w:val="22"/>
                <w:lang w:eastAsia="en-US"/>
              </w:rPr>
              <w:t xml:space="preserve"> </w:t>
            </w:r>
          </w:p>
        </w:tc>
      </w:tr>
      <w:tr w:rsidR="00E57E68" w:rsidRPr="007441F2" w14:paraId="2B2DB8BC"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8C020F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95</w:t>
            </w:r>
          </w:p>
        </w:tc>
        <w:tc>
          <w:tcPr>
            <w:tcW w:w="4283" w:type="dxa"/>
            <w:tcBorders>
              <w:top w:val="single" w:sz="4" w:space="0" w:color="auto"/>
              <w:left w:val="single" w:sz="4" w:space="0" w:color="auto"/>
              <w:bottom w:val="single" w:sz="4" w:space="0" w:color="auto"/>
              <w:right w:val="single" w:sz="4" w:space="0" w:color="auto"/>
            </w:tcBorders>
            <w:noWrap/>
          </w:tcPr>
          <w:p w14:paraId="1DBE5631" w14:textId="3DB14918"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ВЭФ – 2025: АО </w:t>
            </w:r>
            <w:r w:rsidR="00AD542E">
              <w:rPr>
                <w:b w:val="0"/>
                <w:color w:val="000000" w:themeColor="text1"/>
                <w:sz w:val="22"/>
                <w:szCs w:val="22"/>
              </w:rPr>
              <w:t>«</w:t>
            </w:r>
            <w:r w:rsidRPr="007441F2">
              <w:rPr>
                <w:b w:val="0"/>
                <w:color w:val="000000" w:themeColor="text1"/>
                <w:sz w:val="22"/>
                <w:szCs w:val="22"/>
              </w:rPr>
              <w:t>Росатом Возобновляемая энергия</w:t>
            </w:r>
            <w:r w:rsidR="00AD542E">
              <w:rPr>
                <w:b w:val="0"/>
                <w:color w:val="000000" w:themeColor="text1"/>
                <w:sz w:val="22"/>
                <w:szCs w:val="22"/>
              </w:rPr>
              <w:t>»</w:t>
            </w:r>
            <w:r w:rsidRPr="007441F2">
              <w:rPr>
                <w:b w:val="0"/>
                <w:color w:val="000000" w:themeColor="text1"/>
                <w:sz w:val="22"/>
                <w:szCs w:val="22"/>
              </w:rPr>
              <w:t xml:space="preserve"> планирует построить в Амурской области </w:t>
            </w:r>
            <w:proofErr w:type="spellStart"/>
            <w:r w:rsidRPr="007441F2">
              <w:rPr>
                <w:b w:val="0"/>
                <w:color w:val="000000" w:themeColor="text1"/>
                <w:sz w:val="22"/>
                <w:szCs w:val="22"/>
              </w:rPr>
              <w:t>ветропарк</w:t>
            </w:r>
            <w:proofErr w:type="spellEnd"/>
          </w:p>
        </w:tc>
        <w:tc>
          <w:tcPr>
            <w:tcW w:w="5103" w:type="dxa"/>
            <w:tcBorders>
              <w:top w:val="single" w:sz="4" w:space="0" w:color="auto"/>
              <w:left w:val="single" w:sz="4" w:space="0" w:color="auto"/>
              <w:bottom w:val="single" w:sz="4" w:space="0" w:color="auto"/>
              <w:right w:val="single" w:sz="4" w:space="0" w:color="auto"/>
            </w:tcBorders>
            <w:noWrap/>
          </w:tcPr>
          <w:p w14:paraId="29FD45D5" w14:textId="77777777" w:rsidR="00E57E68" w:rsidRPr="007441F2" w:rsidRDefault="00FD3FE6" w:rsidP="00D26E25">
            <w:pPr>
              <w:jc w:val="both"/>
              <w:rPr>
                <w:rFonts w:ascii="Times New Roman" w:hAnsi="Times New Roman"/>
                <w:color w:val="000000" w:themeColor="text1"/>
                <w:szCs w:val="22"/>
              </w:rPr>
            </w:pPr>
            <w:hyperlink r:id="rId211" w:history="1">
              <w:r w:rsidR="00E57E68" w:rsidRPr="007441F2">
                <w:rPr>
                  <w:rStyle w:val="af1"/>
                  <w:rFonts w:ascii="Times New Roman" w:hAnsi="Times New Roman"/>
                  <w:color w:val="000000" w:themeColor="text1"/>
                  <w:szCs w:val="22"/>
                  <w:u w:val="none"/>
                </w:rPr>
                <w:t>https://invest.amurobl.ru/media/news/vef-2025-ao-rosatom-vozobnovlyaemaya-energiya-planiruet-postroit-v-amurskoy-oblasti-vetropark/</w:t>
              </w:r>
            </w:hyperlink>
          </w:p>
          <w:p w14:paraId="746CC069" w14:textId="77777777" w:rsidR="00E57E68" w:rsidRPr="007441F2" w:rsidRDefault="00FD3FE6" w:rsidP="00D26E25">
            <w:pPr>
              <w:jc w:val="both"/>
              <w:rPr>
                <w:rFonts w:ascii="Times New Roman" w:hAnsi="Times New Roman"/>
                <w:color w:val="000000" w:themeColor="text1"/>
                <w:szCs w:val="22"/>
              </w:rPr>
            </w:pPr>
            <w:hyperlink r:id="rId212" w:history="1">
              <w:r w:rsidR="00E57E68" w:rsidRPr="007441F2">
                <w:rPr>
                  <w:rStyle w:val="af1"/>
                  <w:rFonts w:ascii="Times New Roman" w:hAnsi="Times New Roman"/>
                  <w:color w:val="000000" w:themeColor="text1"/>
                  <w:szCs w:val="22"/>
                  <w:u w:val="none"/>
                </w:rPr>
                <w:t>https://t.me/invest_press/2091</w:t>
              </w:r>
            </w:hyperlink>
          </w:p>
          <w:p w14:paraId="0B1E79A7" w14:textId="77777777" w:rsidR="00E57E68" w:rsidRPr="007441F2" w:rsidRDefault="00FD3FE6" w:rsidP="00D26E25">
            <w:pPr>
              <w:rPr>
                <w:rFonts w:ascii="Times New Roman" w:eastAsiaTheme="minorEastAsia" w:hAnsi="Times New Roman"/>
                <w:color w:val="000000" w:themeColor="text1"/>
                <w:szCs w:val="22"/>
              </w:rPr>
            </w:pPr>
            <w:hyperlink r:id="rId213" w:history="1">
              <w:r w:rsidR="00E57E68" w:rsidRPr="007441F2">
                <w:rPr>
                  <w:rStyle w:val="af1"/>
                  <w:rFonts w:ascii="Times New Roman" w:hAnsi="Times New Roman"/>
                  <w:color w:val="000000" w:themeColor="text1"/>
                  <w:szCs w:val="22"/>
                  <w:u w:val="none"/>
                </w:rPr>
                <w:t>https://vk.com/invest.amurobl?from=groups&amp;w=wall-212475220_535</w:t>
              </w:r>
            </w:hyperlink>
            <w:r w:rsidR="00E57E68" w:rsidRPr="007441F2">
              <w:rPr>
                <w:rFonts w:ascii="Times New Roman" w:hAnsi="Times New Roman"/>
                <w:color w:val="000000" w:themeColor="text1"/>
                <w:szCs w:val="22"/>
                <w:lang w:eastAsia="en-US"/>
              </w:rPr>
              <w:t xml:space="preserve"> </w:t>
            </w:r>
          </w:p>
        </w:tc>
      </w:tr>
      <w:tr w:rsidR="00E57E68" w:rsidRPr="007441F2" w14:paraId="063046A2"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414DF9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96</w:t>
            </w:r>
          </w:p>
        </w:tc>
        <w:tc>
          <w:tcPr>
            <w:tcW w:w="4283" w:type="dxa"/>
            <w:tcBorders>
              <w:top w:val="single" w:sz="4" w:space="0" w:color="auto"/>
              <w:left w:val="single" w:sz="4" w:space="0" w:color="auto"/>
              <w:bottom w:val="single" w:sz="4" w:space="0" w:color="auto"/>
              <w:right w:val="single" w:sz="4" w:space="0" w:color="auto"/>
            </w:tcBorders>
            <w:noWrap/>
          </w:tcPr>
          <w:p w14:paraId="7FD153ED" w14:textId="05D43490"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ВЭФ-2025: автономная некоммерческая организация </w:t>
            </w:r>
            <w:r w:rsidR="00AD542E">
              <w:rPr>
                <w:b w:val="0"/>
                <w:color w:val="000000" w:themeColor="text1"/>
                <w:sz w:val="22"/>
                <w:szCs w:val="22"/>
              </w:rPr>
              <w:t>«</w:t>
            </w:r>
            <w:r w:rsidRPr="007441F2">
              <w:rPr>
                <w:b w:val="0"/>
                <w:color w:val="000000" w:themeColor="text1"/>
                <w:sz w:val="22"/>
                <w:szCs w:val="22"/>
              </w:rPr>
              <w:t>Агентство Амурской области по привлечению инвестиций</w:t>
            </w:r>
            <w:r w:rsidR="00AD542E">
              <w:rPr>
                <w:b w:val="0"/>
                <w:color w:val="000000" w:themeColor="text1"/>
                <w:sz w:val="22"/>
                <w:szCs w:val="22"/>
              </w:rPr>
              <w:t>»</w:t>
            </w:r>
            <w:r w:rsidRPr="007441F2">
              <w:rPr>
                <w:b w:val="0"/>
                <w:color w:val="000000" w:themeColor="text1"/>
                <w:sz w:val="22"/>
                <w:szCs w:val="22"/>
              </w:rPr>
              <w:t xml:space="preserve"> и ООО </w:t>
            </w:r>
            <w:r w:rsidR="00AD542E">
              <w:rPr>
                <w:b w:val="0"/>
                <w:color w:val="000000" w:themeColor="text1"/>
                <w:sz w:val="22"/>
                <w:szCs w:val="22"/>
              </w:rPr>
              <w:t>«</w:t>
            </w:r>
            <w:proofErr w:type="spellStart"/>
            <w:r w:rsidRPr="007441F2">
              <w:rPr>
                <w:b w:val="0"/>
                <w:color w:val="000000" w:themeColor="text1"/>
                <w:sz w:val="22"/>
                <w:szCs w:val="22"/>
              </w:rPr>
              <w:t>Хэйхэская</w:t>
            </w:r>
            <w:proofErr w:type="spellEnd"/>
            <w:r w:rsidRPr="007441F2">
              <w:rPr>
                <w:b w:val="0"/>
                <w:color w:val="000000" w:themeColor="text1"/>
                <w:sz w:val="22"/>
                <w:szCs w:val="22"/>
              </w:rPr>
              <w:t xml:space="preserve"> инвестиционная группа компаний </w:t>
            </w:r>
            <w:r w:rsidR="00AD542E">
              <w:rPr>
                <w:b w:val="0"/>
                <w:color w:val="000000" w:themeColor="text1"/>
                <w:sz w:val="22"/>
                <w:szCs w:val="22"/>
              </w:rPr>
              <w:t>«</w:t>
            </w:r>
            <w:proofErr w:type="spellStart"/>
            <w:r w:rsidRPr="007441F2">
              <w:rPr>
                <w:b w:val="0"/>
                <w:color w:val="000000" w:themeColor="text1"/>
                <w:sz w:val="22"/>
                <w:szCs w:val="22"/>
              </w:rPr>
              <w:t>Лунфэй</w:t>
            </w:r>
            <w:proofErr w:type="spellEnd"/>
            <w:r w:rsidR="00AD542E">
              <w:rPr>
                <w:b w:val="0"/>
                <w:color w:val="000000" w:themeColor="text1"/>
                <w:sz w:val="22"/>
                <w:szCs w:val="22"/>
              </w:rPr>
              <w:t>»</w:t>
            </w:r>
            <w:r w:rsidRPr="007441F2">
              <w:rPr>
                <w:b w:val="0"/>
                <w:color w:val="000000" w:themeColor="text1"/>
                <w:sz w:val="22"/>
                <w:szCs w:val="22"/>
              </w:rPr>
              <w:t xml:space="preserve"> подписали Меморандум о сотрудничестве</w:t>
            </w:r>
          </w:p>
        </w:tc>
        <w:tc>
          <w:tcPr>
            <w:tcW w:w="5103" w:type="dxa"/>
            <w:tcBorders>
              <w:top w:val="single" w:sz="4" w:space="0" w:color="auto"/>
              <w:left w:val="single" w:sz="4" w:space="0" w:color="auto"/>
              <w:bottom w:val="single" w:sz="4" w:space="0" w:color="auto"/>
              <w:right w:val="single" w:sz="4" w:space="0" w:color="auto"/>
            </w:tcBorders>
            <w:noWrap/>
          </w:tcPr>
          <w:p w14:paraId="1C8DA948" w14:textId="77777777" w:rsidR="00E57E68" w:rsidRPr="007441F2" w:rsidRDefault="00FD3FE6" w:rsidP="00D26E25">
            <w:pPr>
              <w:jc w:val="both"/>
              <w:rPr>
                <w:rFonts w:ascii="Times New Roman" w:hAnsi="Times New Roman"/>
                <w:color w:val="000000" w:themeColor="text1"/>
                <w:szCs w:val="22"/>
              </w:rPr>
            </w:pPr>
            <w:hyperlink r:id="rId214" w:history="1">
              <w:r w:rsidR="00E57E68" w:rsidRPr="007441F2">
                <w:rPr>
                  <w:rStyle w:val="af1"/>
                  <w:rFonts w:ascii="Times New Roman" w:hAnsi="Times New Roman"/>
                  <w:color w:val="000000" w:themeColor="text1"/>
                  <w:szCs w:val="22"/>
                  <w:u w:val="none"/>
                </w:rPr>
                <w:t>https://invest.amurobl.ru/media/news/sodeystvie-v-otkrytii-magazinov-rossiyskikh-tovarov-v-kitae-i-stimulirovanie-kontaktov-s-amurskimi-p/</w:t>
              </w:r>
            </w:hyperlink>
          </w:p>
          <w:p w14:paraId="01A3DE24" w14:textId="77777777" w:rsidR="00E57E68" w:rsidRPr="007441F2" w:rsidRDefault="00FD3FE6" w:rsidP="00D26E25">
            <w:pPr>
              <w:jc w:val="both"/>
              <w:rPr>
                <w:rFonts w:ascii="Times New Roman" w:hAnsi="Times New Roman"/>
                <w:color w:val="000000" w:themeColor="text1"/>
                <w:szCs w:val="22"/>
              </w:rPr>
            </w:pPr>
            <w:hyperlink r:id="rId215" w:history="1">
              <w:r w:rsidR="00E57E68" w:rsidRPr="007441F2">
                <w:rPr>
                  <w:rStyle w:val="af1"/>
                  <w:rFonts w:ascii="Times New Roman" w:hAnsi="Times New Roman"/>
                  <w:color w:val="000000" w:themeColor="text1"/>
                  <w:szCs w:val="22"/>
                  <w:u w:val="none"/>
                </w:rPr>
                <w:t>https://t.me/invest_press/2093</w:t>
              </w:r>
            </w:hyperlink>
            <w:r w:rsidR="00E57E68" w:rsidRPr="007441F2">
              <w:rPr>
                <w:rFonts w:ascii="Times New Roman" w:hAnsi="Times New Roman"/>
                <w:color w:val="000000" w:themeColor="text1"/>
                <w:szCs w:val="22"/>
                <w:lang w:eastAsia="en-US"/>
              </w:rPr>
              <w:t xml:space="preserve"> </w:t>
            </w:r>
          </w:p>
          <w:p w14:paraId="068DBA49" w14:textId="77777777" w:rsidR="00E57E68" w:rsidRPr="007441F2" w:rsidRDefault="00FD3FE6" w:rsidP="00D26E25">
            <w:pPr>
              <w:rPr>
                <w:rFonts w:ascii="Times New Roman" w:hAnsi="Times New Roman"/>
                <w:color w:val="000000" w:themeColor="text1"/>
                <w:szCs w:val="22"/>
              </w:rPr>
            </w:pPr>
            <w:hyperlink r:id="rId216" w:history="1">
              <w:r w:rsidR="00E57E68" w:rsidRPr="007441F2">
                <w:rPr>
                  <w:rStyle w:val="af1"/>
                  <w:rFonts w:ascii="Times New Roman" w:hAnsi="Times New Roman"/>
                  <w:color w:val="000000" w:themeColor="text1"/>
                  <w:szCs w:val="22"/>
                  <w:u w:val="none"/>
                </w:rPr>
                <w:t>https://vk.com/invest.amurobl?from=groups&amp;w=wall-212475220_536</w:t>
              </w:r>
            </w:hyperlink>
            <w:r w:rsidR="00E57E68" w:rsidRPr="007441F2">
              <w:rPr>
                <w:rFonts w:ascii="Times New Roman" w:hAnsi="Times New Roman"/>
                <w:color w:val="000000" w:themeColor="text1"/>
                <w:szCs w:val="22"/>
                <w:lang w:eastAsia="en-US"/>
              </w:rPr>
              <w:t xml:space="preserve"> </w:t>
            </w:r>
          </w:p>
        </w:tc>
      </w:tr>
      <w:tr w:rsidR="00E57E68" w:rsidRPr="007441F2" w14:paraId="6FFEA68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512781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97</w:t>
            </w:r>
          </w:p>
        </w:tc>
        <w:tc>
          <w:tcPr>
            <w:tcW w:w="4283" w:type="dxa"/>
            <w:tcBorders>
              <w:top w:val="single" w:sz="4" w:space="0" w:color="auto"/>
              <w:left w:val="single" w:sz="4" w:space="0" w:color="auto"/>
              <w:bottom w:val="single" w:sz="4" w:space="0" w:color="auto"/>
              <w:right w:val="single" w:sz="4" w:space="0" w:color="auto"/>
            </w:tcBorders>
            <w:noWrap/>
          </w:tcPr>
          <w:p w14:paraId="309616F9"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ВЭФ-2025: Инвестиции более 5,3 млрд рублей и почти 150 новых рабочих мест</w:t>
            </w:r>
          </w:p>
        </w:tc>
        <w:tc>
          <w:tcPr>
            <w:tcW w:w="5103" w:type="dxa"/>
            <w:tcBorders>
              <w:top w:val="single" w:sz="4" w:space="0" w:color="auto"/>
              <w:left w:val="single" w:sz="4" w:space="0" w:color="auto"/>
              <w:bottom w:val="single" w:sz="4" w:space="0" w:color="auto"/>
              <w:right w:val="single" w:sz="4" w:space="0" w:color="auto"/>
            </w:tcBorders>
            <w:noWrap/>
          </w:tcPr>
          <w:p w14:paraId="08FC2632" w14:textId="77777777" w:rsidR="00E57E68" w:rsidRPr="007441F2" w:rsidRDefault="00FD3FE6" w:rsidP="00D26E25">
            <w:pPr>
              <w:jc w:val="both"/>
              <w:rPr>
                <w:rFonts w:ascii="Times New Roman" w:hAnsi="Times New Roman"/>
                <w:color w:val="000000" w:themeColor="text1"/>
                <w:szCs w:val="22"/>
              </w:rPr>
            </w:pPr>
            <w:hyperlink r:id="rId217" w:history="1">
              <w:r w:rsidR="00E57E68" w:rsidRPr="007441F2">
                <w:rPr>
                  <w:rStyle w:val="af1"/>
                  <w:rFonts w:ascii="Times New Roman" w:hAnsi="Times New Roman"/>
                  <w:color w:val="000000" w:themeColor="text1"/>
                  <w:szCs w:val="22"/>
                  <w:u w:val="none"/>
                </w:rPr>
                <w:t>https://invest.amurobl.ru/media/news/vef-2025-investitsii-bolee-5-3-mlrd-rubley-i-pochti-150-novykh-rabochikh-mest/</w:t>
              </w:r>
            </w:hyperlink>
          </w:p>
          <w:p w14:paraId="4C5212E5" w14:textId="77777777" w:rsidR="00E57E68" w:rsidRPr="007441F2" w:rsidRDefault="00FD3FE6" w:rsidP="00D26E25">
            <w:pPr>
              <w:jc w:val="both"/>
              <w:rPr>
                <w:rFonts w:ascii="Times New Roman" w:hAnsi="Times New Roman"/>
                <w:color w:val="000000" w:themeColor="text1"/>
                <w:szCs w:val="22"/>
              </w:rPr>
            </w:pPr>
            <w:hyperlink r:id="rId218" w:history="1">
              <w:r w:rsidR="00E57E68" w:rsidRPr="007441F2">
                <w:rPr>
                  <w:rStyle w:val="af1"/>
                  <w:rFonts w:ascii="Times New Roman" w:hAnsi="Times New Roman"/>
                  <w:color w:val="000000" w:themeColor="text1"/>
                  <w:szCs w:val="22"/>
                  <w:u w:val="none"/>
                </w:rPr>
                <w:t>https://t.me/invest_press/2094</w:t>
              </w:r>
            </w:hyperlink>
          </w:p>
          <w:p w14:paraId="03ABC704" w14:textId="77777777" w:rsidR="00E57E68" w:rsidRPr="007441F2" w:rsidRDefault="00FD3FE6" w:rsidP="00D26E25">
            <w:pPr>
              <w:rPr>
                <w:rFonts w:ascii="Times New Roman" w:eastAsiaTheme="minorEastAsia" w:hAnsi="Times New Roman"/>
                <w:color w:val="000000" w:themeColor="text1"/>
                <w:szCs w:val="22"/>
              </w:rPr>
            </w:pPr>
            <w:hyperlink r:id="rId219" w:history="1">
              <w:r w:rsidR="00E57E68" w:rsidRPr="007441F2">
                <w:rPr>
                  <w:rStyle w:val="af1"/>
                  <w:rFonts w:ascii="Times New Roman" w:hAnsi="Times New Roman"/>
                  <w:color w:val="000000" w:themeColor="text1"/>
                  <w:szCs w:val="22"/>
                  <w:u w:val="none"/>
                </w:rPr>
                <w:t>https://vk.com/invest.amurobl?from=groups&amp;w=wall-212475220_537</w:t>
              </w:r>
            </w:hyperlink>
            <w:r w:rsidR="00E57E68" w:rsidRPr="007441F2">
              <w:rPr>
                <w:rFonts w:ascii="Times New Roman" w:hAnsi="Times New Roman"/>
                <w:color w:val="000000" w:themeColor="text1"/>
                <w:szCs w:val="22"/>
                <w:lang w:eastAsia="en-US"/>
              </w:rPr>
              <w:t xml:space="preserve"> </w:t>
            </w:r>
          </w:p>
        </w:tc>
      </w:tr>
      <w:tr w:rsidR="00E57E68" w:rsidRPr="007441F2" w14:paraId="553673FA"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1747DDE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98</w:t>
            </w:r>
          </w:p>
        </w:tc>
        <w:tc>
          <w:tcPr>
            <w:tcW w:w="4283" w:type="dxa"/>
            <w:tcBorders>
              <w:top w:val="single" w:sz="4" w:space="0" w:color="auto"/>
              <w:left w:val="single" w:sz="4" w:space="0" w:color="auto"/>
              <w:bottom w:val="single" w:sz="4" w:space="0" w:color="auto"/>
              <w:right w:val="single" w:sz="4" w:space="0" w:color="auto"/>
            </w:tcBorders>
            <w:noWrap/>
          </w:tcPr>
          <w:p w14:paraId="3B19357F"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ВЭФ-2025: Координация развития каналов взаимодействия и содействие в привлечении инвестиций</w:t>
            </w:r>
          </w:p>
        </w:tc>
        <w:tc>
          <w:tcPr>
            <w:tcW w:w="5103" w:type="dxa"/>
            <w:tcBorders>
              <w:top w:val="single" w:sz="4" w:space="0" w:color="auto"/>
              <w:left w:val="single" w:sz="4" w:space="0" w:color="auto"/>
              <w:bottom w:val="single" w:sz="4" w:space="0" w:color="auto"/>
              <w:right w:val="single" w:sz="4" w:space="0" w:color="auto"/>
            </w:tcBorders>
            <w:noWrap/>
          </w:tcPr>
          <w:p w14:paraId="51261AA8" w14:textId="77777777" w:rsidR="00E57E68" w:rsidRPr="007441F2" w:rsidRDefault="00FD3FE6" w:rsidP="00D26E25">
            <w:pPr>
              <w:jc w:val="both"/>
              <w:rPr>
                <w:rFonts w:ascii="Times New Roman" w:hAnsi="Times New Roman"/>
                <w:color w:val="000000" w:themeColor="text1"/>
                <w:szCs w:val="22"/>
              </w:rPr>
            </w:pPr>
            <w:hyperlink r:id="rId220" w:history="1">
              <w:r w:rsidR="00E57E68" w:rsidRPr="007441F2">
                <w:rPr>
                  <w:rStyle w:val="af1"/>
                  <w:rFonts w:ascii="Times New Roman" w:hAnsi="Times New Roman"/>
                  <w:color w:val="000000" w:themeColor="text1"/>
                  <w:szCs w:val="22"/>
                  <w:u w:val="none"/>
                </w:rPr>
                <w:t>https://invest.amurobl.ru/media/news/vef-2025-koordinatsiya-razvitiya-kanalov-vzaimodeystviya-i-sodeystvie-v-privlechenii-investitsiy/</w:t>
              </w:r>
            </w:hyperlink>
          </w:p>
          <w:p w14:paraId="3DD990D9" w14:textId="77777777" w:rsidR="00E57E68" w:rsidRPr="007441F2" w:rsidRDefault="00FD3FE6" w:rsidP="00D26E25">
            <w:pPr>
              <w:jc w:val="both"/>
              <w:rPr>
                <w:rFonts w:ascii="Times New Roman" w:hAnsi="Times New Roman"/>
                <w:color w:val="000000" w:themeColor="text1"/>
                <w:szCs w:val="22"/>
              </w:rPr>
            </w:pPr>
            <w:hyperlink r:id="rId221" w:history="1">
              <w:r w:rsidR="00E57E68" w:rsidRPr="007441F2">
                <w:rPr>
                  <w:rStyle w:val="af1"/>
                  <w:rFonts w:ascii="Times New Roman" w:hAnsi="Times New Roman"/>
                  <w:color w:val="000000" w:themeColor="text1"/>
                  <w:szCs w:val="22"/>
                  <w:u w:val="none"/>
                </w:rPr>
                <w:t>https://vk.com/invest.amurobl?from=groups&amp;w=wall-212475220_538</w:t>
              </w:r>
            </w:hyperlink>
          </w:p>
          <w:p w14:paraId="5E96AB4C" w14:textId="77777777" w:rsidR="00E57E68" w:rsidRPr="007441F2" w:rsidRDefault="00FD3FE6" w:rsidP="00D26E25">
            <w:pPr>
              <w:rPr>
                <w:rFonts w:ascii="Times New Roman" w:hAnsi="Times New Roman"/>
                <w:color w:val="000000" w:themeColor="text1"/>
                <w:szCs w:val="22"/>
              </w:rPr>
            </w:pPr>
            <w:hyperlink r:id="rId222" w:history="1">
              <w:r w:rsidR="00E57E68" w:rsidRPr="007441F2">
                <w:rPr>
                  <w:rStyle w:val="af1"/>
                  <w:rFonts w:ascii="Times New Roman" w:hAnsi="Times New Roman"/>
                  <w:color w:val="000000" w:themeColor="text1"/>
                  <w:szCs w:val="22"/>
                  <w:u w:val="none"/>
                </w:rPr>
                <w:t>https://t.me/invest_press/2101</w:t>
              </w:r>
            </w:hyperlink>
            <w:r w:rsidR="00E57E68" w:rsidRPr="007441F2">
              <w:rPr>
                <w:rFonts w:ascii="Times New Roman" w:hAnsi="Times New Roman"/>
                <w:color w:val="000000" w:themeColor="text1"/>
                <w:szCs w:val="22"/>
                <w:lang w:eastAsia="en-US"/>
              </w:rPr>
              <w:t xml:space="preserve"> </w:t>
            </w:r>
          </w:p>
        </w:tc>
      </w:tr>
      <w:tr w:rsidR="00E57E68" w:rsidRPr="007441F2" w14:paraId="42103773"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250C10D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99</w:t>
            </w:r>
          </w:p>
        </w:tc>
        <w:tc>
          <w:tcPr>
            <w:tcW w:w="4283" w:type="dxa"/>
            <w:tcBorders>
              <w:top w:val="single" w:sz="4" w:space="0" w:color="auto"/>
              <w:left w:val="single" w:sz="4" w:space="0" w:color="auto"/>
              <w:bottom w:val="single" w:sz="4" w:space="0" w:color="auto"/>
              <w:right w:val="single" w:sz="4" w:space="0" w:color="auto"/>
            </w:tcBorders>
            <w:noWrap/>
          </w:tcPr>
          <w:p w14:paraId="5AEEEBD5" w14:textId="77777777"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ВТБ Образование и Правительство Амурской области договорились о партнерстве в рамках деятельности Центра российско-китайского делового сотрудничества</w:t>
            </w:r>
          </w:p>
        </w:tc>
        <w:tc>
          <w:tcPr>
            <w:tcW w:w="5103" w:type="dxa"/>
            <w:tcBorders>
              <w:top w:val="single" w:sz="4" w:space="0" w:color="auto"/>
              <w:left w:val="single" w:sz="4" w:space="0" w:color="auto"/>
              <w:bottom w:val="single" w:sz="4" w:space="0" w:color="auto"/>
              <w:right w:val="single" w:sz="4" w:space="0" w:color="auto"/>
            </w:tcBorders>
            <w:noWrap/>
          </w:tcPr>
          <w:p w14:paraId="1ADA4184" w14:textId="77777777" w:rsidR="00E57E68" w:rsidRPr="007441F2" w:rsidRDefault="00FD3FE6" w:rsidP="00D26E25">
            <w:pPr>
              <w:rPr>
                <w:rFonts w:ascii="Times New Roman" w:eastAsiaTheme="minorEastAsia" w:hAnsi="Times New Roman"/>
                <w:color w:val="000000" w:themeColor="text1"/>
                <w:szCs w:val="22"/>
              </w:rPr>
            </w:pPr>
            <w:hyperlink r:id="rId223" w:history="1">
              <w:r w:rsidR="00E57E68" w:rsidRPr="007441F2">
                <w:rPr>
                  <w:rStyle w:val="af1"/>
                  <w:rFonts w:ascii="Times New Roman" w:hAnsi="Times New Roman"/>
                  <w:color w:val="000000" w:themeColor="text1"/>
                  <w:szCs w:val="22"/>
                  <w:u w:val="none"/>
                </w:rPr>
                <w:t>https://invest.amurobl.ru/media/news/vtb-obrazovanie-i-pravitelstvo-amurskoy-oblasti-dogovorilis-o-partnerstve-v-ramkakh-deyatelnosti-tse/</w:t>
              </w:r>
            </w:hyperlink>
            <w:r w:rsidR="00E57E68" w:rsidRPr="007441F2">
              <w:rPr>
                <w:rFonts w:ascii="Times New Roman" w:hAnsi="Times New Roman"/>
                <w:color w:val="000000" w:themeColor="text1"/>
                <w:szCs w:val="22"/>
                <w:lang w:eastAsia="en-US"/>
              </w:rPr>
              <w:t xml:space="preserve"> </w:t>
            </w:r>
          </w:p>
        </w:tc>
      </w:tr>
      <w:tr w:rsidR="00E57E68" w:rsidRPr="007441F2" w14:paraId="79CA0667"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032C101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100</w:t>
            </w:r>
          </w:p>
        </w:tc>
        <w:tc>
          <w:tcPr>
            <w:tcW w:w="4283" w:type="dxa"/>
            <w:tcBorders>
              <w:top w:val="single" w:sz="4" w:space="0" w:color="auto"/>
              <w:left w:val="single" w:sz="4" w:space="0" w:color="auto"/>
              <w:bottom w:val="single" w:sz="4" w:space="0" w:color="auto"/>
              <w:right w:val="single" w:sz="4" w:space="0" w:color="auto"/>
            </w:tcBorders>
            <w:noWrap/>
          </w:tcPr>
          <w:p w14:paraId="4C722FFA" w14:textId="16F8D842"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Российско-Китайская палата совместно с НИУ </w:t>
            </w:r>
            <w:r w:rsidR="00AD542E">
              <w:rPr>
                <w:b w:val="0"/>
                <w:color w:val="000000" w:themeColor="text1"/>
                <w:sz w:val="22"/>
                <w:szCs w:val="22"/>
              </w:rPr>
              <w:t>«</w:t>
            </w:r>
            <w:r w:rsidRPr="007441F2">
              <w:rPr>
                <w:b w:val="0"/>
                <w:color w:val="000000" w:themeColor="text1"/>
                <w:sz w:val="22"/>
                <w:szCs w:val="22"/>
              </w:rPr>
              <w:t>Высшая школа экономики</w:t>
            </w:r>
            <w:r w:rsidR="00AD542E">
              <w:rPr>
                <w:b w:val="0"/>
                <w:color w:val="000000" w:themeColor="text1"/>
                <w:sz w:val="22"/>
                <w:szCs w:val="22"/>
              </w:rPr>
              <w:t>»</w:t>
            </w:r>
            <w:r w:rsidRPr="007441F2">
              <w:rPr>
                <w:b w:val="0"/>
                <w:color w:val="000000" w:themeColor="text1"/>
                <w:sz w:val="22"/>
                <w:szCs w:val="22"/>
              </w:rPr>
              <w:t xml:space="preserve"> (ВШЭ) проводит 17–18 сентября 2025 года в Москве очную практическую конференцию</w:t>
            </w:r>
          </w:p>
        </w:tc>
        <w:tc>
          <w:tcPr>
            <w:tcW w:w="5103" w:type="dxa"/>
            <w:tcBorders>
              <w:top w:val="single" w:sz="4" w:space="0" w:color="auto"/>
              <w:left w:val="single" w:sz="4" w:space="0" w:color="auto"/>
              <w:bottom w:val="single" w:sz="4" w:space="0" w:color="auto"/>
              <w:right w:val="single" w:sz="4" w:space="0" w:color="auto"/>
            </w:tcBorders>
            <w:noWrap/>
          </w:tcPr>
          <w:p w14:paraId="53A759B2" w14:textId="77777777" w:rsidR="00E57E68" w:rsidRPr="007441F2" w:rsidRDefault="00FD3FE6" w:rsidP="00D26E25">
            <w:pPr>
              <w:jc w:val="both"/>
              <w:rPr>
                <w:rFonts w:ascii="Times New Roman" w:hAnsi="Times New Roman"/>
                <w:color w:val="000000" w:themeColor="text1"/>
                <w:szCs w:val="22"/>
              </w:rPr>
            </w:pPr>
            <w:hyperlink r:id="rId224" w:history="1">
              <w:r w:rsidR="00E57E68" w:rsidRPr="007441F2">
                <w:rPr>
                  <w:rStyle w:val="af1"/>
                  <w:rFonts w:ascii="Times New Roman" w:hAnsi="Times New Roman"/>
                  <w:color w:val="000000" w:themeColor="text1"/>
                  <w:szCs w:val="22"/>
                  <w:u w:val="none"/>
                </w:rPr>
                <w:t>https://vk.com/invest.amurobl?from=groups&amp;w=wall-212475220_539</w:t>
              </w:r>
            </w:hyperlink>
          </w:p>
          <w:p w14:paraId="5628E445" w14:textId="77777777" w:rsidR="00E57E68" w:rsidRPr="007441F2" w:rsidRDefault="00FD3FE6" w:rsidP="00D26E25">
            <w:pPr>
              <w:rPr>
                <w:rFonts w:ascii="Times New Roman" w:hAnsi="Times New Roman"/>
                <w:color w:val="000000" w:themeColor="text1"/>
                <w:szCs w:val="22"/>
              </w:rPr>
            </w:pPr>
            <w:hyperlink r:id="rId225" w:history="1">
              <w:r w:rsidR="00E57E68" w:rsidRPr="007441F2">
                <w:rPr>
                  <w:rStyle w:val="af1"/>
                  <w:rFonts w:ascii="Times New Roman" w:hAnsi="Times New Roman"/>
                  <w:color w:val="000000" w:themeColor="text1"/>
                  <w:szCs w:val="22"/>
                  <w:u w:val="none"/>
                </w:rPr>
                <w:t>https://t.me/invest_press/2124</w:t>
              </w:r>
            </w:hyperlink>
            <w:r w:rsidR="00E57E68" w:rsidRPr="007441F2">
              <w:rPr>
                <w:rFonts w:ascii="Times New Roman" w:hAnsi="Times New Roman"/>
                <w:color w:val="000000" w:themeColor="text1"/>
                <w:szCs w:val="22"/>
                <w:lang w:eastAsia="en-US"/>
              </w:rPr>
              <w:t xml:space="preserve"> </w:t>
            </w:r>
          </w:p>
        </w:tc>
      </w:tr>
      <w:tr w:rsidR="00E57E68" w:rsidRPr="007441F2" w14:paraId="4BF2B4BB" w14:textId="77777777" w:rsidTr="00D26E25">
        <w:trPr>
          <w:gridAfter w:val="1"/>
          <w:wAfter w:w="12" w:type="dxa"/>
          <w:trHeight w:val="300"/>
        </w:trPr>
        <w:tc>
          <w:tcPr>
            <w:tcW w:w="674" w:type="dxa"/>
            <w:tcBorders>
              <w:top w:val="single" w:sz="4" w:space="0" w:color="auto"/>
              <w:left w:val="single" w:sz="4" w:space="0" w:color="auto"/>
              <w:bottom w:val="single" w:sz="4" w:space="0" w:color="auto"/>
              <w:right w:val="single" w:sz="4" w:space="0" w:color="auto"/>
            </w:tcBorders>
            <w:noWrap/>
          </w:tcPr>
          <w:p w14:paraId="5664875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101</w:t>
            </w:r>
          </w:p>
        </w:tc>
        <w:tc>
          <w:tcPr>
            <w:tcW w:w="4283" w:type="dxa"/>
            <w:tcBorders>
              <w:top w:val="single" w:sz="4" w:space="0" w:color="auto"/>
              <w:left w:val="single" w:sz="4" w:space="0" w:color="auto"/>
              <w:bottom w:val="single" w:sz="4" w:space="0" w:color="auto"/>
              <w:right w:val="single" w:sz="4" w:space="0" w:color="auto"/>
            </w:tcBorders>
            <w:noWrap/>
          </w:tcPr>
          <w:p w14:paraId="69A9F4FE" w14:textId="34859319" w:rsidR="00E57E68" w:rsidRPr="007441F2" w:rsidRDefault="00E57E68" w:rsidP="00D26E25">
            <w:pPr>
              <w:pStyle w:val="10"/>
              <w:shd w:val="clear" w:color="auto" w:fill="FFFFFF"/>
              <w:spacing w:beforeAutospacing="0" w:afterAutospacing="0"/>
              <w:textAlignment w:val="baseline"/>
              <w:outlineLvl w:val="0"/>
              <w:rPr>
                <w:rFonts w:eastAsiaTheme="minorEastAsia"/>
                <w:b w:val="0"/>
                <w:color w:val="000000" w:themeColor="text1"/>
                <w:sz w:val="22"/>
                <w:szCs w:val="22"/>
              </w:rPr>
            </w:pPr>
            <w:r w:rsidRPr="007441F2">
              <w:rPr>
                <w:b w:val="0"/>
                <w:color w:val="000000" w:themeColor="text1"/>
                <w:sz w:val="22"/>
                <w:szCs w:val="22"/>
              </w:rPr>
              <w:t xml:space="preserve">Первые десять заявок поступили от амурских разработчиков инновационных проектов на участие в выставке-конкурсе </w:t>
            </w:r>
            <w:r w:rsidR="00AD542E">
              <w:rPr>
                <w:b w:val="0"/>
                <w:color w:val="000000" w:themeColor="text1"/>
                <w:sz w:val="22"/>
                <w:szCs w:val="22"/>
              </w:rPr>
              <w:t>«</w:t>
            </w:r>
            <w:proofErr w:type="spellStart"/>
            <w:r w:rsidRPr="007441F2">
              <w:rPr>
                <w:b w:val="0"/>
                <w:color w:val="000000" w:themeColor="text1"/>
                <w:sz w:val="22"/>
                <w:szCs w:val="22"/>
              </w:rPr>
              <w:t>АмурТехно</w:t>
            </w:r>
            <w:proofErr w:type="spellEnd"/>
            <w:r w:rsidR="00AD542E">
              <w:rPr>
                <w:b w:val="0"/>
                <w:color w:val="000000" w:themeColor="text1"/>
                <w:sz w:val="22"/>
                <w:szCs w:val="22"/>
              </w:rPr>
              <w:t>»</w:t>
            </w:r>
          </w:p>
        </w:tc>
        <w:tc>
          <w:tcPr>
            <w:tcW w:w="5103" w:type="dxa"/>
            <w:tcBorders>
              <w:top w:val="single" w:sz="4" w:space="0" w:color="auto"/>
              <w:left w:val="single" w:sz="4" w:space="0" w:color="auto"/>
              <w:bottom w:val="single" w:sz="4" w:space="0" w:color="auto"/>
              <w:right w:val="single" w:sz="4" w:space="0" w:color="auto"/>
            </w:tcBorders>
            <w:noWrap/>
          </w:tcPr>
          <w:p w14:paraId="382897EE" w14:textId="77777777" w:rsidR="00E57E68" w:rsidRPr="007441F2" w:rsidRDefault="00FD3FE6" w:rsidP="00D26E25">
            <w:pPr>
              <w:jc w:val="both"/>
              <w:rPr>
                <w:rFonts w:ascii="Times New Roman" w:hAnsi="Times New Roman"/>
                <w:color w:val="000000" w:themeColor="text1"/>
                <w:szCs w:val="22"/>
              </w:rPr>
            </w:pPr>
            <w:hyperlink r:id="rId226" w:history="1">
              <w:r w:rsidR="00E57E68" w:rsidRPr="007441F2">
                <w:rPr>
                  <w:rStyle w:val="af1"/>
                  <w:rFonts w:ascii="Times New Roman" w:hAnsi="Times New Roman"/>
                  <w:color w:val="000000" w:themeColor="text1"/>
                  <w:szCs w:val="22"/>
                  <w:u w:val="none"/>
                </w:rPr>
                <w:t>https://invest.amurobl.ru/media/news/pervye-desyat-zayavok-postupili-ot-amurskikh-razrabotchikov-innovatsionnykh-proektov-na-uchastie-v-v/</w:t>
              </w:r>
            </w:hyperlink>
          </w:p>
          <w:p w14:paraId="08594F45" w14:textId="77777777" w:rsidR="00E57E68" w:rsidRPr="007441F2" w:rsidRDefault="00FD3FE6" w:rsidP="00D26E25">
            <w:pPr>
              <w:jc w:val="both"/>
              <w:rPr>
                <w:rFonts w:ascii="Times New Roman" w:hAnsi="Times New Roman"/>
                <w:color w:val="000000" w:themeColor="text1"/>
                <w:szCs w:val="22"/>
              </w:rPr>
            </w:pPr>
            <w:hyperlink r:id="rId227" w:history="1">
              <w:r w:rsidR="00E57E68" w:rsidRPr="007441F2">
                <w:rPr>
                  <w:rStyle w:val="af1"/>
                  <w:rFonts w:ascii="Times New Roman" w:hAnsi="Times New Roman"/>
                  <w:color w:val="000000" w:themeColor="text1"/>
                  <w:szCs w:val="22"/>
                  <w:u w:val="none"/>
                </w:rPr>
                <w:t>https://vk.com/invest.amurobl?from=groups&amp;w=wall-212475220_540</w:t>
              </w:r>
            </w:hyperlink>
          </w:p>
          <w:p w14:paraId="6542BA51" w14:textId="77777777" w:rsidR="00E57E68" w:rsidRPr="007441F2" w:rsidRDefault="00FD3FE6" w:rsidP="00D26E25">
            <w:pPr>
              <w:rPr>
                <w:rFonts w:ascii="Times New Roman" w:hAnsi="Times New Roman"/>
                <w:color w:val="000000" w:themeColor="text1"/>
                <w:szCs w:val="22"/>
              </w:rPr>
            </w:pPr>
            <w:hyperlink r:id="rId228" w:history="1">
              <w:r w:rsidR="00E57E68" w:rsidRPr="007441F2">
                <w:rPr>
                  <w:rStyle w:val="af1"/>
                  <w:rFonts w:ascii="Times New Roman" w:hAnsi="Times New Roman"/>
                  <w:color w:val="000000" w:themeColor="text1"/>
                  <w:szCs w:val="22"/>
                  <w:u w:val="none"/>
                </w:rPr>
                <w:t>https://t.me/invest_press/2136</w:t>
              </w:r>
            </w:hyperlink>
            <w:r w:rsidR="00E57E68" w:rsidRPr="007441F2">
              <w:rPr>
                <w:rFonts w:ascii="Times New Roman" w:hAnsi="Times New Roman"/>
                <w:color w:val="000000" w:themeColor="text1"/>
                <w:szCs w:val="22"/>
                <w:lang w:eastAsia="en-US"/>
              </w:rPr>
              <w:t xml:space="preserve"> </w:t>
            </w:r>
          </w:p>
        </w:tc>
      </w:tr>
      <w:tr w:rsidR="00E57E68" w:rsidRPr="007441F2" w14:paraId="244F0E99" w14:textId="77777777" w:rsidTr="00D26E25">
        <w:trPr>
          <w:trHeight w:val="300"/>
        </w:trPr>
        <w:tc>
          <w:tcPr>
            <w:tcW w:w="10072" w:type="dxa"/>
            <w:gridSpan w:val="4"/>
            <w:tcBorders>
              <w:top w:val="single" w:sz="4" w:space="0" w:color="auto"/>
              <w:left w:val="single" w:sz="4" w:space="0" w:color="auto"/>
              <w:bottom w:val="single" w:sz="4" w:space="0" w:color="auto"/>
              <w:right w:val="single" w:sz="4" w:space="0" w:color="auto"/>
            </w:tcBorders>
            <w:noWrap/>
            <w:hideMark/>
          </w:tcPr>
          <w:p w14:paraId="390C34B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lang w:val="en-US"/>
              </w:rPr>
              <w:t>4</w:t>
            </w:r>
            <w:r w:rsidRPr="007441F2">
              <w:rPr>
                <w:rFonts w:ascii="Times New Roman" w:hAnsi="Times New Roman"/>
                <w:color w:val="000000" w:themeColor="text1"/>
                <w:szCs w:val="22"/>
              </w:rPr>
              <w:t xml:space="preserve"> квартал</w:t>
            </w:r>
          </w:p>
        </w:tc>
      </w:tr>
      <w:tr w:rsidR="00E57E68" w:rsidRPr="007441F2" w14:paraId="7A8D111A"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07EFCD5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102</w:t>
            </w:r>
          </w:p>
        </w:tc>
        <w:tc>
          <w:tcPr>
            <w:tcW w:w="4283" w:type="dxa"/>
            <w:tcBorders>
              <w:top w:val="single" w:sz="4" w:space="0" w:color="auto"/>
              <w:left w:val="single" w:sz="4" w:space="0" w:color="auto"/>
              <w:bottom w:val="single" w:sz="4" w:space="0" w:color="auto"/>
              <w:right w:val="single" w:sz="4" w:space="0" w:color="auto"/>
            </w:tcBorders>
            <w:noWrap/>
          </w:tcPr>
          <w:p w14:paraId="15A445B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Около 2,5 тонн продуктов и сувениров на сумму порядка 1,5 млн рублей реализовали в павильоне Амурской области на ВЭФ-2025</w:t>
            </w:r>
          </w:p>
        </w:tc>
        <w:tc>
          <w:tcPr>
            <w:tcW w:w="5103" w:type="dxa"/>
            <w:tcBorders>
              <w:top w:val="single" w:sz="4" w:space="0" w:color="auto"/>
              <w:left w:val="single" w:sz="4" w:space="0" w:color="auto"/>
              <w:bottom w:val="single" w:sz="4" w:space="0" w:color="auto"/>
              <w:right w:val="single" w:sz="4" w:space="0" w:color="auto"/>
            </w:tcBorders>
            <w:noWrap/>
          </w:tcPr>
          <w:p w14:paraId="5A13342D" w14:textId="77777777" w:rsidR="00E57E68" w:rsidRPr="007441F2" w:rsidRDefault="00FD3FE6" w:rsidP="00D26E25">
            <w:pPr>
              <w:rPr>
                <w:rFonts w:ascii="Times New Roman" w:hAnsi="Times New Roman"/>
                <w:color w:val="000000" w:themeColor="text1"/>
                <w:szCs w:val="22"/>
              </w:rPr>
            </w:pPr>
            <w:hyperlink r:id="rId229" w:history="1">
              <w:r w:rsidR="00E57E68" w:rsidRPr="007441F2">
                <w:rPr>
                  <w:rStyle w:val="af1"/>
                  <w:rFonts w:ascii="Times New Roman" w:hAnsi="Times New Roman"/>
                  <w:color w:val="000000" w:themeColor="text1"/>
                  <w:szCs w:val="22"/>
                  <w:u w:val="none"/>
                </w:rPr>
                <w:t>https://invest.amurobl.ru/media/news/okolo-2-5-tonn-produktov-i-suvenirov-na-summu-poryadka-1-5-mln-rubley-realizovali-v-pavilone-amursko/</w:t>
              </w:r>
            </w:hyperlink>
          </w:p>
          <w:p w14:paraId="2DC5931E" w14:textId="77777777" w:rsidR="00E57E68" w:rsidRPr="007441F2" w:rsidRDefault="00FD3FE6" w:rsidP="00D26E25">
            <w:pPr>
              <w:rPr>
                <w:rFonts w:ascii="Times New Roman" w:hAnsi="Times New Roman"/>
                <w:color w:val="000000" w:themeColor="text1"/>
                <w:szCs w:val="22"/>
              </w:rPr>
            </w:pPr>
            <w:hyperlink r:id="rId230" w:history="1">
              <w:r w:rsidR="00E57E68" w:rsidRPr="007441F2">
                <w:rPr>
                  <w:rStyle w:val="af1"/>
                  <w:rFonts w:ascii="Times New Roman" w:hAnsi="Times New Roman"/>
                  <w:color w:val="000000" w:themeColor="text1"/>
                  <w:szCs w:val="22"/>
                  <w:u w:val="none"/>
                </w:rPr>
                <w:t>https://vk.com/invest.amurobl?from=groups&amp;w=wall-212475220_542</w:t>
              </w:r>
            </w:hyperlink>
          </w:p>
          <w:p w14:paraId="0FA9A78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https://t.me/invest_press/2149</w:t>
            </w:r>
          </w:p>
        </w:tc>
      </w:tr>
      <w:tr w:rsidR="00E57E68" w:rsidRPr="007441F2" w14:paraId="5D8F8F44"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10D60696" w14:textId="77777777" w:rsidR="00E57E68" w:rsidRPr="007441F2" w:rsidRDefault="00E57E68" w:rsidP="00D26E25">
            <w:pPr>
              <w:rPr>
                <w:rFonts w:ascii="Times New Roman" w:hAnsi="Times New Roman"/>
                <w:color w:val="000000" w:themeColor="text1"/>
                <w:szCs w:val="22"/>
              </w:rPr>
            </w:pPr>
          </w:p>
        </w:tc>
        <w:tc>
          <w:tcPr>
            <w:tcW w:w="4283" w:type="dxa"/>
            <w:tcBorders>
              <w:top w:val="single" w:sz="4" w:space="0" w:color="auto"/>
              <w:left w:val="single" w:sz="4" w:space="0" w:color="auto"/>
              <w:bottom w:val="single" w:sz="4" w:space="0" w:color="auto"/>
              <w:right w:val="single" w:sz="4" w:space="0" w:color="auto"/>
            </w:tcBorders>
            <w:noWrap/>
          </w:tcPr>
          <w:p w14:paraId="7DC770F2"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Презентация инвестиционно-экономического потенциала Приамурья и доступных в регионе мер поддержки для инвесторов</w:t>
            </w:r>
          </w:p>
        </w:tc>
        <w:tc>
          <w:tcPr>
            <w:tcW w:w="5103" w:type="dxa"/>
            <w:tcBorders>
              <w:top w:val="single" w:sz="4" w:space="0" w:color="auto"/>
              <w:left w:val="single" w:sz="4" w:space="0" w:color="auto"/>
              <w:bottom w:val="single" w:sz="4" w:space="0" w:color="auto"/>
              <w:right w:val="single" w:sz="4" w:space="0" w:color="auto"/>
            </w:tcBorders>
            <w:noWrap/>
          </w:tcPr>
          <w:p w14:paraId="6744E68D" w14:textId="77777777" w:rsidR="00E57E68" w:rsidRPr="007441F2" w:rsidRDefault="00FD3FE6" w:rsidP="00D26E25">
            <w:pPr>
              <w:rPr>
                <w:rFonts w:ascii="Times New Roman" w:hAnsi="Times New Roman"/>
                <w:color w:val="000000" w:themeColor="text1"/>
                <w:szCs w:val="22"/>
              </w:rPr>
            </w:pPr>
            <w:hyperlink r:id="rId231" w:history="1">
              <w:r w:rsidR="00E57E68" w:rsidRPr="007441F2">
                <w:rPr>
                  <w:rStyle w:val="af1"/>
                  <w:rFonts w:ascii="Times New Roman" w:hAnsi="Times New Roman"/>
                  <w:color w:val="000000" w:themeColor="text1"/>
                  <w:szCs w:val="22"/>
                  <w:u w:val="none"/>
                </w:rPr>
                <w:t>https://invest.amurobl.ru/media/news/prezentatsiya-investitsionno-ekonomicheskogo-potentsiala-priamurya-i-dostupnykh-v-regione-mer-podder/</w:t>
              </w:r>
            </w:hyperlink>
          </w:p>
          <w:p w14:paraId="594DAC20" w14:textId="77777777" w:rsidR="00E57E68" w:rsidRPr="007441F2" w:rsidRDefault="00FD3FE6" w:rsidP="00D26E25">
            <w:pPr>
              <w:rPr>
                <w:rFonts w:ascii="Times New Roman" w:hAnsi="Times New Roman"/>
                <w:color w:val="000000" w:themeColor="text1"/>
                <w:szCs w:val="22"/>
              </w:rPr>
            </w:pPr>
            <w:hyperlink r:id="rId232" w:history="1">
              <w:r w:rsidR="00E57E68" w:rsidRPr="007441F2">
                <w:rPr>
                  <w:rStyle w:val="af1"/>
                  <w:rFonts w:ascii="Times New Roman" w:hAnsi="Times New Roman"/>
                  <w:color w:val="000000" w:themeColor="text1"/>
                  <w:szCs w:val="22"/>
                  <w:u w:val="none"/>
                </w:rPr>
                <w:t>https://vk.com/invest.amurobl?from=groups&amp;w=wall-212475220_543</w:t>
              </w:r>
            </w:hyperlink>
          </w:p>
          <w:p w14:paraId="13D13FF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https://t.me/invest_press/2150</w:t>
            </w:r>
          </w:p>
        </w:tc>
      </w:tr>
      <w:tr w:rsidR="00E57E68" w:rsidRPr="007441F2" w14:paraId="274A092B"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677807C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103</w:t>
            </w:r>
          </w:p>
        </w:tc>
        <w:tc>
          <w:tcPr>
            <w:tcW w:w="4283" w:type="dxa"/>
            <w:tcBorders>
              <w:top w:val="single" w:sz="4" w:space="0" w:color="auto"/>
              <w:left w:val="single" w:sz="4" w:space="0" w:color="auto"/>
              <w:bottom w:val="single" w:sz="4" w:space="0" w:color="auto"/>
              <w:right w:val="single" w:sz="4" w:space="0" w:color="auto"/>
            </w:tcBorders>
            <w:noWrap/>
          </w:tcPr>
          <w:p w14:paraId="02D05D7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В Благовещенске заключена концессия на масштабную реконструкцию городского парка культуры и отдыха</w:t>
            </w:r>
          </w:p>
        </w:tc>
        <w:tc>
          <w:tcPr>
            <w:tcW w:w="5103" w:type="dxa"/>
            <w:tcBorders>
              <w:top w:val="single" w:sz="4" w:space="0" w:color="auto"/>
              <w:left w:val="single" w:sz="4" w:space="0" w:color="auto"/>
              <w:bottom w:val="single" w:sz="4" w:space="0" w:color="auto"/>
              <w:right w:val="single" w:sz="4" w:space="0" w:color="auto"/>
            </w:tcBorders>
            <w:noWrap/>
          </w:tcPr>
          <w:p w14:paraId="0E9DE909" w14:textId="77777777" w:rsidR="00E57E68" w:rsidRPr="007441F2" w:rsidRDefault="00FD3FE6" w:rsidP="00D26E25">
            <w:pPr>
              <w:rPr>
                <w:rFonts w:ascii="Times New Roman" w:hAnsi="Times New Roman"/>
                <w:color w:val="000000" w:themeColor="text1"/>
                <w:szCs w:val="22"/>
              </w:rPr>
            </w:pPr>
            <w:hyperlink r:id="rId233" w:history="1">
              <w:r w:rsidR="00E57E68" w:rsidRPr="007441F2">
                <w:rPr>
                  <w:rStyle w:val="af1"/>
                  <w:rFonts w:ascii="Times New Roman" w:hAnsi="Times New Roman"/>
                  <w:color w:val="000000" w:themeColor="text1"/>
                  <w:szCs w:val="22"/>
                  <w:u w:val="none"/>
                </w:rPr>
                <w:t>https://invest.amurobl.ru/media/news/v-blagoveshchenske-zaklyuchena-kontsessiya-na-masshtabnuyu-rekonstruktsiyu-gorodskogo-parka-kultury-/</w:t>
              </w:r>
            </w:hyperlink>
          </w:p>
          <w:p w14:paraId="5B01B318" w14:textId="77777777" w:rsidR="00E57E68" w:rsidRPr="007441F2" w:rsidRDefault="00FD3FE6" w:rsidP="00D26E25">
            <w:pPr>
              <w:rPr>
                <w:rFonts w:ascii="Times New Roman" w:hAnsi="Times New Roman"/>
                <w:color w:val="000000" w:themeColor="text1"/>
                <w:szCs w:val="22"/>
              </w:rPr>
            </w:pPr>
            <w:hyperlink r:id="rId234" w:history="1">
              <w:r w:rsidR="00E57E68" w:rsidRPr="007441F2">
                <w:rPr>
                  <w:rStyle w:val="af1"/>
                  <w:rFonts w:ascii="Times New Roman" w:hAnsi="Times New Roman"/>
                  <w:color w:val="000000" w:themeColor="text1"/>
                  <w:szCs w:val="22"/>
                  <w:u w:val="none"/>
                </w:rPr>
                <w:t>https://t.me/invest_press/2166</w:t>
              </w:r>
            </w:hyperlink>
          </w:p>
          <w:p w14:paraId="6B4092BB" w14:textId="77777777" w:rsidR="00E57E68" w:rsidRPr="007441F2" w:rsidRDefault="00E57E68" w:rsidP="00D26E25">
            <w:pPr>
              <w:tabs>
                <w:tab w:val="left" w:pos="1485"/>
              </w:tabs>
              <w:rPr>
                <w:rFonts w:ascii="Times New Roman" w:hAnsi="Times New Roman"/>
                <w:color w:val="000000" w:themeColor="text1"/>
                <w:szCs w:val="22"/>
              </w:rPr>
            </w:pPr>
            <w:r w:rsidRPr="007441F2">
              <w:rPr>
                <w:rFonts w:ascii="Times New Roman" w:hAnsi="Times New Roman"/>
                <w:color w:val="000000" w:themeColor="text1"/>
                <w:szCs w:val="22"/>
              </w:rPr>
              <w:t>https://vk.com/invest.amurobl?from=groups&amp;w=wall-212475220_544</w:t>
            </w:r>
          </w:p>
        </w:tc>
      </w:tr>
      <w:tr w:rsidR="00E57E68" w:rsidRPr="007441F2" w14:paraId="3BABF9D9"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5E4E8C9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104</w:t>
            </w:r>
          </w:p>
        </w:tc>
        <w:tc>
          <w:tcPr>
            <w:tcW w:w="4283" w:type="dxa"/>
            <w:tcBorders>
              <w:top w:val="single" w:sz="4" w:space="0" w:color="auto"/>
              <w:left w:val="single" w:sz="4" w:space="0" w:color="auto"/>
              <w:bottom w:val="single" w:sz="4" w:space="0" w:color="auto"/>
              <w:right w:val="single" w:sz="4" w:space="0" w:color="auto"/>
            </w:tcBorders>
            <w:noWrap/>
          </w:tcPr>
          <w:p w14:paraId="06735745" w14:textId="77777777" w:rsidR="00E57E68" w:rsidRPr="007441F2" w:rsidRDefault="00E57E68" w:rsidP="00D26E25">
            <w:pPr>
              <w:rPr>
                <w:rFonts w:ascii="Times New Roman" w:hAnsi="Times New Roman"/>
                <w:color w:val="000000" w:themeColor="text1"/>
                <w:szCs w:val="22"/>
              </w:rPr>
            </w:pPr>
            <w:proofErr w:type="spellStart"/>
            <w:r w:rsidRPr="007441F2">
              <w:rPr>
                <w:rFonts w:ascii="Times New Roman" w:hAnsi="Times New Roman"/>
                <w:color w:val="000000" w:themeColor="text1"/>
                <w:szCs w:val="22"/>
              </w:rPr>
              <w:t>Инвестпортал</w:t>
            </w:r>
            <w:proofErr w:type="spellEnd"/>
            <w:r w:rsidRPr="007441F2">
              <w:rPr>
                <w:rFonts w:ascii="Times New Roman" w:hAnsi="Times New Roman"/>
                <w:color w:val="000000" w:themeColor="text1"/>
                <w:szCs w:val="22"/>
              </w:rPr>
              <w:t xml:space="preserve"> — новости, </w:t>
            </w:r>
            <w:proofErr w:type="spellStart"/>
            <w:r w:rsidRPr="007441F2">
              <w:rPr>
                <w:rFonts w:ascii="Times New Roman" w:hAnsi="Times New Roman"/>
                <w:color w:val="000000" w:themeColor="text1"/>
                <w:szCs w:val="22"/>
              </w:rPr>
              <w:t>инвестпредложения</w:t>
            </w:r>
            <w:proofErr w:type="spellEnd"/>
            <w:r w:rsidRPr="007441F2">
              <w:rPr>
                <w:rFonts w:ascii="Times New Roman" w:hAnsi="Times New Roman"/>
                <w:color w:val="000000" w:themeColor="text1"/>
                <w:szCs w:val="22"/>
              </w:rPr>
              <w:t xml:space="preserve"> и каналы связи</w:t>
            </w:r>
          </w:p>
        </w:tc>
        <w:tc>
          <w:tcPr>
            <w:tcW w:w="5103" w:type="dxa"/>
            <w:tcBorders>
              <w:top w:val="single" w:sz="4" w:space="0" w:color="auto"/>
              <w:left w:val="single" w:sz="4" w:space="0" w:color="auto"/>
              <w:bottom w:val="single" w:sz="4" w:space="0" w:color="auto"/>
              <w:right w:val="single" w:sz="4" w:space="0" w:color="auto"/>
            </w:tcBorders>
            <w:noWrap/>
          </w:tcPr>
          <w:p w14:paraId="11E79536" w14:textId="77777777" w:rsidR="00E57E68" w:rsidRPr="007441F2" w:rsidRDefault="00FD3FE6" w:rsidP="00D26E25">
            <w:pPr>
              <w:tabs>
                <w:tab w:val="left" w:pos="1485"/>
              </w:tabs>
              <w:rPr>
                <w:rFonts w:ascii="Times New Roman" w:hAnsi="Times New Roman"/>
                <w:color w:val="000000" w:themeColor="text1"/>
                <w:szCs w:val="22"/>
              </w:rPr>
            </w:pPr>
            <w:hyperlink r:id="rId235" w:history="1">
              <w:r w:rsidR="00E57E68" w:rsidRPr="007441F2">
                <w:rPr>
                  <w:rStyle w:val="af1"/>
                  <w:rFonts w:ascii="Times New Roman" w:hAnsi="Times New Roman"/>
                  <w:color w:val="000000" w:themeColor="text1"/>
                  <w:szCs w:val="22"/>
                  <w:u w:val="none"/>
                </w:rPr>
                <w:t>https://vk.com/invest.amurobl?from=groups&amp;w=wall-212475220_545</w:t>
              </w:r>
            </w:hyperlink>
          </w:p>
          <w:p w14:paraId="7C53F35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https://t.me/invest_press/2168</w:t>
            </w:r>
          </w:p>
        </w:tc>
      </w:tr>
      <w:tr w:rsidR="00E57E68" w:rsidRPr="007441F2" w14:paraId="1004BBD3"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4F9CC33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105</w:t>
            </w:r>
          </w:p>
        </w:tc>
        <w:tc>
          <w:tcPr>
            <w:tcW w:w="4283" w:type="dxa"/>
            <w:tcBorders>
              <w:top w:val="single" w:sz="4" w:space="0" w:color="auto"/>
              <w:left w:val="single" w:sz="4" w:space="0" w:color="auto"/>
              <w:bottom w:val="single" w:sz="4" w:space="0" w:color="auto"/>
              <w:right w:val="single" w:sz="4" w:space="0" w:color="auto"/>
            </w:tcBorders>
            <w:noWrap/>
          </w:tcPr>
          <w:p w14:paraId="4BF8DB9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ТОП-3: самые крупные свободные </w:t>
            </w:r>
            <w:proofErr w:type="spellStart"/>
            <w:r w:rsidRPr="007441F2">
              <w:rPr>
                <w:rFonts w:ascii="Times New Roman" w:hAnsi="Times New Roman"/>
                <w:color w:val="000000" w:themeColor="text1"/>
                <w:szCs w:val="22"/>
              </w:rPr>
              <w:t>инвестплощадки</w:t>
            </w:r>
            <w:proofErr w:type="spellEnd"/>
            <w:r w:rsidRPr="007441F2">
              <w:rPr>
                <w:rFonts w:ascii="Times New Roman" w:hAnsi="Times New Roman"/>
                <w:color w:val="000000" w:themeColor="text1"/>
                <w:szCs w:val="22"/>
              </w:rPr>
              <w:t xml:space="preserve"> Амурской области</w:t>
            </w:r>
          </w:p>
        </w:tc>
        <w:tc>
          <w:tcPr>
            <w:tcW w:w="5103" w:type="dxa"/>
            <w:tcBorders>
              <w:top w:val="single" w:sz="4" w:space="0" w:color="auto"/>
              <w:left w:val="single" w:sz="4" w:space="0" w:color="auto"/>
              <w:bottom w:val="single" w:sz="4" w:space="0" w:color="auto"/>
              <w:right w:val="single" w:sz="4" w:space="0" w:color="auto"/>
            </w:tcBorders>
            <w:noWrap/>
          </w:tcPr>
          <w:p w14:paraId="250DBAFA" w14:textId="77777777" w:rsidR="00E57E68" w:rsidRPr="007441F2" w:rsidRDefault="00FD3FE6" w:rsidP="00D26E25">
            <w:pPr>
              <w:rPr>
                <w:rFonts w:ascii="Times New Roman" w:hAnsi="Times New Roman"/>
                <w:color w:val="000000" w:themeColor="text1"/>
                <w:szCs w:val="22"/>
              </w:rPr>
            </w:pPr>
            <w:hyperlink r:id="rId236" w:history="1">
              <w:r w:rsidR="00E57E68" w:rsidRPr="007441F2">
                <w:rPr>
                  <w:rStyle w:val="af1"/>
                  <w:rFonts w:ascii="Times New Roman" w:hAnsi="Times New Roman"/>
                  <w:color w:val="000000" w:themeColor="text1"/>
                  <w:szCs w:val="22"/>
                  <w:u w:val="none"/>
                </w:rPr>
                <w:t>https://invest.amurobl.ru/media/news/top-3-samye-krupnye-svobodnye-investploshchadki-amurskoy-oblasti/</w:t>
              </w:r>
            </w:hyperlink>
          </w:p>
          <w:p w14:paraId="1ACAD15A" w14:textId="77777777" w:rsidR="00E57E68" w:rsidRPr="007441F2" w:rsidRDefault="00FD3FE6" w:rsidP="00D26E25">
            <w:pPr>
              <w:rPr>
                <w:rFonts w:ascii="Times New Roman" w:hAnsi="Times New Roman"/>
                <w:color w:val="000000" w:themeColor="text1"/>
                <w:szCs w:val="22"/>
              </w:rPr>
            </w:pPr>
            <w:hyperlink r:id="rId237" w:history="1">
              <w:r w:rsidR="00E57E68" w:rsidRPr="007441F2">
                <w:rPr>
                  <w:rStyle w:val="af1"/>
                  <w:rFonts w:ascii="Times New Roman" w:hAnsi="Times New Roman"/>
                  <w:color w:val="000000" w:themeColor="text1"/>
                  <w:szCs w:val="22"/>
                  <w:u w:val="none"/>
                </w:rPr>
                <w:t>https://vk.com/invest.amurobl?from=groups&amp;w=wall-212475220_546</w:t>
              </w:r>
            </w:hyperlink>
          </w:p>
          <w:p w14:paraId="71CE3CF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https://t.me/invest_press/2171</w:t>
            </w:r>
          </w:p>
        </w:tc>
      </w:tr>
      <w:tr w:rsidR="00E57E68" w:rsidRPr="007441F2" w14:paraId="602391C5"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20A6523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106</w:t>
            </w:r>
          </w:p>
        </w:tc>
        <w:tc>
          <w:tcPr>
            <w:tcW w:w="4283" w:type="dxa"/>
            <w:tcBorders>
              <w:top w:val="single" w:sz="4" w:space="0" w:color="auto"/>
              <w:left w:val="single" w:sz="4" w:space="0" w:color="auto"/>
              <w:bottom w:val="single" w:sz="4" w:space="0" w:color="auto"/>
              <w:right w:val="single" w:sz="4" w:space="0" w:color="auto"/>
            </w:tcBorders>
            <w:noWrap/>
          </w:tcPr>
          <w:p w14:paraId="27ACC32D" w14:textId="6F4B659A"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До окончания срока приема заявок для участия в инновационной выставке-конкурсе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осталось пять дней!</w:t>
            </w:r>
          </w:p>
        </w:tc>
        <w:tc>
          <w:tcPr>
            <w:tcW w:w="5103" w:type="dxa"/>
            <w:tcBorders>
              <w:top w:val="single" w:sz="4" w:space="0" w:color="auto"/>
              <w:left w:val="single" w:sz="4" w:space="0" w:color="auto"/>
              <w:bottom w:val="single" w:sz="4" w:space="0" w:color="auto"/>
              <w:right w:val="single" w:sz="4" w:space="0" w:color="auto"/>
            </w:tcBorders>
            <w:noWrap/>
          </w:tcPr>
          <w:p w14:paraId="29C85BDB" w14:textId="77777777" w:rsidR="00E57E68" w:rsidRPr="007441F2" w:rsidRDefault="00FD3FE6" w:rsidP="00D26E25">
            <w:pPr>
              <w:rPr>
                <w:rFonts w:ascii="Times New Roman" w:hAnsi="Times New Roman"/>
                <w:color w:val="000000" w:themeColor="text1"/>
                <w:szCs w:val="22"/>
              </w:rPr>
            </w:pPr>
            <w:hyperlink r:id="rId238" w:history="1">
              <w:r w:rsidR="00E57E68" w:rsidRPr="007441F2">
                <w:rPr>
                  <w:rStyle w:val="af1"/>
                  <w:rFonts w:ascii="Times New Roman" w:hAnsi="Times New Roman"/>
                  <w:color w:val="000000" w:themeColor="text1"/>
                  <w:szCs w:val="22"/>
                  <w:u w:val="none"/>
                </w:rPr>
                <w:t>https://vk.com/invest.amurobl?from=groups&amp;w=wall-212475220_547</w:t>
              </w:r>
            </w:hyperlink>
          </w:p>
          <w:p w14:paraId="0678B77B"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https://t.me/invest_press/2177</w:t>
            </w:r>
          </w:p>
        </w:tc>
      </w:tr>
      <w:tr w:rsidR="00E57E68" w:rsidRPr="007441F2" w14:paraId="43E4D62F"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4F9C133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107</w:t>
            </w:r>
          </w:p>
        </w:tc>
        <w:tc>
          <w:tcPr>
            <w:tcW w:w="4283" w:type="dxa"/>
            <w:tcBorders>
              <w:top w:val="single" w:sz="4" w:space="0" w:color="auto"/>
              <w:left w:val="single" w:sz="4" w:space="0" w:color="auto"/>
              <w:bottom w:val="single" w:sz="4" w:space="0" w:color="auto"/>
              <w:right w:val="single" w:sz="4" w:space="0" w:color="auto"/>
            </w:tcBorders>
            <w:noWrap/>
          </w:tcPr>
          <w:p w14:paraId="319A57B0" w14:textId="35319F49"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Опубликована архитектура деловой программы Международного экспортного форума </w:t>
            </w:r>
            <w:r w:rsidR="00AD542E">
              <w:rPr>
                <w:rFonts w:ascii="Times New Roman" w:hAnsi="Times New Roman"/>
                <w:color w:val="000000" w:themeColor="text1"/>
                <w:szCs w:val="22"/>
              </w:rPr>
              <w:t>«</w:t>
            </w:r>
            <w:r w:rsidRPr="007441F2">
              <w:rPr>
                <w:rFonts w:ascii="Times New Roman" w:hAnsi="Times New Roman"/>
                <w:color w:val="000000" w:themeColor="text1"/>
                <w:szCs w:val="22"/>
              </w:rPr>
              <w:t>Сделано в России</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0922B696" w14:textId="77777777" w:rsidR="00E57E68" w:rsidRPr="007441F2" w:rsidRDefault="00FD3FE6" w:rsidP="00D26E25">
            <w:pPr>
              <w:rPr>
                <w:rFonts w:ascii="Times New Roman" w:hAnsi="Times New Roman"/>
                <w:color w:val="000000" w:themeColor="text1"/>
                <w:szCs w:val="22"/>
              </w:rPr>
            </w:pPr>
            <w:hyperlink r:id="rId239" w:history="1">
              <w:r w:rsidR="00E57E68" w:rsidRPr="007441F2">
                <w:rPr>
                  <w:rStyle w:val="af1"/>
                  <w:rFonts w:ascii="Times New Roman" w:hAnsi="Times New Roman"/>
                  <w:color w:val="000000" w:themeColor="text1"/>
                  <w:szCs w:val="22"/>
                  <w:u w:val="none"/>
                </w:rPr>
                <w:t>https://t.me/invest_press/2180</w:t>
              </w:r>
            </w:hyperlink>
          </w:p>
          <w:p w14:paraId="13C33C16"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https://vk.com/invest.amurobl?from=groups&amp;w=wall-212475220_548</w:t>
            </w:r>
          </w:p>
        </w:tc>
      </w:tr>
      <w:tr w:rsidR="00E57E68" w:rsidRPr="007441F2" w14:paraId="486BBD0D"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3CF999C6"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108</w:t>
            </w:r>
          </w:p>
        </w:tc>
        <w:tc>
          <w:tcPr>
            <w:tcW w:w="4283" w:type="dxa"/>
            <w:tcBorders>
              <w:top w:val="single" w:sz="4" w:space="0" w:color="auto"/>
              <w:left w:val="single" w:sz="4" w:space="0" w:color="auto"/>
              <w:bottom w:val="single" w:sz="4" w:space="0" w:color="auto"/>
              <w:right w:val="single" w:sz="4" w:space="0" w:color="auto"/>
            </w:tcBorders>
            <w:noWrap/>
          </w:tcPr>
          <w:p w14:paraId="4E8D0C7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Повышение логистического потенциала Дальнего Востока и создание коммуникационной площадки для предпринимателей</w:t>
            </w:r>
          </w:p>
        </w:tc>
        <w:tc>
          <w:tcPr>
            <w:tcW w:w="5103" w:type="dxa"/>
            <w:tcBorders>
              <w:top w:val="single" w:sz="4" w:space="0" w:color="auto"/>
              <w:left w:val="single" w:sz="4" w:space="0" w:color="auto"/>
              <w:bottom w:val="single" w:sz="4" w:space="0" w:color="auto"/>
              <w:right w:val="single" w:sz="4" w:space="0" w:color="auto"/>
            </w:tcBorders>
            <w:noWrap/>
          </w:tcPr>
          <w:p w14:paraId="1423C1F1" w14:textId="77777777" w:rsidR="00E57E68" w:rsidRPr="007441F2" w:rsidRDefault="00FD3FE6" w:rsidP="00D26E25">
            <w:pPr>
              <w:jc w:val="both"/>
              <w:rPr>
                <w:rFonts w:ascii="Times New Roman" w:hAnsi="Times New Roman"/>
                <w:color w:val="000000" w:themeColor="text1"/>
                <w:szCs w:val="22"/>
              </w:rPr>
            </w:pPr>
            <w:hyperlink r:id="rId240" w:history="1">
              <w:r w:rsidR="00E57E68" w:rsidRPr="007441F2">
                <w:rPr>
                  <w:rStyle w:val="af1"/>
                  <w:rFonts w:ascii="Times New Roman" w:hAnsi="Times New Roman"/>
                  <w:color w:val="000000" w:themeColor="text1"/>
                  <w:szCs w:val="22"/>
                  <w:u w:val="none"/>
                </w:rPr>
                <w:t>https://invest.amurobl.ru/media/news/povyshenie-logisticheskogo-potentsiala-dalnego-vostoka-i-sozdanie-kommunikatsionnoy-ploshchadki-dlya/</w:t>
              </w:r>
            </w:hyperlink>
          </w:p>
          <w:p w14:paraId="3AD4016F" w14:textId="77777777" w:rsidR="00E57E68" w:rsidRPr="007441F2" w:rsidRDefault="00FD3FE6" w:rsidP="00D26E25">
            <w:pPr>
              <w:jc w:val="both"/>
              <w:rPr>
                <w:rFonts w:ascii="Times New Roman" w:hAnsi="Times New Roman"/>
                <w:color w:val="000000" w:themeColor="text1"/>
                <w:szCs w:val="22"/>
              </w:rPr>
            </w:pPr>
            <w:hyperlink r:id="rId241" w:history="1">
              <w:r w:rsidR="00E57E68" w:rsidRPr="007441F2">
                <w:rPr>
                  <w:rStyle w:val="af1"/>
                  <w:rFonts w:ascii="Times New Roman" w:hAnsi="Times New Roman"/>
                  <w:color w:val="000000" w:themeColor="text1"/>
                  <w:szCs w:val="22"/>
                  <w:u w:val="none"/>
                </w:rPr>
                <w:t>https://vk.com/invest.amurobl?from=groups&amp;w=wall-212475220_550</w:t>
              </w:r>
            </w:hyperlink>
          </w:p>
          <w:p w14:paraId="7247D2B7" w14:textId="77777777" w:rsidR="00E57E68" w:rsidRPr="007441F2" w:rsidRDefault="00E57E68" w:rsidP="00D26E25">
            <w:pPr>
              <w:spacing w:line="276" w:lineRule="auto"/>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https://t.me/invest_press/2185</w:t>
            </w:r>
          </w:p>
        </w:tc>
      </w:tr>
      <w:tr w:rsidR="00E57E68" w:rsidRPr="007441F2" w14:paraId="7D94DC76"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68407E4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109</w:t>
            </w:r>
          </w:p>
        </w:tc>
        <w:tc>
          <w:tcPr>
            <w:tcW w:w="4283" w:type="dxa"/>
            <w:tcBorders>
              <w:top w:val="single" w:sz="4" w:space="0" w:color="auto"/>
              <w:left w:val="single" w:sz="4" w:space="0" w:color="auto"/>
              <w:bottom w:val="single" w:sz="4" w:space="0" w:color="auto"/>
              <w:right w:val="single" w:sz="4" w:space="0" w:color="auto"/>
            </w:tcBorders>
            <w:noWrap/>
          </w:tcPr>
          <w:p w14:paraId="0D3857FC" w14:textId="7F761239"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Жителей и гостей Благовещенска приглашают посетить инновационную выставку-конкурс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45942641" w14:textId="77777777" w:rsidR="00E57E68" w:rsidRPr="007441F2" w:rsidRDefault="00FD3FE6" w:rsidP="00D26E25">
            <w:pPr>
              <w:spacing w:line="276" w:lineRule="auto"/>
              <w:jc w:val="both"/>
              <w:rPr>
                <w:rFonts w:ascii="Times New Roman" w:hAnsi="Times New Roman"/>
                <w:color w:val="000000" w:themeColor="text1"/>
                <w:szCs w:val="22"/>
              </w:rPr>
            </w:pPr>
            <w:hyperlink r:id="rId242" w:history="1">
              <w:r w:rsidR="00E57E68" w:rsidRPr="007441F2">
                <w:rPr>
                  <w:rStyle w:val="af1"/>
                  <w:rFonts w:ascii="Times New Roman" w:hAnsi="Times New Roman"/>
                  <w:color w:val="000000" w:themeColor="text1"/>
                  <w:szCs w:val="22"/>
                  <w:u w:val="none"/>
                </w:rPr>
                <w:t>https://invest.amurobl.ru/media/news/zhiteley-i-gostey-blagoveshchenska-priglashayut-posetit-innovatsionnuyu-vystavku-konkurs-amurtekhno/</w:t>
              </w:r>
            </w:hyperlink>
          </w:p>
          <w:p w14:paraId="5F8C5EEF" w14:textId="77777777" w:rsidR="00E57E68" w:rsidRPr="007441F2" w:rsidRDefault="00FD3FE6" w:rsidP="00D26E25">
            <w:pPr>
              <w:spacing w:line="276" w:lineRule="auto"/>
              <w:jc w:val="both"/>
              <w:rPr>
                <w:rFonts w:ascii="Times New Roman" w:hAnsi="Times New Roman"/>
                <w:color w:val="000000" w:themeColor="text1"/>
                <w:szCs w:val="22"/>
              </w:rPr>
            </w:pPr>
            <w:hyperlink r:id="rId243" w:history="1">
              <w:r w:rsidR="00E57E68" w:rsidRPr="007441F2">
                <w:rPr>
                  <w:rStyle w:val="af1"/>
                  <w:rFonts w:ascii="Times New Roman" w:hAnsi="Times New Roman"/>
                  <w:color w:val="000000" w:themeColor="text1"/>
                  <w:szCs w:val="22"/>
                  <w:u w:val="none"/>
                </w:rPr>
                <w:t>https://vk.com/invest.amurobl?from=groups&amp;w=wall-212475220_551</w:t>
              </w:r>
            </w:hyperlink>
          </w:p>
          <w:p w14:paraId="2722D011"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https://t.me/invest_press/2202</w:t>
            </w:r>
          </w:p>
        </w:tc>
      </w:tr>
      <w:tr w:rsidR="00E57E68" w:rsidRPr="007441F2" w14:paraId="52BBD7D0"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52DA9539"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110</w:t>
            </w:r>
          </w:p>
        </w:tc>
        <w:tc>
          <w:tcPr>
            <w:tcW w:w="4283" w:type="dxa"/>
            <w:tcBorders>
              <w:top w:val="single" w:sz="4" w:space="0" w:color="auto"/>
              <w:left w:val="single" w:sz="4" w:space="0" w:color="auto"/>
              <w:bottom w:val="single" w:sz="4" w:space="0" w:color="auto"/>
              <w:right w:val="single" w:sz="4" w:space="0" w:color="auto"/>
            </w:tcBorders>
            <w:noWrap/>
          </w:tcPr>
          <w:p w14:paraId="269B9D60" w14:textId="5196DF2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Благовещенске проходит инновационная выставка-конкурс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3AF13468" w14:textId="77777777" w:rsidR="00E57E68" w:rsidRPr="007441F2" w:rsidRDefault="00FD3FE6" w:rsidP="00D26E25">
            <w:pPr>
              <w:rPr>
                <w:rFonts w:ascii="Times New Roman" w:hAnsi="Times New Roman"/>
                <w:color w:val="000000" w:themeColor="text1"/>
                <w:szCs w:val="22"/>
              </w:rPr>
            </w:pPr>
            <w:hyperlink r:id="rId244" w:history="1">
              <w:r w:rsidR="00E57E68" w:rsidRPr="007441F2">
                <w:rPr>
                  <w:rStyle w:val="af1"/>
                  <w:rFonts w:ascii="Times New Roman" w:hAnsi="Times New Roman"/>
                  <w:color w:val="000000" w:themeColor="text1"/>
                  <w:szCs w:val="22"/>
                  <w:u w:val="none"/>
                </w:rPr>
                <w:t>https://invest.amurobl.ru/media/news/v-blagoveshchenske-prokhodit-innovatsionnaya-vystavka-konkurs-amurtekhno/</w:t>
              </w:r>
            </w:hyperlink>
          </w:p>
          <w:p w14:paraId="52744D07"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https://t.me/invest_press/2206</w:t>
            </w:r>
          </w:p>
        </w:tc>
      </w:tr>
      <w:tr w:rsidR="00E57E68" w:rsidRPr="007441F2" w14:paraId="7C65A94A"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0B53315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111</w:t>
            </w:r>
          </w:p>
        </w:tc>
        <w:tc>
          <w:tcPr>
            <w:tcW w:w="4283" w:type="dxa"/>
            <w:tcBorders>
              <w:top w:val="single" w:sz="4" w:space="0" w:color="auto"/>
              <w:left w:val="single" w:sz="4" w:space="0" w:color="auto"/>
              <w:bottom w:val="single" w:sz="4" w:space="0" w:color="auto"/>
              <w:right w:val="single" w:sz="4" w:space="0" w:color="auto"/>
            </w:tcBorders>
            <w:noWrap/>
          </w:tcPr>
          <w:p w14:paraId="119883DE" w14:textId="0A7E5DDA"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Более 700 человек посетило инновационную выставку-конкурс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23078409" w14:textId="77777777" w:rsidR="00E57E68" w:rsidRPr="007441F2" w:rsidRDefault="00FD3FE6" w:rsidP="00D26E25">
            <w:pPr>
              <w:jc w:val="both"/>
              <w:rPr>
                <w:rFonts w:ascii="Times New Roman" w:hAnsi="Times New Roman"/>
                <w:color w:val="000000" w:themeColor="text1"/>
                <w:szCs w:val="22"/>
              </w:rPr>
            </w:pPr>
            <w:hyperlink r:id="rId245" w:history="1">
              <w:r w:rsidR="00E57E68" w:rsidRPr="007441F2">
                <w:rPr>
                  <w:rStyle w:val="af1"/>
                  <w:rFonts w:ascii="Times New Roman" w:hAnsi="Times New Roman"/>
                  <w:color w:val="000000" w:themeColor="text1"/>
                  <w:szCs w:val="22"/>
                  <w:u w:val="none"/>
                </w:rPr>
                <w:t>https://t.me/invest_press/2211</w:t>
              </w:r>
            </w:hyperlink>
          </w:p>
          <w:p w14:paraId="7261236F" w14:textId="77777777" w:rsidR="00E57E68" w:rsidRPr="007441F2" w:rsidRDefault="00FD3FE6" w:rsidP="00D26E25">
            <w:pPr>
              <w:jc w:val="both"/>
              <w:rPr>
                <w:rFonts w:ascii="Times New Roman" w:hAnsi="Times New Roman"/>
                <w:color w:val="000000" w:themeColor="text1"/>
                <w:szCs w:val="22"/>
              </w:rPr>
            </w:pPr>
            <w:hyperlink r:id="rId246" w:history="1">
              <w:r w:rsidR="00E57E68" w:rsidRPr="007441F2">
                <w:rPr>
                  <w:rStyle w:val="af1"/>
                  <w:rFonts w:ascii="Times New Roman" w:hAnsi="Times New Roman"/>
                  <w:color w:val="000000" w:themeColor="text1"/>
                  <w:szCs w:val="22"/>
                  <w:u w:val="none"/>
                </w:rPr>
                <w:t>https://vk.com/invest.amurobl?from=groups&amp;w=wall-212475220_552</w:t>
              </w:r>
            </w:hyperlink>
          </w:p>
          <w:p w14:paraId="1399552F"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https://invest.amurobl.ru/media/news/bolee-700-chelovek-posetilo-innovatsionnuyu-vystavku-konkurs-amurtekhno/</w:t>
            </w:r>
          </w:p>
        </w:tc>
      </w:tr>
      <w:tr w:rsidR="00E57E68" w:rsidRPr="007441F2" w14:paraId="242FA0F8"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631C651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112</w:t>
            </w:r>
          </w:p>
        </w:tc>
        <w:tc>
          <w:tcPr>
            <w:tcW w:w="4283" w:type="dxa"/>
            <w:tcBorders>
              <w:top w:val="single" w:sz="4" w:space="0" w:color="auto"/>
              <w:left w:val="single" w:sz="4" w:space="0" w:color="auto"/>
              <w:bottom w:val="single" w:sz="4" w:space="0" w:color="auto"/>
              <w:right w:val="single" w:sz="4" w:space="0" w:color="auto"/>
            </w:tcBorders>
            <w:noWrap/>
          </w:tcPr>
          <w:p w14:paraId="535EB15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Благовещенске подвели итоги работы экспертов региональной экспертной группы по оценке показателей </w:t>
            </w:r>
            <w:proofErr w:type="spellStart"/>
            <w:r w:rsidRPr="007441F2">
              <w:rPr>
                <w:rFonts w:ascii="Times New Roman" w:hAnsi="Times New Roman"/>
                <w:color w:val="000000" w:themeColor="text1"/>
                <w:szCs w:val="22"/>
              </w:rPr>
              <w:t>Инвестстандарта</w:t>
            </w:r>
            <w:proofErr w:type="spellEnd"/>
            <w:r w:rsidRPr="007441F2">
              <w:rPr>
                <w:rFonts w:ascii="Times New Roman" w:hAnsi="Times New Roman"/>
                <w:color w:val="000000" w:themeColor="text1"/>
                <w:szCs w:val="22"/>
              </w:rPr>
              <w:t xml:space="preserve"> в рамках Национального рейтинга</w:t>
            </w:r>
          </w:p>
        </w:tc>
        <w:tc>
          <w:tcPr>
            <w:tcW w:w="5103" w:type="dxa"/>
            <w:tcBorders>
              <w:top w:val="single" w:sz="4" w:space="0" w:color="auto"/>
              <w:left w:val="single" w:sz="4" w:space="0" w:color="auto"/>
              <w:bottom w:val="single" w:sz="4" w:space="0" w:color="auto"/>
              <w:right w:val="single" w:sz="4" w:space="0" w:color="auto"/>
            </w:tcBorders>
            <w:noWrap/>
          </w:tcPr>
          <w:p w14:paraId="72C73BB6" w14:textId="77777777" w:rsidR="00E57E68" w:rsidRPr="007441F2" w:rsidRDefault="00FD3FE6" w:rsidP="00D26E25">
            <w:pPr>
              <w:rPr>
                <w:rFonts w:ascii="Times New Roman" w:hAnsi="Times New Roman"/>
                <w:color w:val="000000" w:themeColor="text1"/>
                <w:szCs w:val="22"/>
              </w:rPr>
            </w:pPr>
            <w:hyperlink r:id="rId247" w:history="1">
              <w:r w:rsidR="00E57E68" w:rsidRPr="007441F2">
                <w:rPr>
                  <w:rStyle w:val="af1"/>
                  <w:rFonts w:ascii="Times New Roman" w:hAnsi="Times New Roman"/>
                  <w:color w:val="000000" w:themeColor="text1"/>
                  <w:szCs w:val="22"/>
                  <w:u w:val="none"/>
                </w:rPr>
                <w:t>https://invest.amurobl.ru/media/news/v-blagoveshchenske-podveli-itogi-raboty-ekspertov-regionalnoy-ekspertnoy-gruppy-po-otsenke-pokazatel/</w:t>
              </w:r>
            </w:hyperlink>
          </w:p>
          <w:p w14:paraId="604AA9C7" w14:textId="77777777" w:rsidR="00E57E68" w:rsidRPr="007441F2" w:rsidRDefault="00FD3FE6" w:rsidP="00D26E25">
            <w:pPr>
              <w:rPr>
                <w:rFonts w:ascii="Times New Roman" w:hAnsi="Times New Roman"/>
                <w:color w:val="000000" w:themeColor="text1"/>
                <w:szCs w:val="22"/>
              </w:rPr>
            </w:pPr>
            <w:hyperlink r:id="rId248" w:history="1">
              <w:r w:rsidR="00E57E68" w:rsidRPr="007441F2">
                <w:rPr>
                  <w:rStyle w:val="af1"/>
                  <w:rFonts w:ascii="Times New Roman" w:hAnsi="Times New Roman"/>
                  <w:color w:val="000000" w:themeColor="text1"/>
                  <w:szCs w:val="22"/>
                  <w:u w:val="none"/>
                </w:rPr>
                <w:t>https://vk.com/invest.amurobl?from=groups&amp;w=wall-212475220_553</w:t>
              </w:r>
            </w:hyperlink>
          </w:p>
          <w:p w14:paraId="2B603074"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https://t.me/invest_press/2218</w:t>
            </w:r>
          </w:p>
        </w:tc>
      </w:tr>
      <w:tr w:rsidR="00E57E68" w:rsidRPr="007441F2" w14:paraId="6CAC1520"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523F00D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113</w:t>
            </w:r>
          </w:p>
        </w:tc>
        <w:tc>
          <w:tcPr>
            <w:tcW w:w="4283" w:type="dxa"/>
            <w:tcBorders>
              <w:top w:val="single" w:sz="4" w:space="0" w:color="auto"/>
              <w:left w:val="single" w:sz="4" w:space="0" w:color="auto"/>
              <w:bottom w:val="single" w:sz="4" w:space="0" w:color="auto"/>
              <w:right w:val="single" w:sz="4" w:space="0" w:color="auto"/>
            </w:tcBorders>
            <w:noWrap/>
          </w:tcPr>
          <w:p w14:paraId="5611160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Агентство Амурской области по привлечению инвестиций – в помощь инвесторам</w:t>
            </w:r>
          </w:p>
        </w:tc>
        <w:tc>
          <w:tcPr>
            <w:tcW w:w="5103" w:type="dxa"/>
            <w:tcBorders>
              <w:top w:val="single" w:sz="4" w:space="0" w:color="auto"/>
              <w:left w:val="single" w:sz="4" w:space="0" w:color="auto"/>
              <w:bottom w:val="single" w:sz="4" w:space="0" w:color="auto"/>
              <w:right w:val="single" w:sz="4" w:space="0" w:color="auto"/>
            </w:tcBorders>
            <w:noWrap/>
          </w:tcPr>
          <w:p w14:paraId="6886A1B2" w14:textId="77777777" w:rsidR="00E57E68" w:rsidRPr="007441F2" w:rsidRDefault="00FD3FE6" w:rsidP="00D26E25">
            <w:pPr>
              <w:jc w:val="both"/>
              <w:rPr>
                <w:rFonts w:ascii="Times New Roman" w:hAnsi="Times New Roman"/>
                <w:color w:val="000000" w:themeColor="text1"/>
                <w:szCs w:val="22"/>
              </w:rPr>
            </w:pPr>
            <w:hyperlink r:id="rId249" w:history="1">
              <w:r w:rsidR="00E57E68" w:rsidRPr="007441F2">
                <w:rPr>
                  <w:rStyle w:val="af1"/>
                  <w:rFonts w:ascii="Times New Roman" w:hAnsi="Times New Roman"/>
                  <w:color w:val="000000" w:themeColor="text1"/>
                  <w:szCs w:val="22"/>
                  <w:u w:val="none"/>
                </w:rPr>
                <w:t>https://t.me/invest_press/2227</w:t>
              </w:r>
            </w:hyperlink>
          </w:p>
          <w:p w14:paraId="0FF60860"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https://vk.com/invest.amurobl?w=wall-212475220_554</w:t>
            </w:r>
          </w:p>
        </w:tc>
      </w:tr>
      <w:tr w:rsidR="00E57E68" w:rsidRPr="007441F2" w14:paraId="19EFDCBB"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20B36D0E"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114</w:t>
            </w:r>
          </w:p>
        </w:tc>
        <w:tc>
          <w:tcPr>
            <w:tcW w:w="4283" w:type="dxa"/>
            <w:tcBorders>
              <w:top w:val="single" w:sz="4" w:space="0" w:color="auto"/>
              <w:left w:val="single" w:sz="4" w:space="0" w:color="auto"/>
              <w:bottom w:val="single" w:sz="4" w:space="0" w:color="auto"/>
              <w:right w:val="single" w:sz="4" w:space="0" w:color="auto"/>
            </w:tcBorders>
            <w:noWrap/>
          </w:tcPr>
          <w:p w14:paraId="1E6B7274" w14:textId="747722BB"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Два проекта инновационной выставки-конкурса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стали участниками онлайн-акселератора </w:t>
            </w:r>
            <w:r w:rsidR="00AD542E">
              <w:rPr>
                <w:rFonts w:ascii="Times New Roman" w:hAnsi="Times New Roman"/>
                <w:color w:val="000000" w:themeColor="text1"/>
                <w:szCs w:val="22"/>
              </w:rPr>
              <w:t>«</w:t>
            </w:r>
            <w:r w:rsidRPr="007441F2">
              <w:rPr>
                <w:rFonts w:ascii="Times New Roman" w:hAnsi="Times New Roman"/>
                <w:color w:val="000000" w:themeColor="text1"/>
                <w:szCs w:val="22"/>
              </w:rPr>
              <w:t>МЕДТЕХ НАВИГАТОР</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1B1280BE" w14:textId="77777777" w:rsidR="00E57E68" w:rsidRPr="007441F2" w:rsidRDefault="00FD3FE6" w:rsidP="00D26E25">
            <w:pPr>
              <w:jc w:val="both"/>
              <w:rPr>
                <w:rFonts w:ascii="Times New Roman" w:hAnsi="Times New Roman"/>
                <w:color w:val="000000" w:themeColor="text1"/>
                <w:szCs w:val="22"/>
              </w:rPr>
            </w:pPr>
            <w:hyperlink r:id="rId250" w:history="1">
              <w:r w:rsidR="00E57E68" w:rsidRPr="007441F2">
                <w:rPr>
                  <w:rStyle w:val="af1"/>
                  <w:rFonts w:ascii="Times New Roman" w:hAnsi="Times New Roman"/>
                  <w:color w:val="000000" w:themeColor="text1"/>
                  <w:szCs w:val="22"/>
                  <w:u w:val="none"/>
                </w:rPr>
                <w:t>https://invest.amurobl.ru/media/news/dva-proekta-innovatsionnoy-vystavki-konkursa-amurtekhno-stali-uchastnikami-onlayn-akseleratora-medte/</w:t>
              </w:r>
            </w:hyperlink>
          </w:p>
          <w:p w14:paraId="2FE1C022" w14:textId="77777777" w:rsidR="00E57E68" w:rsidRPr="007441F2" w:rsidRDefault="00FD3FE6" w:rsidP="00D26E25">
            <w:pPr>
              <w:jc w:val="both"/>
              <w:rPr>
                <w:rFonts w:ascii="Times New Roman" w:hAnsi="Times New Roman"/>
                <w:color w:val="000000" w:themeColor="text1"/>
                <w:szCs w:val="22"/>
              </w:rPr>
            </w:pPr>
            <w:hyperlink r:id="rId251" w:history="1">
              <w:r w:rsidR="00E57E68" w:rsidRPr="007441F2">
                <w:rPr>
                  <w:rStyle w:val="af1"/>
                  <w:rFonts w:ascii="Times New Roman" w:hAnsi="Times New Roman"/>
                  <w:color w:val="000000" w:themeColor="text1"/>
                  <w:szCs w:val="22"/>
                  <w:u w:val="none"/>
                </w:rPr>
                <w:t>https://t.me/invest_press/2233</w:t>
              </w:r>
            </w:hyperlink>
          </w:p>
          <w:p w14:paraId="02949A4B"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https://vk.com/invest.amurobl?w=wall-212475220_554</w:t>
            </w:r>
          </w:p>
        </w:tc>
      </w:tr>
      <w:tr w:rsidR="00E57E68" w:rsidRPr="007441F2" w14:paraId="723DFC01"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21F3AF3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115</w:t>
            </w:r>
          </w:p>
        </w:tc>
        <w:tc>
          <w:tcPr>
            <w:tcW w:w="4283" w:type="dxa"/>
            <w:tcBorders>
              <w:top w:val="single" w:sz="4" w:space="0" w:color="auto"/>
              <w:left w:val="single" w:sz="4" w:space="0" w:color="auto"/>
              <w:bottom w:val="single" w:sz="4" w:space="0" w:color="auto"/>
              <w:right w:val="single" w:sz="4" w:space="0" w:color="auto"/>
            </w:tcBorders>
            <w:noWrap/>
          </w:tcPr>
          <w:p w14:paraId="1C9624E1"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Агентство поздравляет с День экономиста</w:t>
            </w:r>
          </w:p>
        </w:tc>
        <w:tc>
          <w:tcPr>
            <w:tcW w:w="5103" w:type="dxa"/>
            <w:tcBorders>
              <w:top w:val="single" w:sz="4" w:space="0" w:color="auto"/>
              <w:left w:val="single" w:sz="4" w:space="0" w:color="auto"/>
              <w:bottom w:val="single" w:sz="4" w:space="0" w:color="auto"/>
              <w:right w:val="single" w:sz="4" w:space="0" w:color="auto"/>
            </w:tcBorders>
            <w:noWrap/>
          </w:tcPr>
          <w:p w14:paraId="4711994A" w14:textId="77777777" w:rsidR="00E57E68" w:rsidRPr="007441F2" w:rsidRDefault="00FD3FE6" w:rsidP="00D26E25">
            <w:pPr>
              <w:jc w:val="both"/>
              <w:rPr>
                <w:rFonts w:ascii="Times New Roman" w:hAnsi="Times New Roman"/>
                <w:color w:val="000000" w:themeColor="text1"/>
                <w:szCs w:val="22"/>
              </w:rPr>
            </w:pPr>
            <w:hyperlink r:id="rId252" w:history="1">
              <w:r w:rsidR="00E57E68" w:rsidRPr="007441F2">
                <w:rPr>
                  <w:rStyle w:val="af1"/>
                  <w:rFonts w:ascii="Times New Roman" w:hAnsi="Times New Roman"/>
                  <w:color w:val="000000" w:themeColor="text1"/>
                  <w:szCs w:val="22"/>
                  <w:u w:val="none"/>
                </w:rPr>
                <w:t>https://t.me/invest_press/2236</w:t>
              </w:r>
            </w:hyperlink>
          </w:p>
          <w:p w14:paraId="093285A7"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https://vk.com/invest.amurobl?w=wall-212475220_555</w:t>
            </w:r>
          </w:p>
        </w:tc>
      </w:tr>
      <w:tr w:rsidR="00E57E68" w:rsidRPr="007441F2" w14:paraId="0870A729"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4EF9B63D"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116</w:t>
            </w:r>
          </w:p>
        </w:tc>
        <w:tc>
          <w:tcPr>
            <w:tcW w:w="4283" w:type="dxa"/>
            <w:tcBorders>
              <w:top w:val="single" w:sz="4" w:space="0" w:color="auto"/>
              <w:left w:val="single" w:sz="4" w:space="0" w:color="auto"/>
              <w:bottom w:val="single" w:sz="4" w:space="0" w:color="auto"/>
              <w:right w:val="single" w:sz="4" w:space="0" w:color="auto"/>
            </w:tcBorders>
            <w:noWrap/>
          </w:tcPr>
          <w:p w14:paraId="5CD11002" w14:textId="522DBFB9"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Лучшие проекты получат федеральную поддержку и будут реализованы на практике - креативных амурчан приглашают принять участие в ИИ-</w:t>
            </w:r>
            <w:proofErr w:type="spellStart"/>
            <w:r w:rsidRPr="007441F2">
              <w:rPr>
                <w:rFonts w:ascii="Times New Roman" w:hAnsi="Times New Roman"/>
                <w:color w:val="000000" w:themeColor="text1"/>
                <w:szCs w:val="22"/>
              </w:rPr>
              <w:t>хакатоне</w:t>
            </w:r>
            <w:proofErr w:type="spellEnd"/>
            <w:r w:rsidRPr="007441F2">
              <w:rPr>
                <w:rFonts w:ascii="Times New Roman" w:hAnsi="Times New Roman"/>
                <w:color w:val="000000" w:themeColor="text1"/>
                <w:szCs w:val="22"/>
              </w:rPr>
              <w:t xml:space="preserve"> </w:t>
            </w:r>
            <w:r w:rsidR="00AD542E">
              <w:rPr>
                <w:rFonts w:ascii="Times New Roman" w:hAnsi="Times New Roman"/>
                <w:color w:val="000000" w:themeColor="text1"/>
                <w:szCs w:val="22"/>
              </w:rPr>
              <w:t>«</w:t>
            </w:r>
            <w:r w:rsidRPr="007441F2">
              <w:rPr>
                <w:rFonts w:ascii="Times New Roman" w:hAnsi="Times New Roman"/>
                <w:color w:val="000000" w:themeColor="text1"/>
                <w:szCs w:val="22"/>
              </w:rPr>
              <w:t>Креативное поколение</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5B60125D" w14:textId="77777777" w:rsidR="00E57E68" w:rsidRPr="007441F2" w:rsidRDefault="00FD3FE6" w:rsidP="00D26E25">
            <w:pPr>
              <w:jc w:val="both"/>
              <w:rPr>
                <w:rFonts w:ascii="Times New Roman" w:hAnsi="Times New Roman"/>
                <w:color w:val="000000" w:themeColor="text1"/>
                <w:szCs w:val="22"/>
              </w:rPr>
            </w:pPr>
            <w:hyperlink r:id="rId253" w:history="1">
              <w:r w:rsidR="00E57E68" w:rsidRPr="007441F2">
                <w:rPr>
                  <w:rStyle w:val="af1"/>
                  <w:rFonts w:ascii="Times New Roman" w:hAnsi="Times New Roman"/>
                  <w:color w:val="000000" w:themeColor="text1"/>
                  <w:szCs w:val="22"/>
                  <w:u w:val="none"/>
                </w:rPr>
                <w:t>https://invest.amurobl.ru/media/news/luchshie-proekty-poluchat-federalnuyu-podderzhku-i-budut-realizovany-na-praktike-kreativnykh-amurcha/</w:t>
              </w:r>
            </w:hyperlink>
          </w:p>
          <w:p w14:paraId="0FAD5A5F"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https://t.me/invest_press/2267</w:t>
            </w:r>
          </w:p>
        </w:tc>
      </w:tr>
      <w:tr w:rsidR="00E57E68" w:rsidRPr="007441F2" w14:paraId="3F1DC0C6"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64C98FA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117</w:t>
            </w:r>
          </w:p>
        </w:tc>
        <w:tc>
          <w:tcPr>
            <w:tcW w:w="4283" w:type="dxa"/>
            <w:tcBorders>
              <w:top w:val="single" w:sz="4" w:space="0" w:color="auto"/>
              <w:left w:val="single" w:sz="4" w:space="0" w:color="auto"/>
              <w:bottom w:val="single" w:sz="4" w:space="0" w:color="auto"/>
              <w:right w:val="single" w:sz="4" w:space="0" w:color="auto"/>
            </w:tcBorders>
            <w:noWrap/>
          </w:tcPr>
          <w:p w14:paraId="23990FFA"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Финансово-экономический журнал </w:t>
            </w:r>
            <w:proofErr w:type="spellStart"/>
            <w:r w:rsidRPr="007441F2">
              <w:rPr>
                <w:rFonts w:ascii="Times New Roman" w:hAnsi="Times New Roman"/>
                <w:color w:val="000000" w:themeColor="text1"/>
                <w:szCs w:val="22"/>
              </w:rPr>
              <w:t>Forbes</w:t>
            </w:r>
            <w:proofErr w:type="spellEnd"/>
            <w:r w:rsidRPr="007441F2">
              <w:rPr>
                <w:rFonts w:ascii="Times New Roman" w:hAnsi="Times New Roman"/>
                <w:color w:val="000000" w:themeColor="text1"/>
                <w:szCs w:val="22"/>
              </w:rPr>
              <w:t xml:space="preserve"> - одно из самых авторитетных деловых изданий мира - рассказал о том, как Амурская область развивает отношения с Китаем</w:t>
            </w:r>
          </w:p>
        </w:tc>
        <w:tc>
          <w:tcPr>
            <w:tcW w:w="5103" w:type="dxa"/>
            <w:tcBorders>
              <w:top w:val="single" w:sz="4" w:space="0" w:color="auto"/>
              <w:left w:val="single" w:sz="4" w:space="0" w:color="auto"/>
              <w:bottom w:val="single" w:sz="4" w:space="0" w:color="auto"/>
              <w:right w:val="single" w:sz="4" w:space="0" w:color="auto"/>
            </w:tcBorders>
            <w:noWrap/>
          </w:tcPr>
          <w:p w14:paraId="4206AB88" w14:textId="77777777" w:rsidR="00E57E68" w:rsidRPr="007441F2" w:rsidRDefault="00FD3FE6" w:rsidP="00D26E25">
            <w:pPr>
              <w:jc w:val="both"/>
              <w:rPr>
                <w:rFonts w:ascii="Times New Roman" w:hAnsi="Times New Roman"/>
                <w:color w:val="000000" w:themeColor="text1"/>
                <w:szCs w:val="22"/>
              </w:rPr>
            </w:pPr>
            <w:hyperlink r:id="rId254" w:history="1">
              <w:r w:rsidR="00E57E68" w:rsidRPr="007441F2">
                <w:rPr>
                  <w:rStyle w:val="af1"/>
                  <w:rFonts w:ascii="Times New Roman" w:hAnsi="Times New Roman"/>
                  <w:color w:val="000000" w:themeColor="text1"/>
                  <w:szCs w:val="22"/>
                  <w:u w:val="none"/>
                </w:rPr>
                <w:t>https://invest.amurobl.ru/media/news/finansovo-ekonomicheskiy-zhurnal-forbes-odno-iz-samykh-avtoritetnykh-delovykh-izdaniy-mira-rasskazal/</w:t>
              </w:r>
            </w:hyperlink>
          </w:p>
          <w:p w14:paraId="14EF65B6"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https://t.me/invest_press/2268</w:t>
            </w:r>
          </w:p>
        </w:tc>
      </w:tr>
      <w:tr w:rsidR="00E57E68" w:rsidRPr="007441F2" w14:paraId="202BA1E3"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7379349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118</w:t>
            </w:r>
          </w:p>
        </w:tc>
        <w:tc>
          <w:tcPr>
            <w:tcW w:w="4283" w:type="dxa"/>
            <w:tcBorders>
              <w:top w:val="single" w:sz="4" w:space="0" w:color="auto"/>
              <w:left w:val="single" w:sz="4" w:space="0" w:color="auto"/>
              <w:bottom w:val="single" w:sz="4" w:space="0" w:color="auto"/>
              <w:right w:val="single" w:sz="4" w:space="0" w:color="auto"/>
            </w:tcBorders>
            <w:noWrap/>
          </w:tcPr>
          <w:p w14:paraId="0BE425DB" w14:textId="6129E881"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В студии ГТРК </w:t>
            </w:r>
            <w:r w:rsidR="00AD542E">
              <w:rPr>
                <w:rFonts w:ascii="Times New Roman" w:hAnsi="Times New Roman"/>
                <w:color w:val="000000" w:themeColor="text1"/>
                <w:szCs w:val="22"/>
              </w:rPr>
              <w:t>«</w:t>
            </w:r>
            <w:r w:rsidRPr="007441F2">
              <w:rPr>
                <w:rFonts w:ascii="Times New Roman" w:hAnsi="Times New Roman"/>
                <w:color w:val="000000" w:themeColor="text1"/>
                <w:szCs w:val="22"/>
              </w:rPr>
              <w:t>Амур</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 участники </w:t>
            </w:r>
            <w:r w:rsidR="00AD542E">
              <w:rPr>
                <w:rFonts w:ascii="Times New Roman" w:hAnsi="Times New Roman"/>
                <w:color w:val="000000" w:themeColor="text1"/>
                <w:szCs w:val="22"/>
              </w:rPr>
              <w:t>«</w:t>
            </w:r>
            <w:proofErr w:type="spellStart"/>
            <w:r w:rsidRPr="007441F2">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 одним из разработчиков проекта, победившего в направлении </w:t>
            </w:r>
            <w:r w:rsidR="00AD542E">
              <w:rPr>
                <w:rFonts w:ascii="Times New Roman" w:hAnsi="Times New Roman"/>
                <w:color w:val="000000" w:themeColor="text1"/>
                <w:szCs w:val="22"/>
              </w:rPr>
              <w:t>«</w:t>
            </w:r>
            <w:r w:rsidRPr="007441F2">
              <w:rPr>
                <w:rFonts w:ascii="Times New Roman" w:hAnsi="Times New Roman"/>
                <w:color w:val="000000" w:themeColor="text1"/>
                <w:szCs w:val="22"/>
              </w:rPr>
              <w:t>Инновации в искусственном интеллекте</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и наставник проекта</w:t>
            </w:r>
          </w:p>
        </w:tc>
        <w:tc>
          <w:tcPr>
            <w:tcW w:w="5103" w:type="dxa"/>
            <w:tcBorders>
              <w:top w:val="single" w:sz="4" w:space="0" w:color="auto"/>
              <w:left w:val="single" w:sz="4" w:space="0" w:color="auto"/>
              <w:bottom w:val="single" w:sz="4" w:space="0" w:color="auto"/>
              <w:right w:val="single" w:sz="4" w:space="0" w:color="auto"/>
            </w:tcBorders>
            <w:noWrap/>
          </w:tcPr>
          <w:p w14:paraId="4A8D0CAA"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https://t.me/invest_press/2272</w:t>
            </w:r>
          </w:p>
        </w:tc>
      </w:tr>
      <w:tr w:rsidR="00E57E68" w:rsidRPr="007441F2" w14:paraId="796B21EB"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44EE49E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119</w:t>
            </w:r>
          </w:p>
        </w:tc>
        <w:tc>
          <w:tcPr>
            <w:tcW w:w="4283" w:type="dxa"/>
            <w:tcBorders>
              <w:top w:val="single" w:sz="4" w:space="0" w:color="auto"/>
              <w:left w:val="single" w:sz="4" w:space="0" w:color="auto"/>
              <w:bottom w:val="single" w:sz="4" w:space="0" w:color="auto"/>
              <w:right w:val="single" w:sz="4" w:space="0" w:color="auto"/>
            </w:tcBorders>
            <w:noWrap/>
          </w:tcPr>
          <w:p w14:paraId="0496AF0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Межрегиональная бизнес-миссия: туркомпании Амурской области отправляются в Якутию</w:t>
            </w:r>
          </w:p>
        </w:tc>
        <w:tc>
          <w:tcPr>
            <w:tcW w:w="5103" w:type="dxa"/>
            <w:tcBorders>
              <w:top w:val="single" w:sz="4" w:space="0" w:color="auto"/>
              <w:left w:val="single" w:sz="4" w:space="0" w:color="auto"/>
              <w:bottom w:val="single" w:sz="4" w:space="0" w:color="auto"/>
              <w:right w:val="single" w:sz="4" w:space="0" w:color="auto"/>
            </w:tcBorders>
            <w:noWrap/>
          </w:tcPr>
          <w:p w14:paraId="23C4DC7C" w14:textId="77777777" w:rsidR="00E57E68" w:rsidRPr="007441F2" w:rsidRDefault="00FD3FE6" w:rsidP="00D26E25">
            <w:pPr>
              <w:jc w:val="both"/>
              <w:rPr>
                <w:rFonts w:ascii="Times New Roman" w:hAnsi="Times New Roman"/>
                <w:color w:val="000000" w:themeColor="text1"/>
                <w:szCs w:val="22"/>
              </w:rPr>
            </w:pPr>
            <w:hyperlink r:id="rId255" w:history="1">
              <w:r w:rsidR="00E57E68" w:rsidRPr="007441F2">
                <w:rPr>
                  <w:rStyle w:val="af1"/>
                  <w:rFonts w:ascii="Times New Roman" w:hAnsi="Times New Roman"/>
                  <w:color w:val="000000" w:themeColor="text1"/>
                  <w:szCs w:val="22"/>
                  <w:u w:val="none"/>
                </w:rPr>
                <w:t>https://invest.amurobl.ru/media/news/mezhregionalnaya-biznes-missiya-turkompanii-amurskoy-oblasti-otpravlyayutsya-v-yakutiyu/</w:t>
              </w:r>
            </w:hyperlink>
          </w:p>
          <w:p w14:paraId="524B4515" w14:textId="77777777" w:rsidR="00E57E68" w:rsidRPr="007441F2" w:rsidRDefault="00FD3FE6" w:rsidP="00D26E25">
            <w:pPr>
              <w:jc w:val="both"/>
              <w:rPr>
                <w:rFonts w:ascii="Times New Roman" w:hAnsi="Times New Roman"/>
                <w:color w:val="000000" w:themeColor="text1"/>
                <w:szCs w:val="22"/>
              </w:rPr>
            </w:pPr>
            <w:hyperlink r:id="rId256" w:history="1">
              <w:r w:rsidR="00E57E68" w:rsidRPr="007441F2">
                <w:rPr>
                  <w:rStyle w:val="af1"/>
                  <w:rFonts w:ascii="Times New Roman" w:hAnsi="Times New Roman"/>
                  <w:color w:val="000000" w:themeColor="text1"/>
                  <w:szCs w:val="22"/>
                  <w:u w:val="none"/>
                </w:rPr>
                <w:t>https://vk.com/invest.amurobl?from=groups&amp;w=wall-212475220_556</w:t>
              </w:r>
            </w:hyperlink>
          </w:p>
          <w:p w14:paraId="2CA60DC6"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https://t.me/invest_press/2275</w:t>
            </w:r>
          </w:p>
        </w:tc>
      </w:tr>
      <w:tr w:rsidR="00E57E68" w:rsidRPr="007441F2" w14:paraId="10A6555C" w14:textId="77777777" w:rsidTr="00D26E25">
        <w:trPr>
          <w:gridAfter w:val="1"/>
          <w:wAfter w:w="12" w:type="dxa"/>
          <w:trHeight w:val="844"/>
        </w:trPr>
        <w:tc>
          <w:tcPr>
            <w:tcW w:w="674" w:type="dxa"/>
            <w:tcBorders>
              <w:top w:val="single" w:sz="4" w:space="0" w:color="auto"/>
              <w:left w:val="single" w:sz="4" w:space="0" w:color="auto"/>
              <w:bottom w:val="single" w:sz="4" w:space="0" w:color="auto"/>
              <w:right w:val="single" w:sz="4" w:space="0" w:color="auto"/>
            </w:tcBorders>
            <w:noWrap/>
          </w:tcPr>
          <w:p w14:paraId="1E012F0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120</w:t>
            </w:r>
          </w:p>
        </w:tc>
        <w:tc>
          <w:tcPr>
            <w:tcW w:w="4283" w:type="dxa"/>
            <w:tcBorders>
              <w:top w:val="single" w:sz="4" w:space="0" w:color="auto"/>
              <w:left w:val="single" w:sz="4" w:space="0" w:color="auto"/>
              <w:bottom w:val="single" w:sz="4" w:space="0" w:color="auto"/>
              <w:right w:val="single" w:sz="4" w:space="0" w:color="auto"/>
            </w:tcBorders>
            <w:noWrap/>
          </w:tcPr>
          <w:p w14:paraId="2E7606B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Первый концессионный проект, реализованный в сфере здравоохранения Амурской области, отметил юбилей – 5 лет деятельности!</w:t>
            </w:r>
          </w:p>
        </w:tc>
        <w:tc>
          <w:tcPr>
            <w:tcW w:w="5103" w:type="dxa"/>
            <w:tcBorders>
              <w:top w:val="single" w:sz="4" w:space="0" w:color="auto"/>
              <w:left w:val="single" w:sz="4" w:space="0" w:color="auto"/>
              <w:bottom w:val="single" w:sz="4" w:space="0" w:color="auto"/>
              <w:right w:val="single" w:sz="4" w:space="0" w:color="auto"/>
            </w:tcBorders>
            <w:noWrap/>
          </w:tcPr>
          <w:p w14:paraId="00EC9F42"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https://t.me/invest_press/2282</w:t>
            </w:r>
          </w:p>
        </w:tc>
      </w:tr>
      <w:tr w:rsidR="00E57E68" w:rsidRPr="007441F2" w14:paraId="6D685E76"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58256E9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121</w:t>
            </w:r>
          </w:p>
        </w:tc>
        <w:tc>
          <w:tcPr>
            <w:tcW w:w="4283" w:type="dxa"/>
            <w:tcBorders>
              <w:top w:val="single" w:sz="4" w:space="0" w:color="auto"/>
              <w:left w:val="single" w:sz="4" w:space="0" w:color="auto"/>
              <w:bottom w:val="single" w:sz="4" w:space="0" w:color="auto"/>
              <w:right w:val="single" w:sz="4" w:space="0" w:color="auto"/>
            </w:tcBorders>
            <w:noWrap/>
          </w:tcPr>
          <w:p w14:paraId="2F1120E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Амурские туристические компании заключили шесть контрактов с коллегами из Китая и Казахстана во время межрегиональной бизнес-миссии в Якутии</w:t>
            </w:r>
          </w:p>
        </w:tc>
        <w:tc>
          <w:tcPr>
            <w:tcW w:w="5103" w:type="dxa"/>
            <w:tcBorders>
              <w:top w:val="single" w:sz="4" w:space="0" w:color="auto"/>
              <w:left w:val="single" w:sz="4" w:space="0" w:color="auto"/>
              <w:bottom w:val="single" w:sz="4" w:space="0" w:color="auto"/>
              <w:right w:val="single" w:sz="4" w:space="0" w:color="auto"/>
            </w:tcBorders>
            <w:noWrap/>
          </w:tcPr>
          <w:p w14:paraId="3F278E44" w14:textId="77777777" w:rsidR="00E57E68" w:rsidRPr="007441F2" w:rsidRDefault="00FD3FE6" w:rsidP="00D26E25">
            <w:pPr>
              <w:jc w:val="both"/>
              <w:rPr>
                <w:rFonts w:ascii="Times New Roman" w:hAnsi="Times New Roman"/>
                <w:color w:val="000000" w:themeColor="text1"/>
                <w:szCs w:val="22"/>
              </w:rPr>
            </w:pPr>
            <w:hyperlink r:id="rId257" w:history="1">
              <w:r w:rsidR="00E57E68" w:rsidRPr="007441F2">
                <w:rPr>
                  <w:rStyle w:val="af1"/>
                  <w:rFonts w:ascii="Times New Roman" w:hAnsi="Times New Roman"/>
                  <w:color w:val="000000" w:themeColor="text1"/>
                  <w:szCs w:val="22"/>
                  <w:u w:val="none"/>
                </w:rPr>
                <w:t>https://invest.amurobl.ru/media/news/amurskie-turisticheskie-kompanii-zaklyuchili-shest-kontraktov-s-kollegami-iz-kitaya-i-kazakhstana-vo/</w:t>
              </w:r>
            </w:hyperlink>
          </w:p>
          <w:p w14:paraId="6B898C76" w14:textId="77777777" w:rsidR="00E57E68" w:rsidRPr="007441F2" w:rsidRDefault="00FD3FE6" w:rsidP="00D26E25">
            <w:pPr>
              <w:jc w:val="both"/>
              <w:rPr>
                <w:rFonts w:ascii="Times New Roman" w:hAnsi="Times New Roman"/>
                <w:color w:val="000000" w:themeColor="text1"/>
                <w:szCs w:val="22"/>
              </w:rPr>
            </w:pPr>
            <w:hyperlink r:id="rId258" w:history="1">
              <w:r w:rsidR="00E57E68" w:rsidRPr="007441F2">
                <w:rPr>
                  <w:rStyle w:val="af1"/>
                  <w:rFonts w:ascii="Times New Roman" w:hAnsi="Times New Roman"/>
                  <w:color w:val="000000" w:themeColor="text1"/>
                  <w:szCs w:val="22"/>
                  <w:u w:val="none"/>
                </w:rPr>
                <w:t>https://vk.com/invest.amurobl?from=groups</w:t>
              </w:r>
            </w:hyperlink>
          </w:p>
          <w:p w14:paraId="16DE68D5"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https://t.me/invest_press/2298</w:t>
            </w:r>
          </w:p>
        </w:tc>
      </w:tr>
      <w:tr w:rsidR="00E57E68" w:rsidRPr="007441F2" w14:paraId="568BA112"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57FCBFB7"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122</w:t>
            </w:r>
          </w:p>
        </w:tc>
        <w:tc>
          <w:tcPr>
            <w:tcW w:w="4283" w:type="dxa"/>
            <w:tcBorders>
              <w:top w:val="single" w:sz="4" w:space="0" w:color="auto"/>
              <w:left w:val="single" w:sz="4" w:space="0" w:color="auto"/>
              <w:bottom w:val="single" w:sz="4" w:space="0" w:color="auto"/>
              <w:right w:val="single" w:sz="4" w:space="0" w:color="auto"/>
            </w:tcBorders>
            <w:noWrap/>
          </w:tcPr>
          <w:p w14:paraId="1653AA39" w14:textId="10BBB378"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Многофункциональная площадка на </w:t>
            </w:r>
            <w:r w:rsidR="00AD542E">
              <w:rPr>
                <w:rFonts w:ascii="Times New Roman" w:hAnsi="Times New Roman"/>
                <w:color w:val="000000" w:themeColor="text1"/>
                <w:szCs w:val="22"/>
              </w:rPr>
              <w:t>«</w:t>
            </w:r>
            <w:r w:rsidRPr="007441F2">
              <w:rPr>
                <w:rFonts w:ascii="Times New Roman" w:hAnsi="Times New Roman"/>
                <w:color w:val="000000" w:themeColor="text1"/>
                <w:szCs w:val="22"/>
              </w:rPr>
              <w:t>Серебряной миле</w:t>
            </w:r>
            <w:r w:rsidR="00AD542E">
              <w:rPr>
                <w:rFonts w:ascii="Times New Roman" w:hAnsi="Times New Roman"/>
                <w:color w:val="000000" w:themeColor="text1"/>
                <w:szCs w:val="22"/>
              </w:rPr>
              <w:t>»</w:t>
            </w:r>
            <w:r w:rsidRPr="007441F2">
              <w:rPr>
                <w:rFonts w:ascii="Times New Roman" w:hAnsi="Times New Roman"/>
                <w:color w:val="000000" w:themeColor="text1"/>
                <w:szCs w:val="22"/>
              </w:rPr>
              <w:t xml:space="preserve"> в Благовещенске: современная инфраструктура и практичная среда для бизнеса</w:t>
            </w:r>
          </w:p>
        </w:tc>
        <w:tc>
          <w:tcPr>
            <w:tcW w:w="5103" w:type="dxa"/>
            <w:tcBorders>
              <w:top w:val="single" w:sz="4" w:space="0" w:color="auto"/>
              <w:left w:val="single" w:sz="4" w:space="0" w:color="auto"/>
              <w:bottom w:val="single" w:sz="4" w:space="0" w:color="auto"/>
              <w:right w:val="single" w:sz="4" w:space="0" w:color="auto"/>
            </w:tcBorders>
            <w:noWrap/>
          </w:tcPr>
          <w:p w14:paraId="22B5FEE9" w14:textId="77777777" w:rsidR="00E57E68" w:rsidRPr="007441F2" w:rsidRDefault="00FD3FE6" w:rsidP="00D26E25">
            <w:pPr>
              <w:jc w:val="both"/>
              <w:rPr>
                <w:rFonts w:ascii="Times New Roman" w:hAnsi="Times New Roman"/>
                <w:color w:val="000000" w:themeColor="text1"/>
                <w:szCs w:val="22"/>
              </w:rPr>
            </w:pPr>
            <w:hyperlink r:id="rId259" w:history="1">
              <w:r w:rsidR="00E57E68" w:rsidRPr="007441F2">
                <w:rPr>
                  <w:rStyle w:val="af1"/>
                  <w:rFonts w:ascii="Times New Roman" w:hAnsi="Times New Roman"/>
                  <w:color w:val="000000" w:themeColor="text1"/>
                  <w:szCs w:val="22"/>
                  <w:u w:val="none"/>
                </w:rPr>
                <w:t>https://invest.amurobl.ru/media/news/mnogofunktsionalnaya-ploshchadka-na-serebryanoy-mile-v-blagoveshchenske-sovremennaya-infrastruktura-/</w:t>
              </w:r>
            </w:hyperlink>
          </w:p>
          <w:p w14:paraId="3B00FEF2" w14:textId="77777777" w:rsidR="00E57E68" w:rsidRPr="007441F2" w:rsidRDefault="00FD3FE6" w:rsidP="00D26E25">
            <w:pPr>
              <w:jc w:val="both"/>
              <w:rPr>
                <w:rFonts w:ascii="Times New Roman" w:hAnsi="Times New Roman"/>
                <w:color w:val="000000" w:themeColor="text1"/>
                <w:szCs w:val="22"/>
              </w:rPr>
            </w:pPr>
            <w:hyperlink r:id="rId260" w:history="1">
              <w:r w:rsidR="00E57E68" w:rsidRPr="007441F2">
                <w:rPr>
                  <w:rStyle w:val="af1"/>
                  <w:rFonts w:ascii="Times New Roman" w:hAnsi="Times New Roman"/>
                  <w:color w:val="000000" w:themeColor="text1"/>
                  <w:szCs w:val="22"/>
                  <w:u w:val="none"/>
                </w:rPr>
                <w:t>https://t.me/invest_press/2307</w:t>
              </w:r>
            </w:hyperlink>
          </w:p>
          <w:p w14:paraId="30415CA3"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https://vk.com/invest.amurobl?from=groups&amp;w=wall-212475220_558</w:t>
            </w:r>
          </w:p>
        </w:tc>
      </w:tr>
      <w:tr w:rsidR="00E57E68" w:rsidRPr="007441F2" w14:paraId="6BC4BFB1"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45AF10CC"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123</w:t>
            </w:r>
          </w:p>
        </w:tc>
        <w:tc>
          <w:tcPr>
            <w:tcW w:w="4283" w:type="dxa"/>
            <w:tcBorders>
              <w:top w:val="single" w:sz="4" w:space="0" w:color="auto"/>
              <w:left w:val="single" w:sz="4" w:space="0" w:color="auto"/>
              <w:bottom w:val="single" w:sz="4" w:space="0" w:color="auto"/>
              <w:right w:val="single" w:sz="4" w:space="0" w:color="auto"/>
            </w:tcBorders>
            <w:noWrap/>
          </w:tcPr>
          <w:p w14:paraId="6824331B"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Государство готово оказать финансовую поддержку для развития бизнес-инфраструктуры в Приамурье</w:t>
            </w:r>
          </w:p>
        </w:tc>
        <w:tc>
          <w:tcPr>
            <w:tcW w:w="5103" w:type="dxa"/>
            <w:tcBorders>
              <w:top w:val="single" w:sz="4" w:space="0" w:color="auto"/>
              <w:left w:val="single" w:sz="4" w:space="0" w:color="auto"/>
              <w:bottom w:val="single" w:sz="4" w:space="0" w:color="auto"/>
              <w:right w:val="single" w:sz="4" w:space="0" w:color="auto"/>
            </w:tcBorders>
            <w:noWrap/>
          </w:tcPr>
          <w:p w14:paraId="4FC97A36" w14:textId="77777777" w:rsidR="00E57E68" w:rsidRPr="007441F2" w:rsidRDefault="00FD3FE6" w:rsidP="00D26E25">
            <w:pPr>
              <w:jc w:val="both"/>
              <w:rPr>
                <w:rFonts w:ascii="Times New Roman" w:hAnsi="Times New Roman"/>
                <w:color w:val="000000" w:themeColor="text1"/>
                <w:szCs w:val="22"/>
              </w:rPr>
            </w:pPr>
            <w:hyperlink r:id="rId261" w:history="1">
              <w:r w:rsidR="00E57E68" w:rsidRPr="007441F2">
                <w:rPr>
                  <w:rStyle w:val="af1"/>
                  <w:rFonts w:ascii="Times New Roman" w:hAnsi="Times New Roman"/>
                  <w:color w:val="000000" w:themeColor="text1"/>
                  <w:szCs w:val="22"/>
                  <w:u w:val="none"/>
                </w:rPr>
                <w:t>https://invest.amurobl.ru/media/news/gosudarstvo-gotovo-okazat-finansovuyu-podderzhku-dlya-razvitiya-biznes-infrastruktury-v-priamure/</w:t>
              </w:r>
            </w:hyperlink>
          </w:p>
          <w:p w14:paraId="7F623691" w14:textId="77777777" w:rsidR="00E57E68" w:rsidRPr="007441F2" w:rsidRDefault="00FD3FE6" w:rsidP="00D26E25">
            <w:pPr>
              <w:jc w:val="both"/>
              <w:rPr>
                <w:rFonts w:ascii="Times New Roman" w:hAnsi="Times New Roman"/>
                <w:color w:val="000000" w:themeColor="text1"/>
                <w:szCs w:val="22"/>
              </w:rPr>
            </w:pPr>
            <w:hyperlink r:id="rId262" w:history="1">
              <w:r w:rsidR="00E57E68" w:rsidRPr="007441F2">
                <w:rPr>
                  <w:rStyle w:val="af1"/>
                  <w:rFonts w:ascii="Times New Roman" w:hAnsi="Times New Roman"/>
                  <w:color w:val="000000" w:themeColor="text1"/>
                  <w:szCs w:val="22"/>
                  <w:u w:val="none"/>
                </w:rPr>
                <w:t>https://vk.com/invest.amurobl?w=wall-212475220_559</w:t>
              </w:r>
            </w:hyperlink>
          </w:p>
          <w:p w14:paraId="75D4476B"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https://t.me/invest_press/2313</w:t>
            </w:r>
          </w:p>
        </w:tc>
      </w:tr>
      <w:tr w:rsidR="00E57E68" w:rsidRPr="007441F2" w14:paraId="7C816E90"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75FAD1D3"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124</w:t>
            </w:r>
          </w:p>
        </w:tc>
        <w:tc>
          <w:tcPr>
            <w:tcW w:w="4283" w:type="dxa"/>
            <w:tcBorders>
              <w:top w:val="single" w:sz="4" w:space="0" w:color="auto"/>
              <w:left w:val="single" w:sz="4" w:space="0" w:color="auto"/>
              <w:bottom w:val="single" w:sz="4" w:space="0" w:color="auto"/>
              <w:right w:val="single" w:sz="4" w:space="0" w:color="auto"/>
            </w:tcBorders>
            <w:noWrap/>
          </w:tcPr>
          <w:p w14:paraId="3250747A" w14:textId="46FD7EFA"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Сотрудница Агентства Амурской области по привлечению инвестиций стала победителем в номинации Национальной премии </w:t>
            </w:r>
            <w:r w:rsidR="00AD542E">
              <w:rPr>
                <w:rFonts w:ascii="Times New Roman" w:hAnsi="Times New Roman"/>
                <w:color w:val="000000" w:themeColor="text1"/>
                <w:szCs w:val="22"/>
              </w:rPr>
              <w:t>«</w:t>
            </w:r>
            <w:r w:rsidRPr="007441F2">
              <w:rPr>
                <w:rFonts w:ascii="Times New Roman" w:hAnsi="Times New Roman"/>
                <w:color w:val="000000" w:themeColor="text1"/>
                <w:szCs w:val="22"/>
              </w:rPr>
              <w:t>Лидеры инвестиционного развития-2025</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53914AA7" w14:textId="77777777" w:rsidR="00E57E68" w:rsidRPr="007441F2" w:rsidRDefault="00FD3FE6" w:rsidP="00D26E25">
            <w:pPr>
              <w:jc w:val="both"/>
              <w:rPr>
                <w:rFonts w:ascii="Times New Roman" w:hAnsi="Times New Roman"/>
                <w:color w:val="000000" w:themeColor="text1"/>
                <w:szCs w:val="22"/>
              </w:rPr>
            </w:pPr>
            <w:hyperlink r:id="rId263" w:history="1">
              <w:r w:rsidR="00E57E68" w:rsidRPr="007441F2">
                <w:rPr>
                  <w:rStyle w:val="af1"/>
                  <w:rFonts w:ascii="Times New Roman" w:hAnsi="Times New Roman"/>
                  <w:color w:val="000000" w:themeColor="text1"/>
                  <w:szCs w:val="22"/>
                  <w:u w:val="none"/>
                </w:rPr>
                <w:t>https://invest.amurobl.ru/media/news/sotrudnitsa-agentstva-amurskoy-oblasti-po-privlecheniyu-investitsiy-stala-pobeditelem-v-nominatsii-n/</w:t>
              </w:r>
            </w:hyperlink>
          </w:p>
          <w:p w14:paraId="07E9DCD0" w14:textId="77777777" w:rsidR="00E57E68" w:rsidRPr="007441F2" w:rsidRDefault="00FD3FE6" w:rsidP="00D26E25">
            <w:pPr>
              <w:jc w:val="both"/>
              <w:rPr>
                <w:rFonts w:ascii="Times New Roman" w:hAnsi="Times New Roman"/>
                <w:color w:val="000000" w:themeColor="text1"/>
                <w:szCs w:val="22"/>
              </w:rPr>
            </w:pPr>
            <w:hyperlink r:id="rId264" w:history="1">
              <w:r w:rsidR="00E57E68" w:rsidRPr="007441F2">
                <w:rPr>
                  <w:rStyle w:val="af1"/>
                  <w:rFonts w:ascii="Times New Roman" w:hAnsi="Times New Roman"/>
                  <w:color w:val="000000" w:themeColor="text1"/>
                  <w:szCs w:val="22"/>
                  <w:u w:val="none"/>
                </w:rPr>
                <w:t>https://t.me/invest_press/2314</w:t>
              </w:r>
            </w:hyperlink>
          </w:p>
          <w:p w14:paraId="31C8B982" w14:textId="77777777" w:rsidR="00E57E68" w:rsidRPr="007441F2" w:rsidRDefault="00FD3FE6" w:rsidP="00D26E25">
            <w:pPr>
              <w:jc w:val="both"/>
              <w:rPr>
                <w:rFonts w:ascii="Times New Roman" w:hAnsi="Times New Roman"/>
                <w:color w:val="000000" w:themeColor="text1"/>
                <w:szCs w:val="22"/>
              </w:rPr>
            </w:pPr>
            <w:hyperlink r:id="rId265" w:history="1">
              <w:r w:rsidR="00E57E68" w:rsidRPr="007441F2">
                <w:rPr>
                  <w:rStyle w:val="af1"/>
                  <w:rFonts w:ascii="Times New Roman" w:hAnsi="Times New Roman"/>
                  <w:color w:val="000000" w:themeColor="text1"/>
                  <w:szCs w:val="22"/>
                  <w:u w:val="none"/>
                </w:rPr>
                <w:t>https://vk.com/invest.amurobl?w=wall-212475220_560</w:t>
              </w:r>
            </w:hyperlink>
          </w:p>
        </w:tc>
      </w:tr>
      <w:tr w:rsidR="00E57E68" w:rsidRPr="007441F2" w14:paraId="23F36806"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0C7B8F50"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lastRenderedPageBreak/>
              <w:t>125</w:t>
            </w:r>
          </w:p>
        </w:tc>
        <w:tc>
          <w:tcPr>
            <w:tcW w:w="4283" w:type="dxa"/>
            <w:tcBorders>
              <w:top w:val="single" w:sz="4" w:space="0" w:color="auto"/>
              <w:left w:val="single" w:sz="4" w:space="0" w:color="auto"/>
              <w:bottom w:val="single" w:sz="4" w:space="0" w:color="auto"/>
              <w:right w:val="single" w:sz="4" w:space="0" w:color="auto"/>
            </w:tcBorders>
            <w:noWrap/>
          </w:tcPr>
          <w:p w14:paraId="7B35B36B" w14:textId="5B18AF05"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 xml:space="preserve">Делегация Амурской области приняла участие в Конференции </w:t>
            </w:r>
            <w:r w:rsidR="00AD542E">
              <w:rPr>
                <w:rFonts w:ascii="Times New Roman" w:hAnsi="Times New Roman"/>
                <w:color w:val="000000" w:themeColor="text1"/>
                <w:szCs w:val="22"/>
              </w:rPr>
              <w:t>«</w:t>
            </w:r>
            <w:r w:rsidRPr="007441F2">
              <w:rPr>
                <w:rFonts w:ascii="Times New Roman" w:hAnsi="Times New Roman"/>
                <w:color w:val="000000" w:themeColor="text1"/>
                <w:szCs w:val="22"/>
              </w:rPr>
              <w:t>Международная торговля Китай - Россия 2025</w:t>
            </w:r>
            <w:r w:rsidR="00AD542E">
              <w:rPr>
                <w:rFonts w:ascii="Times New Roman" w:hAnsi="Times New Roman"/>
                <w:color w:val="000000" w:themeColor="text1"/>
                <w:szCs w:val="22"/>
              </w:rPr>
              <w:t>»</w:t>
            </w:r>
          </w:p>
        </w:tc>
        <w:tc>
          <w:tcPr>
            <w:tcW w:w="5103" w:type="dxa"/>
            <w:tcBorders>
              <w:top w:val="single" w:sz="4" w:space="0" w:color="auto"/>
              <w:left w:val="single" w:sz="4" w:space="0" w:color="auto"/>
              <w:bottom w:val="single" w:sz="4" w:space="0" w:color="auto"/>
              <w:right w:val="single" w:sz="4" w:space="0" w:color="auto"/>
            </w:tcBorders>
            <w:noWrap/>
          </w:tcPr>
          <w:p w14:paraId="56311B63" w14:textId="77777777" w:rsidR="00E57E68" w:rsidRPr="007441F2" w:rsidRDefault="00FD3FE6" w:rsidP="00D26E25">
            <w:pPr>
              <w:jc w:val="both"/>
              <w:rPr>
                <w:rFonts w:ascii="Times New Roman" w:hAnsi="Times New Roman"/>
                <w:color w:val="000000" w:themeColor="text1"/>
                <w:szCs w:val="22"/>
              </w:rPr>
            </w:pPr>
            <w:hyperlink r:id="rId266" w:history="1">
              <w:r w:rsidR="00E57E68" w:rsidRPr="007441F2">
                <w:rPr>
                  <w:rStyle w:val="af1"/>
                  <w:rFonts w:ascii="Times New Roman" w:hAnsi="Times New Roman"/>
                  <w:color w:val="000000" w:themeColor="text1"/>
                  <w:szCs w:val="22"/>
                  <w:u w:val="none"/>
                </w:rPr>
                <w:t>https://invest.amurobl.ru/media/news/delegatsiya-amurskoy-oblasti-prinyala-uchastie-v-konferentsii-mezhdunarodnaya-torgovlya-kitay-rossiya/</w:t>
              </w:r>
            </w:hyperlink>
          </w:p>
          <w:p w14:paraId="34F48732"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https://t.me/invest_press/2316</w:t>
            </w:r>
          </w:p>
        </w:tc>
      </w:tr>
      <w:tr w:rsidR="00E57E68" w:rsidRPr="007441F2" w14:paraId="1B95E750"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4BEA865F"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126</w:t>
            </w:r>
          </w:p>
        </w:tc>
        <w:tc>
          <w:tcPr>
            <w:tcW w:w="4283" w:type="dxa"/>
            <w:tcBorders>
              <w:top w:val="single" w:sz="4" w:space="0" w:color="auto"/>
              <w:left w:val="single" w:sz="4" w:space="0" w:color="auto"/>
              <w:bottom w:val="single" w:sz="4" w:space="0" w:color="auto"/>
              <w:right w:val="single" w:sz="4" w:space="0" w:color="auto"/>
            </w:tcBorders>
            <w:noWrap/>
          </w:tcPr>
          <w:p w14:paraId="7F31BC54"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Агентству Амурской области по привлечению инвестиций исполнилось 9 лет</w:t>
            </w:r>
          </w:p>
        </w:tc>
        <w:tc>
          <w:tcPr>
            <w:tcW w:w="5103" w:type="dxa"/>
            <w:tcBorders>
              <w:top w:val="single" w:sz="4" w:space="0" w:color="auto"/>
              <w:left w:val="single" w:sz="4" w:space="0" w:color="auto"/>
              <w:bottom w:val="single" w:sz="4" w:space="0" w:color="auto"/>
              <w:right w:val="single" w:sz="4" w:space="0" w:color="auto"/>
            </w:tcBorders>
            <w:noWrap/>
          </w:tcPr>
          <w:p w14:paraId="3212F035"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https://t.me/invest_press/2333</w:t>
            </w:r>
          </w:p>
        </w:tc>
      </w:tr>
      <w:tr w:rsidR="00E57E68" w:rsidRPr="007441F2" w14:paraId="5F8DE4D0" w14:textId="77777777" w:rsidTr="00D26E25">
        <w:trPr>
          <w:gridAfter w:val="1"/>
          <w:wAfter w:w="12" w:type="dxa"/>
          <w:trHeight w:val="479"/>
        </w:trPr>
        <w:tc>
          <w:tcPr>
            <w:tcW w:w="674" w:type="dxa"/>
            <w:tcBorders>
              <w:top w:val="single" w:sz="4" w:space="0" w:color="auto"/>
              <w:left w:val="single" w:sz="4" w:space="0" w:color="auto"/>
              <w:bottom w:val="single" w:sz="4" w:space="0" w:color="auto"/>
              <w:right w:val="single" w:sz="4" w:space="0" w:color="auto"/>
            </w:tcBorders>
            <w:noWrap/>
          </w:tcPr>
          <w:p w14:paraId="60D7BB88"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127</w:t>
            </w:r>
          </w:p>
        </w:tc>
        <w:tc>
          <w:tcPr>
            <w:tcW w:w="4283" w:type="dxa"/>
            <w:tcBorders>
              <w:top w:val="single" w:sz="4" w:space="0" w:color="auto"/>
              <w:left w:val="single" w:sz="4" w:space="0" w:color="auto"/>
              <w:bottom w:val="single" w:sz="4" w:space="0" w:color="auto"/>
              <w:right w:val="single" w:sz="4" w:space="0" w:color="auto"/>
            </w:tcBorders>
            <w:noWrap/>
          </w:tcPr>
          <w:p w14:paraId="4F423795" w14:textId="77777777" w:rsidR="00E57E68" w:rsidRPr="007441F2" w:rsidRDefault="00E57E68" w:rsidP="00D26E25">
            <w:pPr>
              <w:rPr>
                <w:rFonts w:ascii="Times New Roman" w:hAnsi="Times New Roman"/>
                <w:color w:val="000000" w:themeColor="text1"/>
                <w:szCs w:val="22"/>
              </w:rPr>
            </w:pPr>
            <w:r w:rsidRPr="007441F2">
              <w:rPr>
                <w:rFonts w:ascii="Times New Roman" w:hAnsi="Times New Roman"/>
                <w:color w:val="000000" w:themeColor="text1"/>
                <w:szCs w:val="22"/>
              </w:rPr>
              <w:t>Около 2,5 тонн продуктов и сувениров на сумму порядка 1,5 млн рублей реализовали в павильоне Амурской области на ВЭФ-2025</w:t>
            </w:r>
          </w:p>
        </w:tc>
        <w:tc>
          <w:tcPr>
            <w:tcW w:w="5103" w:type="dxa"/>
            <w:tcBorders>
              <w:top w:val="single" w:sz="4" w:space="0" w:color="auto"/>
              <w:left w:val="single" w:sz="4" w:space="0" w:color="auto"/>
              <w:bottom w:val="single" w:sz="4" w:space="0" w:color="auto"/>
              <w:right w:val="single" w:sz="4" w:space="0" w:color="auto"/>
            </w:tcBorders>
            <w:noWrap/>
          </w:tcPr>
          <w:p w14:paraId="3A5B2D8A" w14:textId="77777777" w:rsidR="00E57E68" w:rsidRPr="007441F2" w:rsidRDefault="00FD3FE6" w:rsidP="00D26E25">
            <w:pPr>
              <w:rPr>
                <w:rFonts w:ascii="Times New Roman" w:hAnsi="Times New Roman"/>
                <w:color w:val="000000" w:themeColor="text1"/>
                <w:szCs w:val="22"/>
              </w:rPr>
            </w:pPr>
            <w:hyperlink r:id="rId267" w:history="1">
              <w:r w:rsidR="00E57E68" w:rsidRPr="007441F2">
                <w:rPr>
                  <w:rStyle w:val="af1"/>
                  <w:rFonts w:ascii="Times New Roman" w:hAnsi="Times New Roman"/>
                  <w:color w:val="000000" w:themeColor="text1"/>
                  <w:szCs w:val="22"/>
                  <w:u w:val="none"/>
                </w:rPr>
                <w:t>https://invest.amurobl.ru/media/news/okolo-2-5-tonn-produktov-i-suvenirov-na-summu-poryadka-1-5-mln-rubley-realizovali-v-pavilone-amursko/</w:t>
              </w:r>
            </w:hyperlink>
          </w:p>
          <w:p w14:paraId="56EEDBE0" w14:textId="77777777" w:rsidR="00E57E68" w:rsidRPr="007441F2" w:rsidRDefault="00FD3FE6" w:rsidP="00D26E25">
            <w:pPr>
              <w:rPr>
                <w:rFonts w:ascii="Times New Roman" w:hAnsi="Times New Roman"/>
                <w:color w:val="000000" w:themeColor="text1"/>
                <w:szCs w:val="22"/>
              </w:rPr>
            </w:pPr>
            <w:hyperlink r:id="rId268" w:history="1">
              <w:r w:rsidR="00E57E68" w:rsidRPr="007441F2">
                <w:rPr>
                  <w:rStyle w:val="af1"/>
                  <w:rFonts w:ascii="Times New Roman" w:hAnsi="Times New Roman"/>
                  <w:color w:val="000000" w:themeColor="text1"/>
                  <w:szCs w:val="22"/>
                  <w:u w:val="none"/>
                </w:rPr>
                <w:t>https://vk.com/invest.amurobl?from=groups&amp;w=wall-212475220_542</w:t>
              </w:r>
            </w:hyperlink>
          </w:p>
          <w:p w14:paraId="24760AED" w14:textId="77777777" w:rsidR="00E57E68" w:rsidRPr="007441F2" w:rsidRDefault="00E57E68" w:rsidP="00D26E25">
            <w:pPr>
              <w:jc w:val="both"/>
              <w:rPr>
                <w:rFonts w:ascii="Times New Roman" w:hAnsi="Times New Roman"/>
                <w:color w:val="000000" w:themeColor="text1"/>
                <w:szCs w:val="22"/>
              </w:rPr>
            </w:pPr>
            <w:r w:rsidRPr="007441F2">
              <w:rPr>
                <w:rFonts w:ascii="Times New Roman" w:hAnsi="Times New Roman"/>
                <w:color w:val="000000" w:themeColor="text1"/>
                <w:szCs w:val="22"/>
              </w:rPr>
              <w:t>https://t.me/invest_press/2149</w:t>
            </w:r>
          </w:p>
        </w:tc>
      </w:tr>
    </w:tbl>
    <w:p w14:paraId="70DA2425" w14:textId="77777777" w:rsidR="005A38E7" w:rsidRPr="00353491" w:rsidRDefault="001E56C4">
      <w:pPr>
        <w:rPr>
          <w:rFonts w:ascii="Times New Roman" w:hAnsi="Times New Roman"/>
          <w:b/>
          <w:sz w:val="28"/>
          <w:highlight w:val="yellow"/>
        </w:rPr>
      </w:pPr>
      <w:r w:rsidRPr="00353491">
        <w:rPr>
          <w:rFonts w:ascii="Times New Roman" w:hAnsi="Times New Roman"/>
          <w:b/>
          <w:sz w:val="28"/>
          <w:highlight w:val="yellow"/>
        </w:rPr>
        <w:br w:type="page"/>
      </w:r>
    </w:p>
    <w:p w14:paraId="7BA98843" w14:textId="77777777" w:rsidR="005A38E7" w:rsidRPr="00200B01" w:rsidRDefault="001E56C4">
      <w:pPr>
        <w:jc w:val="right"/>
        <w:rPr>
          <w:rFonts w:ascii="Times New Roman" w:hAnsi="Times New Roman"/>
          <w:b/>
          <w:sz w:val="28"/>
        </w:rPr>
      </w:pPr>
      <w:bookmarkStart w:id="8" w:name="_Hlk191585546"/>
      <w:r w:rsidRPr="00200B01">
        <w:rPr>
          <w:rFonts w:ascii="Times New Roman" w:hAnsi="Times New Roman"/>
          <w:b/>
          <w:sz w:val="28"/>
        </w:rPr>
        <w:lastRenderedPageBreak/>
        <w:t>Приложение № 3</w:t>
      </w:r>
    </w:p>
    <w:p w14:paraId="31DD770A" w14:textId="77777777" w:rsidR="005A38E7" w:rsidRPr="00200B01" w:rsidRDefault="001E56C4">
      <w:pPr>
        <w:jc w:val="center"/>
        <w:rPr>
          <w:rFonts w:ascii="Times New Roman" w:hAnsi="Times New Roman"/>
          <w:b/>
          <w:sz w:val="28"/>
        </w:rPr>
      </w:pPr>
      <w:r w:rsidRPr="00200B01">
        <w:rPr>
          <w:rFonts w:ascii="Times New Roman" w:hAnsi="Times New Roman"/>
          <w:b/>
          <w:sz w:val="28"/>
        </w:rPr>
        <w:t>ПЕРЕЧЕНЬ ИНТЕРВЬЮ</w:t>
      </w:r>
    </w:p>
    <w:tbl>
      <w:tblPr>
        <w:tblStyle w:val="aff5"/>
        <w:tblW w:w="10060" w:type="dxa"/>
        <w:tblLayout w:type="fixed"/>
        <w:tblCellMar>
          <w:left w:w="0" w:type="dxa"/>
          <w:right w:w="0" w:type="dxa"/>
        </w:tblCellMar>
        <w:tblLook w:val="04A0" w:firstRow="1" w:lastRow="0" w:firstColumn="1" w:lastColumn="0" w:noHBand="0" w:noVBand="1"/>
      </w:tblPr>
      <w:tblGrid>
        <w:gridCol w:w="572"/>
        <w:gridCol w:w="1215"/>
        <w:gridCol w:w="4020"/>
        <w:gridCol w:w="4253"/>
      </w:tblGrid>
      <w:tr w:rsidR="00E57E68" w:rsidRPr="00D45FCE" w14:paraId="4D514FDD" w14:textId="77777777" w:rsidTr="00E57E68">
        <w:trPr>
          <w:trHeight w:val="546"/>
        </w:trPr>
        <w:tc>
          <w:tcPr>
            <w:tcW w:w="572" w:type="dxa"/>
            <w:tcBorders>
              <w:top w:val="single" w:sz="4" w:space="0" w:color="auto"/>
              <w:left w:val="single" w:sz="4" w:space="0" w:color="auto"/>
              <w:bottom w:val="single" w:sz="4" w:space="0" w:color="auto"/>
              <w:right w:val="single" w:sz="4" w:space="0" w:color="auto"/>
            </w:tcBorders>
            <w:vAlign w:val="center"/>
            <w:hideMark/>
          </w:tcPr>
          <w:bookmarkEnd w:id="8"/>
          <w:p w14:paraId="646C1771" w14:textId="77777777" w:rsidR="00E57E68" w:rsidRPr="00D45FCE" w:rsidRDefault="00E57E68" w:rsidP="00D26E25">
            <w:pPr>
              <w:ind w:firstLine="113"/>
              <w:jc w:val="center"/>
              <w:rPr>
                <w:rFonts w:ascii="Times New Roman" w:hAnsi="Times New Roman"/>
                <w:b/>
                <w:color w:val="000000" w:themeColor="text1"/>
                <w:szCs w:val="22"/>
                <w:lang w:val="en-US"/>
              </w:rPr>
            </w:pPr>
            <w:r w:rsidRPr="00D45FCE">
              <w:rPr>
                <w:rFonts w:ascii="Times New Roman" w:hAnsi="Times New Roman"/>
                <w:b/>
                <w:color w:val="000000" w:themeColor="text1"/>
                <w:szCs w:val="22"/>
              </w:rPr>
              <w:t>№ п/п</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1CC2431" w14:textId="77777777" w:rsidR="00E57E68" w:rsidRPr="00D45FCE" w:rsidRDefault="00E57E68" w:rsidP="00D26E25">
            <w:pPr>
              <w:ind w:left="58" w:firstLine="113"/>
              <w:jc w:val="center"/>
              <w:rPr>
                <w:rFonts w:ascii="Times New Roman" w:hAnsi="Times New Roman"/>
                <w:b/>
                <w:color w:val="000000" w:themeColor="text1"/>
                <w:szCs w:val="22"/>
              </w:rPr>
            </w:pPr>
            <w:r w:rsidRPr="00D45FCE">
              <w:rPr>
                <w:rFonts w:ascii="Times New Roman" w:hAnsi="Times New Roman"/>
                <w:b/>
                <w:color w:val="000000" w:themeColor="text1"/>
                <w:szCs w:val="22"/>
              </w:rPr>
              <w:t>Дата</w:t>
            </w:r>
          </w:p>
        </w:tc>
        <w:tc>
          <w:tcPr>
            <w:tcW w:w="4020" w:type="dxa"/>
            <w:tcBorders>
              <w:top w:val="single" w:sz="4" w:space="0" w:color="auto"/>
              <w:left w:val="single" w:sz="4" w:space="0" w:color="auto"/>
              <w:bottom w:val="single" w:sz="4" w:space="0" w:color="auto"/>
              <w:right w:val="single" w:sz="4" w:space="0" w:color="auto"/>
            </w:tcBorders>
            <w:vAlign w:val="center"/>
            <w:hideMark/>
          </w:tcPr>
          <w:p w14:paraId="2F9532FC" w14:textId="77777777" w:rsidR="00E57E68" w:rsidRPr="00D45FCE" w:rsidRDefault="00E57E68" w:rsidP="00D26E25">
            <w:pPr>
              <w:ind w:firstLine="113"/>
              <w:jc w:val="center"/>
              <w:rPr>
                <w:rFonts w:ascii="Times New Roman" w:hAnsi="Times New Roman"/>
                <w:b/>
                <w:color w:val="000000" w:themeColor="text1"/>
                <w:szCs w:val="22"/>
              </w:rPr>
            </w:pPr>
            <w:r w:rsidRPr="00D45FCE">
              <w:rPr>
                <w:rFonts w:ascii="Times New Roman" w:hAnsi="Times New Roman"/>
                <w:b/>
                <w:color w:val="000000" w:themeColor="text1"/>
                <w:szCs w:val="22"/>
              </w:rPr>
              <w:t>Тема сюжета</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9D1B675" w14:textId="77777777" w:rsidR="00E57E68" w:rsidRPr="00D45FCE" w:rsidRDefault="00E57E68" w:rsidP="00D26E25">
            <w:pPr>
              <w:ind w:firstLine="113"/>
              <w:jc w:val="center"/>
              <w:rPr>
                <w:rFonts w:ascii="Times New Roman" w:hAnsi="Times New Roman"/>
                <w:b/>
                <w:color w:val="000000" w:themeColor="text1"/>
                <w:szCs w:val="22"/>
              </w:rPr>
            </w:pPr>
            <w:r w:rsidRPr="00D45FCE">
              <w:rPr>
                <w:rFonts w:ascii="Times New Roman" w:hAnsi="Times New Roman"/>
                <w:b/>
                <w:color w:val="000000" w:themeColor="text1"/>
                <w:szCs w:val="22"/>
              </w:rPr>
              <w:t>Ссылка на сюжет</w:t>
            </w:r>
          </w:p>
        </w:tc>
      </w:tr>
      <w:tr w:rsidR="00E57E68" w:rsidRPr="00D45FCE" w14:paraId="7C45AAB5" w14:textId="77777777" w:rsidTr="00E57E68">
        <w:tc>
          <w:tcPr>
            <w:tcW w:w="10060" w:type="dxa"/>
            <w:gridSpan w:val="4"/>
            <w:tcBorders>
              <w:top w:val="single" w:sz="4" w:space="0" w:color="auto"/>
              <w:left w:val="single" w:sz="4" w:space="0" w:color="auto"/>
              <w:bottom w:val="single" w:sz="4" w:space="0" w:color="auto"/>
              <w:right w:val="single" w:sz="4" w:space="0" w:color="auto"/>
            </w:tcBorders>
            <w:vAlign w:val="center"/>
            <w:hideMark/>
          </w:tcPr>
          <w:p w14:paraId="4371B551" w14:textId="77777777" w:rsidR="00E57E68" w:rsidRPr="00D45FCE" w:rsidRDefault="00E57E68" w:rsidP="00D26E25">
            <w:pPr>
              <w:ind w:firstLine="113"/>
              <w:rPr>
                <w:rFonts w:ascii="Times New Roman" w:hAnsi="Times New Roman"/>
                <w:b/>
                <w:color w:val="000000" w:themeColor="text1"/>
                <w:szCs w:val="22"/>
              </w:rPr>
            </w:pPr>
            <w:r w:rsidRPr="00D45FCE">
              <w:rPr>
                <w:rFonts w:ascii="Times New Roman" w:hAnsi="Times New Roman"/>
                <w:b/>
                <w:color w:val="000000" w:themeColor="text1"/>
                <w:szCs w:val="22"/>
              </w:rPr>
              <w:t>1 квартал</w:t>
            </w:r>
          </w:p>
        </w:tc>
      </w:tr>
      <w:tr w:rsidR="00E57E68" w:rsidRPr="00D45FCE" w14:paraId="6AE92394"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17B2CA22"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w:t>
            </w:r>
          </w:p>
        </w:tc>
        <w:tc>
          <w:tcPr>
            <w:tcW w:w="1215" w:type="dxa"/>
            <w:tcBorders>
              <w:top w:val="single" w:sz="4" w:space="0" w:color="auto"/>
              <w:left w:val="single" w:sz="4" w:space="0" w:color="auto"/>
              <w:bottom w:val="single" w:sz="4" w:space="0" w:color="auto"/>
              <w:right w:val="single" w:sz="4" w:space="0" w:color="auto"/>
            </w:tcBorders>
            <w:vAlign w:val="center"/>
          </w:tcPr>
          <w:p w14:paraId="41012EE0" w14:textId="77777777" w:rsidR="00E57E68" w:rsidRPr="00D45FCE" w:rsidRDefault="00E57E68" w:rsidP="00D26E25">
            <w:pPr>
              <w:ind w:left="58"/>
              <w:rPr>
                <w:rFonts w:ascii="Times New Roman" w:hAnsi="Times New Roman"/>
                <w:color w:val="000000" w:themeColor="text1"/>
                <w:szCs w:val="22"/>
                <w:lang w:val="en-US"/>
              </w:rPr>
            </w:pPr>
            <w:r w:rsidRPr="00D45FCE">
              <w:rPr>
                <w:rFonts w:ascii="Times New Roman" w:hAnsi="Times New Roman"/>
                <w:color w:val="000000" w:themeColor="text1"/>
                <w:szCs w:val="22"/>
              </w:rPr>
              <w:t>06.03.2025</w:t>
            </w:r>
          </w:p>
        </w:tc>
        <w:tc>
          <w:tcPr>
            <w:tcW w:w="4020" w:type="dxa"/>
            <w:tcBorders>
              <w:top w:val="single" w:sz="4" w:space="0" w:color="auto"/>
              <w:left w:val="single" w:sz="4" w:space="0" w:color="auto"/>
              <w:bottom w:val="single" w:sz="4" w:space="0" w:color="auto"/>
              <w:right w:val="single" w:sz="4" w:space="0" w:color="auto"/>
            </w:tcBorders>
          </w:tcPr>
          <w:p w14:paraId="65702DE0"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Заместитель директора Агентства Сергей Хмура о том, как проходит опросная кампания АСИ и как способна влиять на жизнь предпринимателей</w:t>
            </w:r>
          </w:p>
        </w:tc>
        <w:tc>
          <w:tcPr>
            <w:tcW w:w="4252" w:type="dxa"/>
            <w:tcBorders>
              <w:top w:val="single" w:sz="4" w:space="0" w:color="auto"/>
              <w:left w:val="single" w:sz="4" w:space="0" w:color="auto"/>
              <w:bottom w:val="single" w:sz="4" w:space="0" w:color="auto"/>
              <w:right w:val="single" w:sz="4" w:space="0" w:color="auto"/>
            </w:tcBorders>
            <w:vAlign w:val="center"/>
          </w:tcPr>
          <w:p w14:paraId="1B9CD6CC"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https://gtrkamur.ru/video/broadcasts/interview/440036</w:t>
            </w:r>
          </w:p>
        </w:tc>
      </w:tr>
      <w:tr w:rsidR="00E57E68" w:rsidRPr="00D45FCE" w14:paraId="41885833"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0D06CBF2"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w:t>
            </w:r>
          </w:p>
        </w:tc>
        <w:tc>
          <w:tcPr>
            <w:tcW w:w="1215" w:type="dxa"/>
            <w:tcBorders>
              <w:top w:val="single" w:sz="4" w:space="0" w:color="auto"/>
              <w:left w:val="single" w:sz="4" w:space="0" w:color="auto"/>
              <w:bottom w:val="single" w:sz="4" w:space="0" w:color="auto"/>
              <w:right w:val="single" w:sz="4" w:space="0" w:color="auto"/>
            </w:tcBorders>
            <w:vAlign w:val="center"/>
          </w:tcPr>
          <w:p w14:paraId="58CABB09" w14:textId="77777777" w:rsidR="00E57E68" w:rsidRPr="00D45FCE" w:rsidRDefault="00E57E68" w:rsidP="00D26E25">
            <w:pPr>
              <w:ind w:left="58"/>
              <w:rPr>
                <w:rFonts w:ascii="Times New Roman" w:hAnsi="Times New Roman"/>
                <w:color w:val="000000" w:themeColor="text1"/>
                <w:szCs w:val="22"/>
                <w:lang w:val="en-US"/>
              </w:rPr>
            </w:pPr>
            <w:r w:rsidRPr="00D45FCE">
              <w:rPr>
                <w:rFonts w:ascii="Times New Roman" w:hAnsi="Times New Roman"/>
                <w:color w:val="000000" w:themeColor="text1"/>
                <w:szCs w:val="22"/>
              </w:rPr>
              <w:t>19.03.2025</w:t>
            </w:r>
          </w:p>
        </w:tc>
        <w:tc>
          <w:tcPr>
            <w:tcW w:w="4020" w:type="dxa"/>
            <w:tcBorders>
              <w:top w:val="single" w:sz="4" w:space="0" w:color="auto"/>
              <w:left w:val="single" w:sz="4" w:space="0" w:color="auto"/>
              <w:bottom w:val="single" w:sz="4" w:space="0" w:color="auto"/>
              <w:right w:val="single" w:sz="4" w:space="0" w:color="auto"/>
            </w:tcBorders>
          </w:tcPr>
          <w:p w14:paraId="747623FB" w14:textId="46524454"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 xml:space="preserve">Амурская область участвует в исследовании АСИ в рамках оценки </w:t>
            </w:r>
            <w:proofErr w:type="spellStart"/>
            <w:r w:rsidRPr="00D45FCE">
              <w:rPr>
                <w:rFonts w:ascii="Times New Roman" w:hAnsi="Times New Roman"/>
                <w:color w:val="000000" w:themeColor="text1"/>
                <w:szCs w:val="22"/>
              </w:rPr>
              <w:t>Нацрейтинга</w:t>
            </w:r>
            <w:proofErr w:type="spellEnd"/>
            <w:r w:rsidRPr="00D45FCE">
              <w:rPr>
                <w:rFonts w:ascii="Times New Roman" w:hAnsi="Times New Roman"/>
                <w:color w:val="000000" w:themeColor="text1"/>
                <w:szCs w:val="22"/>
              </w:rPr>
              <w:t xml:space="preserve"> инвестиционного климата. О том, как оно проходит, в интервью ГТРК </w:t>
            </w:r>
            <w:r w:rsidR="00AD542E">
              <w:rPr>
                <w:rFonts w:ascii="Times New Roman" w:hAnsi="Times New Roman"/>
                <w:color w:val="000000" w:themeColor="text1"/>
                <w:szCs w:val="22"/>
              </w:rPr>
              <w:t>«</w:t>
            </w:r>
            <w:r w:rsidRPr="00D45FCE">
              <w:rPr>
                <w:rFonts w:ascii="Times New Roman" w:hAnsi="Times New Roman"/>
                <w:color w:val="000000" w:themeColor="text1"/>
                <w:szCs w:val="22"/>
              </w:rPr>
              <w:t>Амур</w:t>
            </w:r>
            <w:r w:rsidR="00AD542E">
              <w:rPr>
                <w:rFonts w:ascii="Times New Roman" w:hAnsi="Times New Roman"/>
                <w:color w:val="000000" w:themeColor="text1"/>
                <w:szCs w:val="22"/>
              </w:rPr>
              <w:t>»</w:t>
            </w:r>
            <w:r w:rsidRPr="00D45FCE">
              <w:rPr>
                <w:rFonts w:ascii="Times New Roman" w:hAnsi="Times New Roman"/>
                <w:color w:val="000000" w:themeColor="text1"/>
                <w:szCs w:val="22"/>
              </w:rPr>
              <w:t xml:space="preserve"> рассказал заместитель директора Агентства Амурской области по привлечению инвестиций Сергей Хмура</w:t>
            </w:r>
          </w:p>
        </w:tc>
        <w:tc>
          <w:tcPr>
            <w:tcW w:w="4252" w:type="dxa"/>
            <w:tcBorders>
              <w:top w:val="single" w:sz="4" w:space="0" w:color="auto"/>
              <w:left w:val="single" w:sz="4" w:space="0" w:color="auto"/>
              <w:bottom w:val="single" w:sz="4" w:space="0" w:color="auto"/>
              <w:right w:val="single" w:sz="4" w:space="0" w:color="auto"/>
            </w:tcBorders>
            <w:vAlign w:val="center"/>
          </w:tcPr>
          <w:p w14:paraId="734F3A9C"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https://invest.amurobl.ru/media/news/amurskaya-oblast-prinimaet-uchastie-v-issledovanii-asi-v-ramkakh-otsenki-natsionalnogo-reytinga-inve/</w:t>
            </w:r>
          </w:p>
        </w:tc>
      </w:tr>
      <w:tr w:rsidR="00E57E68" w:rsidRPr="00D45FCE" w14:paraId="09B69B0F"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26AC7B2A"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3</w:t>
            </w:r>
          </w:p>
        </w:tc>
        <w:tc>
          <w:tcPr>
            <w:tcW w:w="1215" w:type="dxa"/>
            <w:tcBorders>
              <w:top w:val="single" w:sz="4" w:space="0" w:color="auto"/>
              <w:left w:val="single" w:sz="4" w:space="0" w:color="auto"/>
              <w:bottom w:val="single" w:sz="4" w:space="0" w:color="auto"/>
              <w:right w:val="single" w:sz="4" w:space="0" w:color="auto"/>
            </w:tcBorders>
            <w:vAlign w:val="center"/>
          </w:tcPr>
          <w:p w14:paraId="41FDBD8B"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26.03.2026</w:t>
            </w:r>
          </w:p>
        </w:tc>
        <w:tc>
          <w:tcPr>
            <w:tcW w:w="4020" w:type="dxa"/>
            <w:tcBorders>
              <w:top w:val="single" w:sz="4" w:space="0" w:color="auto"/>
              <w:left w:val="single" w:sz="4" w:space="0" w:color="auto"/>
              <w:bottom w:val="single" w:sz="4" w:space="0" w:color="auto"/>
              <w:right w:val="single" w:sz="4" w:space="0" w:color="auto"/>
            </w:tcBorders>
          </w:tcPr>
          <w:p w14:paraId="3E5D5BAE"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Интервью с Д.В. </w:t>
            </w:r>
            <w:proofErr w:type="spellStart"/>
            <w:r w:rsidRPr="00D45FCE">
              <w:rPr>
                <w:rFonts w:ascii="Times New Roman" w:hAnsi="Times New Roman"/>
                <w:color w:val="000000" w:themeColor="text1"/>
                <w:szCs w:val="22"/>
              </w:rPr>
              <w:t>Лариошиной</w:t>
            </w:r>
            <w:proofErr w:type="spellEnd"/>
            <w:r w:rsidRPr="00D45FCE">
              <w:rPr>
                <w:rFonts w:ascii="Times New Roman" w:hAnsi="Times New Roman"/>
                <w:color w:val="000000" w:themeColor="text1"/>
                <w:szCs w:val="22"/>
              </w:rPr>
              <w:t>. Точка кипения. День рождения</w:t>
            </w:r>
          </w:p>
        </w:tc>
        <w:tc>
          <w:tcPr>
            <w:tcW w:w="4252" w:type="dxa"/>
            <w:tcBorders>
              <w:top w:val="single" w:sz="4" w:space="0" w:color="auto"/>
              <w:left w:val="single" w:sz="4" w:space="0" w:color="auto"/>
              <w:bottom w:val="single" w:sz="4" w:space="0" w:color="auto"/>
              <w:right w:val="single" w:sz="4" w:space="0" w:color="auto"/>
            </w:tcBorders>
            <w:vAlign w:val="center"/>
          </w:tcPr>
          <w:p w14:paraId="1E93086A" w14:textId="77777777" w:rsidR="00E57E68" w:rsidRPr="00D45FCE" w:rsidRDefault="00FD3FE6" w:rsidP="00D26E25">
            <w:pPr>
              <w:rPr>
                <w:rFonts w:ascii="Times New Roman" w:hAnsi="Times New Roman"/>
                <w:color w:val="000000" w:themeColor="text1"/>
                <w:szCs w:val="22"/>
              </w:rPr>
            </w:pPr>
            <w:hyperlink r:id="rId269" w:history="1">
              <w:r w:rsidR="00E57E68" w:rsidRPr="00D45FCE">
                <w:rPr>
                  <w:rStyle w:val="af1"/>
                  <w:rFonts w:ascii="Times New Roman" w:hAnsi="Times New Roman"/>
                  <w:color w:val="000000" w:themeColor="text1"/>
                  <w:szCs w:val="22"/>
                  <w:u w:val="none"/>
                </w:rPr>
                <w:t>https://gtrkamur-ru.turbopages.org/turbo/gtrkamur.ru/s/news/2025/03/26/443904</w:t>
              </w:r>
            </w:hyperlink>
            <w:r w:rsidR="00E57E68" w:rsidRPr="00D45FCE">
              <w:rPr>
                <w:rFonts w:ascii="Times New Roman" w:hAnsi="Times New Roman"/>
                <w:color w:val="000000" w:themeColor="text1"/>
                <w:szCs w:val="22"/>
                <w:lang w:eastAsia="en-US"/>
              </w:rPr>
              <w:t xml:space="preserve"> </w:t>
            </w:r>
            <w:r w:rsidR="00E57E68" w:rsidRPr="00D45FCE">
              <w:rPr>
                <w:rFonts w:ascii="Times New Roman" w:hAnsi="Times New Roman"/>
                <w:color w:val="000000" w:themeColor="text1"/>
                <w:szCs w:val="22"/>
              </w:rPr>
              <w:t>https://vk.com/video-66049932_456248368?access_key=e26b1163ac5893114a</w:t>
            </w:r>
          </w:p>
        </w:tc>
      </w:tr>
      <w:tr w:rsidR="00E57E68" w:rsidRPr="00D45FCE" w14:paraId="3EDD0150" w14:textId="77777777" w:rsidTr="00E57E68">
        <w:tc>
          <w:tcPr>
            <w:tcW w:w="10060" w:type="dxa"/>
            <w:gridSpan w:val="4"/>
            <w:tcBorders>
              <w:top w:val="single" w:sz="4" w:space="0" w:color="auto"/>
              <w:left w:val="single" w:sz="4" w:space="0" w:color="auto"/>
              <w:bottom w:val="single" w:sz="4" w:space="0" w:color="auto"/>
              <w:right w:val="single" w:sz="4" w:space="0" w:color="auto"/>
            </w:tcBorders>
            <w:vAlign w:val="center"/>
            <w:hideMark/>
          </w:tcPr>
          <w:p w14:paraId="3D674C0A" w14:textId="77777777" w:rsidR="00E57E68" w:rsidRPr="00D45FCE" w:rsidRDefault="00E57E68" w:rsidP="00D26E25">
            <w:pPr>
              <w:ind w:firstLine="113"/>
              <w:rPr>
                <w:rFonts w:ascii="Times New Roman" w:hAnsi="Times New Roman"/>
                <w:b/>
                <w:color w:val="000000" w:themeColor="text1"/>
                <w:szCs w:val="22"/>
              </w:rPr>
            </w:pPr>
            <w:r w:rsidRPr="00D45FCE">
              <w:rPr>
                <w:rFonts w:ascii="Times New Roman" w:hAnsi="Times New Roman"/>
                <w:b/>
                <w:color w:val="000000" w:themeColor="text1"/>
                <w:szCs w:val="22"/>
                <w:lang w:val="en-US"/>
              </w:rPr>
              <w:t xml:space="preserve">2 </w:t>
            </w:r>
            <w:r w:rsidRPr="00D45FCE">
              <w:rPr>
                <w:rFonts w:ascii="Times New Roman" w:hAnsi="Times New Roman"/>
                <w:b/>
                <w:color w:val="000000" w:themeColor="text1"/>
                <w:szCs w:val="22"/>
              </w:rPr>
              <w:t>квартал</w:t>
            </w:r>
          </w:p>
        </w:tc>
      </w:tr>
      <w:tr w:rsidR="00E57E68" w:rsidRPr="00D45FCE" w14:paraId="148B5D3F"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3F882032"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4</w:t>
            </w:r>
          </w:p>
        </w:tc>
        <w:tc>
          <w:tcPr>
            <w:tcW w:w="1215" w:type="dxa"/>
            <w:tcBorders>
              <w:top w:val="single" w:sz="4" w:space="0" w:color="auto"/>
              <w:left w:val="single" w:sz="4" w:space="0" w:color="auto"/>
              <w:bottom w:val="single" w:sz="4" w:space="0" w:color="auto"/>
              <w:right w:val="single" w:sz="4" w:space="0" w:color="auto"/>
            </w:tcBorders>
            <w:vAlign w:val="center"/>
          </w:tcPr>
          <w:p w14:paraId="6447F89A"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01.04.2025</w:t>
            </w:r>
          </w:p>
        </w:tc>
        <w:tc>
          <w:tcPr>
            <w:tcW w:w="4020" w:type="dxa"/>
            <w:tcBorders>
              <w:top w:val="single" w:sz="4" w:space="0" w:color="auto"/>
              <w:left w:val="single" w:sz="4" w:space="0" w:color="auto"/>
              <w:bottom w:val="single" w:sz="4" w:space="0" w:color="auto"/>
              <w:right w:val="single" w:sz="4" w:space="0" w:color="auto"/>
            </w:tcBorders>
          </w:tcPr>
          <w:p w14:paraId="38190F00"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Проекты ГЧП, реализуемые в Приамурье. Гость – руководитель Центра государственно – частного партнерства Амурской области Татьяна Домейкайте</w:t>
            </w:r>
          </w:p>
        </w:tc>
        <w:tc>
          <w:tcPr>
            <w:tcW w:w="4252" w:type="dxa"/>
            <w:tcBorders>
              <w:top w:val="single" w:sz="4" w:space="0" w:color="auto"/>
              <w:left w:val="single" w:sz="4" w:space="0" w:color="auto"/>
              <w:bottom w:val="single" w:sz="4" w:space="0" w:color="auto"/>
              <w:right w:val="single" w:sz="4" w:space="0" w:color="auto"/>
            </w:tcBorders>
            <w:vAlign w:val="center"/>
          </w:tcPr>
          <w:p w14:paraId="346151C9"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https://gtrkamur.ru/video/broadcasts/interview/444895</w:t>
            </w:r>
          </w:p>
        </w:tc>
      </w:tr>
      <w:tr w:rsidR="00E57E68" w:rsidRPr="00D45FCE" w14:paraId="52CEC36F"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4184E977"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5</w:t>
            </w:r>
          </w:p>
        </w:tc>
        <w:tc>
          <w:tcPr>
            <w:tcW w:w="1215" w:type="dxa"/>
            <w:tcBorders>
              <w:top w:val="single" w:sz="4" w:space="0" w:color="auto"/>
              <w:left w:val="single" w:sz="4" w:space="0" w:color="auto"/>
              <w:bottom w:val="single" w:sz="4" w:space="0" w:color="auto"/>
              <w:right w:val="single" w:sz="4" w:space="0" w:color="auto"/>
            </w:tcBorders>
            <w:vAlign w:val="center"/>
          </w:tcPr>
          <w:p w14:paraId="22FD612F"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07.04.2025 </w:t>
            </w:r>
          </w:p>
        </w:tc>
        <w:tc>
          <w:tcPr>
            <w:tcW w:w="4020" w:type="dxa"/>
            <w:tcBorders>
              <w:top w:val="single" w:sz="4" w:space="0" w:color="auto"/>
              <w:left w:val="single" w:sz="4" w:space="0" w:color="auto"/>
              <w:bottom w:val="single" w:sz="4" w:space="0" w:color="auto"/>
              <w:right w:val="single" w:sz="4" w:space="0" w:color="auto"/>
            </w:tcBorders>
          </w:tcPr>
          <w:p w14:paraId="6D861194"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Центр ГЧП: каждый наш проект - уникален!</w:t>
            </w:r>
          </w:p>
        </w:tc>
        <w:tc>
          <w:tcPr>
            <w:tcW w:w="4252" w:type="dxa"/>
            <w:tcBorders>
              <w:top w:val="single" w:sz="4" w:space="0" w:color="auto"/>
              <w:left w:val="single" w:sz="4" w:space="0" w:color="auto"/>
              <w:bottom w:val="single" w:sz="4" w:space="0" w:color="auto"/>
              <w:right w:val="single" w:sz="4" w:space="0" w:color="auto"/>
            </w:tcBorders>
            <w:vAlign w:val="center"/>
          </w:tcPr>
          <w:p w14:paraId="4B5D3BDF"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https://invest.amurobl.ru/media/news/tsentr-gchp-kazhdyy-nash-proekt-unikalen/</w:t>
            </w:r>
          </w:p>
        </w:tc>
      </w:tr>
      <w:tr w:rsidR="00E57E68" w:rsidRPr="00D45FCE" w14:paraId="3E0EEA5D"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612C68F7"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6</w:t>
            </w:r>
          </w:p>
        </w:tc>
        <w:tc>
          <w:tcPr>
            <w:tcW w:w="1215" w:type="dxa"/>
            <w:tcBorders>
              <w:top w:val="single" w:sz="4" w:space="0" w:color="auto"/>
              <w:left w:val="single" w:sz="4" w:space="0" w:color="auto"/>
              <w:bottom w:val="single" w:sz="4" w:space="0" w:color="auto"/>
              <w:right w:val="single" w:sz="4" w:space="0" w:color="auto"/>
            </w:tcBorders>
            <w:vAlign w:val="center"/>
          </w:tcPr>
          <w:p w14:paraId="7FC3BE4B"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07.04.2025</w:t>
            </w:r>
          </w:p>
        </w:tc>
        <w:tc>
          <w:tcPr>
            <w:tcW w:w="4020" w:type="dxa"/>
            <w:tcBorders>
              <w:top w:val="single" w:sz="4" w:space="0" w:color="auto"/>
              <w:left w:val="single" w:sz="4" w:space="0" w:color="auto"/>
              <w:bottom w:val="single" w:sz="4" w:space="0" w:color="auto"/>
              <w:right w:val="single" w:sz="4" w:space="0" w:color="auto"/>
            </w:tcBorders>
          </w:tcPr>
          <w:p w14:paraId="13683909"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Более 80 участников собрал четвертый региональный </w:t>
            </w:r>
            <w:proofErr w:type="spellStart"/>
            <w:r w:rsidRPr="00D45FCE">
              <w:rPr>
                <w:rFonts w:ascii="Times New Roman" w:hAnsi="Times New Roman"/>
                <w:color w:val="000000" w:themeColor="text1"/>
                <w:szCs w:val="22"/>
              </w:rPr>
              <w:t>хакатон</w:t>
            </w:r>
            <w:proofErr w:type="spellEnd"/>
            <w:r w:rsidRPr="00D45FCE">
              <w:rPr>
                <w:rFonts w:ascii="Times New Roman" w:hAnsi="Times New Roman"/>
                <w:color w:val="000000" w:themeColor="text1"/>
                <w:szCs w:val="22"/>
              </w:rPr>
              <w:t xml:space="preserve"> в Амурской области</w:t>
            </w:r>
          </w:p>
        </w:tc>
        <w:tc>
          <w:tcPr>
            <w:tcW w:w="4252" w:type="dxa"/>
            <w:tcBorders>
              <w:top w:val="single" w:sz="4" w:space="0" w:color="auto"/>
              <w:left w:val="single" w:sz="4" w:space="0" w:color="auto"/>
              <w:bottom w:val="single" w:sz="4" w:space="0" w:color="auto"/>
              <w:right w:val="single" w:sz="4" w:space="0" w:color="auto"/>
            </w:tcBorders>
            <w:vAlign w:val="center"/>
          </w:tcPr>
          <w:p w14:paraId="2060D66D"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https://gtrkamur.ru/news/2025/04/07/446129</w:t>
            </w:r>
          </w:p>
        </w:tc>
      </w:tr>
      <w:tr w:rsidR="00E57E68" w:rsidRPr="00D45FCE" w14:paraId="014B4E88"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5D41D8A9"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7</w:t>
            </w:r>
          </w:p>
        </w:tc>
        <w:tc>
          <w:tcPr>
            <w:tcW w:w="1215" w:type="dxa"/>
            <w:tcBorders>
              <w:top w:val="single" w:sz="4" w:space="0" w:color="auto"/>
              <w:left w:val="single" w:sz="4" w:space="0" w:color="auto"/>
              <w:bottom w:val="single" w:sz="4" w:space="0" w:color="auto"/>
              <w:right w:val="single" w:sz="4" w:space="0" w:color="auto"/>
            </w:tcBorders>
            <w:vAlign w:val="center"/>
          </w:tcPr>
          <w:p w14:paraId="4221B44B" w14:textId="77777777" w:rsidR="00E57E68" w:rsidRPr="00D45FCE" w:rsidRDefault="00E57E68" w:rsidP="00D26E25">
            <w:pPr>
              <w:rPr>
                <w:rFonts w:ascii="Times New Roman" w:hAnsi="Times New Roman"/>
                <w:iCs/>
                <w:color w:val="000000" w:themeColor="text1"/>
                <w:szCs w:val="22"/>
              </w:rPr>
            </w:pPr>
            <w:r w:rsidRPr="00D45FCE">
              <w:rPr>
                <w:rFonts w:ascii="Times New Roman" w:hAnsi="Times New Roman"/>
                <w:color w:val="000000" w:themeColor="text1"/>
                <w:szCs w:val="22"/>
              </w:rPr>
              <w:t>23.04.2025</w:t>
            </w:r>
          </w:p>
        </w:tc>
        <w:tc>
          <w:tcPr>
            <w:tcW w:w="4020" w:type="dxa"/>
            <w:tcBorders>
              <w:top w:val="single" w:sz="4" w:space="0" w:color="auto"/>
              <w:left w:val="single" w:sz="4" w:space="0" w:color="auto"/>
              <w:bottom w:val="single" w:sz="4" w:space="0" w:color="auto"/>
              <w:right w:val="single" w:sz="4" w:space="0" w:color="auto"/>
            </w:tcBorders>
          </w:tcPr>
          <w:p w14:paraId="220E867A" w14:textId="49AEE35A"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Команда </w:t>
            </w:r>
            <w:r w:rsidR="00AD542E">
              <w:rPr>
                <w:rFonts w:ascii="Times New Roman" w:hAnsi="Times New Roman"/>
                <w:color w:val="000000" w:themeColor="text1"/>
                <w:szCs w:val="22"/>
              </w:rPr>
              <w:t>«</w:t>
            </w:r>
            <w:r w:rsidRPr="00D45FCE">
              <w:rPr>
                <w:rFonts w:ascii="Times New Roman" w:hAnsi="Times New Roman"/>
                <w:color w:val="000000" w:themeColor="text1"/>
                <w:szCs w:val="22"/>
              </w:rPr>
              <w:t>Сколково</w:t>
            </w:r>
            <w:r w:rsidR="00AD542E">
              <w:rPr>
                <w:rFonts w:ascii="Times New Roman" w:hAnsi="Times New Roman"/>
                <w:color w:val="000000" w:themeColor="text1"/>
                <w:szCs w:val="22"/>
              </w:rPr>
              <w:t>»</w:t>
            </w:r>
            <w:r w:rsidRPr="00D45FCE">
              <w:rPr>
                <w:rFonts w:ascii="Times New Roman" w:hAnsi="Times New Roman"/>
                <w:color w:val="000000" w:themeColor="text1"/>
                <w:szCs w:val="22"/>
              </w:rPr>
              <w:t xml:space="preserve"> презентовала в Благовещенске программу поддержки проектов </w:t>
            </w:r>
            <w:r w:rsidR="00AD542E">
              <w:rPr>
                <w:rFonts w:ascii="Times New Roman" w:hAnsi="Times New Roman"/>
                <w:color w:val="000000" w:themeColor="text1"/>
                <w:szCs w:val="22"/>
              </w:rPr>
              <w:t>«</w:t>
            </w:r>
            <w:proofErr w:type="spellStart"/>
            <w:r w:rsidRPr="00D45FCE">
              <w:rPr>
                <w:rFonts w:ascii="Times New Roman" w:hAnsi="Times New Roman"/>
                <w:color w:val="000000" w:themeColor="text1"/>
                <w:szCs w:val="22"/>
              </w:rPr>
              <w:t>ТехноВосток</w:t>
            </w:r>
            <w:proofErr w:type="spellEnd"/>
            <w:r w:rsidRPr="00D45FCE">
              <w:rPr>
                <w:rFonts w:ascii="Times New Roman" w:hAnsi="Times New Roman"/>
                <w:color w:val="000000" w:themeColor="text1"/>
                <w:szCs w:val="22"/>
              </w:rPr>
              <w:t xml:space="preserve"> 2030</w:t>
            </w:r>
            <w:r w:rsidR="00AD542E">
              <w:rPr>
                <w:rFonts w:ascii="Times New Roman" w:hAnsi="Times New Roman"/>
                <w:color w:val="000000" w:themeColor="text1"/>
                <w:szCs w:val="22"/>
              </w:rPr>
              <w:t>»</w:t>
            </w:r>
          </w:p>
        </w:tc>
        <w:tc>
          <w:tcPr>
            <w:tcW w:w="4252" w:type="dxa"/>
            <w:tcBorders>
              <w:top w:val="single" w:sz="4" w:space="0" w:color="auto"/>
              <w:left w:val="single" w:sz="4" w:space="0" w:color="auto"/>
              <w:bottom w:val="single" w:sz="4" w:space="0" w:color="auto"/>
              <w:right w:val="single" w:sz="4" w:space="0" w:color="auto"/>
            </w:tcBorders>
            <w:vAlign w:val="center"/>
          </w:tcPr>
          <w:p w14:paraId="2249B902"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https://gtrkamur.ru/news/2025/04/23/449904?utm_source=google.com&amp;utm_medium=organic&amp;utm_campaign=google.com&amp;utm_referrer=google.com</w:t>
            </w:r>
          </w:p>
        </w:tc>
      </w:tr>
      <w:tr w:rsidR="00E57E68" w:rsidRPr="00D45FCE" w14:paraId="278005CC"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411071DA"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8</w:t>
            </w:r>
          </w:p>
        </w:tc>
        <w:tc>
          <w:tcPr>
            <w:tcW w:w="1215" w:type="dxa"/>
            <w:tcBorders>
              <w:top w:val="single" w:sz="4" w:space="0" w:color="auto"/>
              <w:left w:val="single" w:sz="4" w:space="0" w:color="auto"/>
              <w:bottom w:val="single" w:sz="4" w:space="0" w:color="auto"/>
              <w:right w:val="single" w:sz="4" w:space="0" w:color="auto"/>
            </w:tcBorders>
            <w:vAlign w:val="center"/>
          </w:tcPr>
          <w:p w14:paraId="2EEC85C0" w14:textId="77777777" w:rsidR="00E57E68" w:rsidRPr="00D45FCE" w:rsidRDefault="00E57E68" w:rsidP="00D26E25">
            <w:pPr>
              <w:rPr>
                <w:rFonts w:ascii="Times New Roman" w:hAnsi="Times New Roman"/>
                <w:iCs/>
                <w:color w:val="000000" w:themeColor="text1"/>
                <w:szCs w:val="22"/>
              </w:rPr>
            </w:pPr>
            <w:r w:rsidRPr="00D45FCE">
              <w:rPr>
                <w:rFonts w:ascii="Times New Roman" w:hAnsi="Times New Roman"/>
                <w:color w:val="000000" w:themeColor="text1"/>
                <w:szCs w:val="22"/>
              </w:rPr>
              <w:t>25.05.2025</w:t>
            </w:r>
          </w:p>
        </w:tc>
        <w:tc>
          <w:tcPr>
            <w:tcW w:w="4020" w:type="dxa"/>
            <w:tcBorders>
              <w:top w:val="single" w:sz="4" w:space="0" w:color="auto"/>
              <w:left w:val="single" w:sz="4" w:space="0" w:color="auto"/>
              <w:bottom w:val="single" w:sz="4" w:space="0" w:color="auto"/>
              <w:right w:val="single" w:sz="4" w:space="0" w:color="auto"/>
            </w:tcBorders>
          </w:tcPr>
          <w:p w14:paraId="42D3D59D"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Амурская область совершенствует систему поддержки инвесторов: новые стандарты и инфраструктурные проекты</w:t>
            </w:r>
          </w:p>
        </w:tc>
        <w:tc>
          <w:tcPr>
            <w:tcW w:w="4252" w:type="dxa"/>
            <w:tcBorders>
              <w:top w:val="single" w:sz="4" w:space="0" w:color="auto"/>
              <w:left w:val="single" w:sz="4" w:space="0" w:color="auto"/>
              <w:bottom w:val="single" w:sz="4" w:space="0" w:color="auto"/>
              <w:right w:val="single" w:sz="4" w:space="0" w:color="auto"/>
            </w:tcBorders>
            <w:vAlign w:val="center"/>
          </w:tcPr>
          <w:p w14:paraId="53B6D115"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https://fedpress.ru/news/28/economy/3381449</w:t>
            </w:r>
          </w:p>
        </w:tc>
      </w:tr>
      <w:tr w:rsidR="00E57E68" w:rsidRPr="00D45FCE" w14:paraId="174CC085"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756B1D8D"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9</w:t>
            </w:r>
          </w:p>
        </w:tc>
        <w:tc>
          <w:tcPr>
            <w:tcW w:w="1215" w:type="dxa"/>
            <w:tcBorders>
              <w:top w:val="single" w:sz="4" w:space="0" w:color="auto"/>
              <w:left w:val="single" w:sz="4" w:space="0" w:color="auto"/>
              <w:bottom w:val="single" w:sz="4" w:space="0" w:color="auto"/>
              <w:right w:val="single" w:sz="4" w:space="0" w:color="auto"/>
            </w:tcBorders>
            <w:vAlign w:val="center"/>
          </w:tcPr>
          <w:p w14:paraId="29599E23" w14:textId="77777777" w:rsidR="00E57E68" w:rsidRPr="00D45FCE" w:rsidRDefault="00E57E68" w:rsidP="00D26E25">
            <w:pPr>
              <w:rPr>
                <w:rFonts w:ascii="Times New Roman" w:hAnsi="Times New Roman"/>
                <w:iCs/>
                <w:color w:val="000000" w:themeColor="text1"/>
                <w:szCs w:val="22"/>
              </w:rPr>
            </w:pPr>
            <w:r w:rsidRPr="00D45FCE">
              <w:rPr>
                <w:rFonts w:ascii="Times New Roman" w:hAnsi="Times New Roman"/>
                <w:color w:val="000000" w:themeColor="text1"/>
                <w:szCs w:val="22"/>
              </w:rPr>
              <w:t>27.05.2025</w:t>
            </w:r>
          </w:p>
        </w:tc>
        <w:tc>
          <w:tcPr>
            <w:tcW w:w="4020" w:type="dxa"/>
            <w:tcBorders>
              <w:top w:val="single" w:sz="4" w:space="0" w:color="auto"/>
              <w:left w:val="single" w:sz="4" w:space="0" w:color="auto"/>
              <w:bottom w:val="single" w:sz="4" w:space="0" w:color="auto"/>
              <w:right w:val="single" w:sz="4" w:space="0" w:color="auto"/>
            </w:tcBorders>
            <w:vAlign w:val="center"/>
          </w:tcPr>
          <w:p w14:paraId="6E147E8D"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Развитие Федерального центра компетенций делового сотрудничества с КНР и другими странами Азии. Гость — директор Агентства Амурской области по привлечению инвестиций Ольга Темченко</w:t>
            </w:r>
          </w:p>
        </w:tc>
        <w:tc>
          <w:tcPr>
            <w:tcW w:w="4252" w:type="dxa"/>
            <w:tcBorders>
              <w:top w:val="single" w:sz="4" w:space="0" w:color="auto"/>
              <w:left w:val="single" w:sz="4" w:space="0" w:color="auto"/>
              <w:bottom w:val="single" w:sz="4" w:space="0" w:color="auto"/>
              <w:right w:val="single" w:sz="4" w:space="0" w:color="auto"/>
            </w:tcBorders>
            <w:vAlign w:val="center"/>
          </w:tcPr>
          <w:p w14:paraId="2347DF43"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https://gtrkamur.ru/video/broadcasts/interview/456562</w:t>
            </w:r>
          </w:p>
        </w:tc>
      </w:tr>
      <w:tr w:rsidR="00E57E68" w:rsidRPr="00D45FCE" w14:paraId="38BF67D6"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7682641D"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10</w:t>
            </w:r>
          </w:p>
        </w:tc>
        <w:tc>
          <w:tcPr>
            <w:tcW w:w="1215" w:type="dxa"/>
            <w:tcBorders>
              <w:top w:val="single" w:sz="4" w:space="0" w:color="auto"/>
              <w:left w:val="single" w:sz="4" w:space="0" w:color="auto"/>
              <w:bottom w:val="single" w:sz="4" w:space="0" w:color="auto"/>
              <w:right w:val="single" w:sz="4" w:space="0" w:color="auto"/>
            </w:tcBorders>
            <w:vAlign w:val="center"/>
          </w:tcPr>
          <w:p w14:paraId="0347966A" w14:textId="77777777" w:rsidR="00E57E68" w:rsidRPr="00D45FCE" w:rsidRDefault="00E57E68" w:rsidP="00D26E25">
            <w:pPr>
              <w:rPr>
                <w:rFonts w:ascii="Times New Roman" w:hAnsi="Times New Roman"/>
                <w:iCs/>
                <w:color w:val="000000" w:themeColor="text1"/>
                <w:szCs w:val="22"/>
              </w:rPr>
            </w:pPr>
            <w:r w:rsidRPr="00D45FCE">
              <w:rPr>
                <w:rFonts w:ascii="Times New Roman" w:hAnsi="Times New Roman"/>
                <w:color w:val="000000" w:themeColor="text1"/>
                <w:szCs w:val="22"/>
              </w:rPr>
              <w:t>23.05.2025</w:t>
            </w:r>
          </w:p>
        </w:tc>
        <w:tc>
          <w:tcPr>
            <w:tcW w:w="4020" w:type="dxa"/>
            <w:tcBorders>
              <w:top w:val="single" w:sz="4" w:space="0" w:color="auto"/>
              <w:left w:val="single" w:sz="4" w:space="0" w:color="auto"/>
              <w:bottom w:val="single" w:sz="4" w:space="0" w:color="auto"/>
              <w:right w:val="single" w:sz="4" w:space="0" w:color="auto"/>
            </w:tcBorders>
            <w:vAlign w:val="center"/>
          </w:tcPr>
          <w:p w14:paraId="6C6206F2"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С потенциалом амурского ГХК познакомили участников экономического форума</w:t>
            </w:r>
          </w:p>
        </w:tc>
        <w:tc>
          <w:tcPr>
            <w:tcW w:w="4252" w:type="dxa"/>
            <w:tcBorders>
              <w:top w:val="single" w:sz="4" w:space="0" w:color="auto"/>
              <w:left w:val="single" w:sz="4" w:space="0" w:color="auto"/>
              <w:bottom w:val="single" w:sz="4" w:space="0" w:color="auto"/>
              <w:right w:val="single" w:sz="4" w:space="0" w:color="auto"/>
            </w:tcBorders>
            <w:vAlign w:val="center"/>
          </w:tcPr>
          <w:p w14:paraId="07B152BA"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https://gtrkamur.ru/news/2025/05/23/456067</w:t>
            </w:r>
          </w:p>
        </w:tc>
      </w:tr>
      <w:tr w:rsidR="00E57E68" w:rsidRPr="00D45FCE" w14:paraId="72878BA4" w14:textId="77777777" w:rsidTr="00E57E68">
        <w:tc>
          <w:tcPr>
            <w:tcW w:w="572" w:type="dxa"/>
            <w:tcBorders>
              <w:top w:val="single" w:sz="4" w:space="0" w:color="auto"/>
              <w:left w:val="single" w:sz="4" w:space="0" w:color="auto"/>
              <w:bottom w:val="single" w:sz="4" w:space="0" w:color="auto"/>
              <w:right w:val="single" w:sz="4" w:space="0" w:color="auto"/>
            </w:tcBorders>
            <w:vAlign w:val="center"/>
          </w:tcPr>
          <w:p w14:paraId="21FF5469"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11</w:t>
            </w:r>
          </w:p>
        </w:tc>
        <w:tc>
          <w:tcPr>
            <w:tcW w:w="1215" w:type="dxa"/>
            <w:tcBorders>
              <w:top w:val="single" w:sz="4" w:space="0" w:color="auto"/>
              <w:left w:val="single" w:sz="4" w:space="0" w:color="auto"/>
              <w:bottom w:val="single" w:sz="4" w:space="0" w:color="auto"/>
              <w:right w:val="single" w:sz="4" w:space="0" w:color="auto"/>
            </w:tcBorders>
            <w:vAlign w:val="center"/>
          </w:tcPr>
          <w:p w14:paraId="5B56078D"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29.05.2025</w:t>
            </w:r>
          </w:p>
        </w:tc>
        <w:tc>
          <w:tcPr>
            <w:tcW w:w="4020" w:type="dxa"/>
            <w:tcBorders>
              <w:top w:val="single" w:sz="4" w:space="0" w:color="auto"/>
              <w:left w:val="single" w:sz="4" w:space="0" w:color="auto"/>
              <w:bottom w:val="single" w:sz="4" w:space="0" w:color="auto"/>
              <w:right w:val="single" w:sz="4" w:space="0" w:color="auto"/>
            </w:tcBorders>
            <w:vAlign w:val="center"/>
          </w:tcPr>
          <w:p w14:paraId="0E6C8A09" w14:textId="77777777" w:rsidR="00E57E68" w:rsidRPr="00D45FCE" w:rsidRDefault="00E57E68" w:rsidP="00D26E25">
            <w:pPr>
              <w:rPr>
                <w:rFonts w:ascii="Times New Roman" w:hAnsi="Times New Roman"/>
                <w:bCs/>
                <w:color w:val="000000" w:themeColor="text1"/>
                <w:szCs w:val="22"/>
              </w:rPr>
            </w:pPr>
            <w:r w:rsidRPr="00D45FCE">
              <w:rPr>
                <w:rFonts w:ascii="Times New Roman" w:hAnsi="Times New Roman"/>
                <w:color w:val="000000" w:themeColor="text1"/>
                <w:szCs w:val="22"/>
              </w:rPr>
              <w:t>Взаимовыгодное сотрудничество</w:t>
            </w:r>
          </w:p>
        </w:tc>
        <w:tc>
          <w:tcPr>
            <w:tcW w:w="4252" w:type="dxa"/>
            <w:tcBorders>
              <w:top w:val="single" w:sz="4" w:space="0" w:color="auto"/>
              <w:left w:val="single" w:sz="4" w:space="0" w:color="auto"/>
              <w:bottom w:val="single" w:sz="4" w:space="0" w:color="auto"/>
              <w:right w:val="single" w:sz="4" w:space="0" w:color="auto"/>
            </w:tcBorders>
            <w:vAlign w:val="center"/>
          </w:tcPr>
          <w:p w14:paraId="74F83EA1"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https://gtrkamur.ru/video/broadcasts/special-report/457115</w:t>
            </w:r>
          </w:p>
        </w:tc>
      </w:tr>
      <w:tr w:rsidR="00E57E68" w:rsidRPr="00D45FCE" w14:paraId="3902E8A9" w14:textId="77777777" w:rsidTr="00E57E68">
        <w:tc>
          <w:tcPr>
            <w:tcW w:w="572" w:type="dxa"/>
            <w:tcBorders>
              <w:top w:val="single" w:sz="4" w:space="0" w:color="auto"/>
              <w:left w:val="single" w:sz="4" w:space="0" w:color="auto"/>
              <w:bottom w:val="single" w:sz="4" w:space="0" w:color="auto"/>
              <w:right w:val="single" w:sz="4" w:space="0" w:color="auto"/>
            </w:tcBorders>
            <w:vAlign w:val="center"/>
          </w:tcPr>
          <w:p w14:paraId="5504F4CF"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12</w:t>
            </w:r>
          </w:p>
        </w:tc>
        <w:tc>
          <w:tcPr>
            <w:tcW w:w="1215" w:type="dxa"/>
            <w:tcBorders>
              <w:top w:val="single" w:sz="4" w:space="0" w:color="auto"/>
              <w:left w:val="single" w:sz="4" w:space="0" w:color="auto"/>
              <w:bottom w:val="single" w:sz="4" w:space="0" w:color="auto"/>
              <w:right w:val="single" w:sz="4" w:space="0" w:color="auto"/>
            </w:tcBorders>
            <w:vAlign w:val="center"/>
          </w:tcPr>
          <w:p w14:paraId="3A308822"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25.05.2025</w:t>
            </w:r>
          </w:p>
        </w:tc>
        <w:tc>
          <w:tcPr>
            <w:tcW w:w="4020" w:type="dxa"/>
            <w:tcBorders>
              <w:top w:val="single" w:sz="4" w:space="0" w:color="auto"/>
              <w:left w:val="single" w:sz="4" w:space="0" w:color="auto"/>
              <w:bottom w:val="single" w:sz="4" w:space="0" w:color="auto"/>
              <w:right w:val="single" w:sz="4" w:space="0" w:color="auto"/>
            </w:tcBorders>
            <w:vAlign w:val="center"/>
          </w:tcPr>
          <w:p w14:paraId="72E35F82" w14:textId="2F3E8AE3" w:rsidR="00E57E68" w:rsidRPr="00D45FCE" w:rsidRDefault="00E57E68" w:rsidP="00D26E25">
            <w:pPr>
              <w:rPr>
                <w:rFonts w:ascii="Times New Roman" w:hAnsi="Times New Roman"/>
                <w:bCs/>
                <w:color w:val="000000" w:themeColor="text1"/>
                <w:szCs w:val="22"/>
              </w:rPr>
            </w:pPr>
            <w:r w:rsidRPr="00D45FCE">
              <w:rPr>
                <w:rFonts w:ascii="Times New Roman" w:hAnsi="Times New Roman"/>
                <w:color w:val="000000" w:themeColor="text1"/>
                <w:szCs w:val="22"/>
              </w:rPr>
              <w:t xml:space="preserve">Губернатор Василий Орлов: </w:t>
            </w:r>
            <w:r w:rsidR="00AD542E">
              <w:rPr>
                <w:rFonts w:ascii="Times New Roman" w:hAnsi="Times New Roman"/>
                <w:color w:val="000000" w:themeColor="text1"/>
                <w:szCs w:val="22"/>
              </w:rPr>
              <w:t>«</w:t>
            </w:r>
            <w:r w:rsidRPr="00D45FCE">
              <w:rPr>
                <w:rFonts w:ascii="Times New Roman" w:hAnsi="Times New Roman"/>
                <w:color w:val="000000" w:themeColor="text1"/>
                <w:szCs w:val="22"/>
              </w:rPr>
              <w:t>Настало время инвестиций</w:t>
            </w:r>
            <w:r w:rsidR="00AD542E">
              <w:rPr>
                <w:rFonts w:ascii="Times New Roman" w:hAnsi="Times New Roman"/>
                <w:color w:val="000000" w:themeColor="text1"/>
                <w:szCs w:val="22"/>
              </w:rPr>
              <w:t>»</w:t>
            </w:r>
          </w:p>
        </w:tc>
        <w:tc>
          <w:tcPr>
            <w:tcW w:w="4252" w:type="dxa"/>
            <w:tcBorders>
              <w:top w:val="single" w:sz="4" w:space="0" w:color="auto"/>
              <w:left w:val="single" w:sz="4" w:space="0" w:color="auto"/>
              <w:bottom w:val="single" w:sz="4" w:space="0" w:color="auto"/>
              <w:right w:val="single" w:sz="4" w:space="0" w:color="auto"/>
            </w:tcBorders>
            <w:vAlign w:val="center"/>
          </w:tcPr>
          <w:p w14:paraId="17D3F24B"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Дайджест-2025</w:t>
            </w:r>
          </w:p>
        </w:tc>
      </w:tr>
      <w:tr w:rsidR="00E57E68" w:rsidRPr="00D45FCE" w14:paraId="7AAAEADE" w14:textId="77777777" w:rsidTr="00E57E68">
        <w:tc>
          <w:tcPr>
            <w:tcW w:w="572" w:type="dxa"/>
            <w:tcBorders>
              <w:top w:val="single" w:sz="4" w:space="0" w:color="auto"/>
              <w:left w:val="single" w:sz="4" w:space="0" w:color="auto"/>
              <w:bottom w:val="single" w:sz="4" w:space="0" w:color="auto"/>
              <w:right w:val="single" w:sz="4" w:space="0" w:color="auto"/>
            </w:tcBorders>
            <w:vAlign w:val="center"/>
          </w:tcPr>
          <w:p w14:paraId="3FA464D3"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13</w:t>
            </w:r>
          </w:p>
        </w:tc>
        <w:tc>
          <w:tcPr>
            <w:tcW w:w="1215" w:type="dxa"/>
            <w:tcBorders>
              <w:top w:val="single" w:sz="4" w:space="0" w:color="auto"/>
              <w:left w:val="single" w:sz="4" w:space="0" w:color="auto"/>
              <w:bottom w:val="single" w:sz="4" w:space="0" w:color="auto"/>
              <w:right w:val="single" w:sz="4" w:space="0" w:color="auto"/>
            </w:tcBorders>
            <w:vAlign w:val="center"/>
          </w:tcPr>
          <w:p w14:paraId="20BCCCCB"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25.05.2025</w:t>
            </w:r>
          </w:p>
        </w:tc>
        <w:tc>
          <w:tcPr>
            <w:tcW w:w="4020" w:type="dxa"/>
            <w:tcBorders>
              <w:top w:val="single" w:sz="4" w:space="0" w:color="auto"/>
              <w:left w:val="single" w:sz="4" w:space="0" w:color="auto"/>
              <w:bottom w:val="single" w:sz="4" w:space="0" w:color="auto"/>
              <w:right w:val="single" w:sz="4" w:space="0" w:color="auto"/>
            </w:tcBorders>
            <w:vAlign w:val="center"/>
          </w:tcPr>
          <w:p w14:paraId="06094EEF" w14:textId="77777777" w:rsidR="00E57E68" w:rsidRPr="00D45FCE" w:rsidRDefault="00E57E68" w:rsidP="00D26E25">
            <w:pPr>
              <w:rPr>
                <w:rFonts w:ascii="Times New Roman" w:hAnsi="Times New Roman"/>
                <w:bCs/>
                <w:color w:val="000000" w:themeColor="text1"/>
                <w:szCs w:val="22"/>
              </w:rPr>
            </w:pPr>
            <w:r w:rsidRPr="00D45FCE">
              <w:rPr>
                <w:rFonts w:ascii="Times New Roman" w:hAnsi="Times New Roman"/>
                <w:color w:val="000000" w:themeColor="text1"/>
                <w:szCs w:val="22"/>
              </w:rPr>
              <w:t>Амурский туризм открывает новые горизонты. Министра внешних связей и туризма Екатерина Киреева.</w:t>
            </w:r>
          </w:p>
        </w:tc>
        <w:tc>
          <w:tcPr>
            <w:tcW w:w="4252" w:type="dxa"/>
            <w:tcBorders>
              <w:top w:val="single" w:sz="4" w:space="0" w:color="auto"/>
              <w:left w:val="single" w:sz="4" w:space="0" w:color="auto"/>
              <w:bottom w:val="single" w:sz="4" w:space="0" w:color="auto"/>
              <w:right w:val="single" w:sz="4" w:space="0" w:color="auto"/>
            </w:tcBorders>
            <w:vAlign w:val="center"/>
          </w:tcPr>
          <w:p w14:paraId="2E25C95E"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Дайджест-2025  </w:t>
            </w:r>
          </w:p>
        </w:tc>
      </w:tr>
      <w:tr w:rsidR="00E57E68" w:rsidRPr="00D45FCE" w14:paraId="0FE556CE" w14:textId="77777777" w:rsidTr="00E57E68">
        <w:tc>
          <w:tcPr>
            <w:tcW w:w="572" w:type="dxa"/>
            <w:tcBorders>
              <w:top w:val="single" w:sz="4" w:space="0" w:color="auto"/>
              <w:left w:val="single" w:sz="4" w:space="0" w:color="auto"/>
              <w:bottom w:val="single" w:sz="4" w:space="0" w:color="auto"/>
              <w:right w:val="single" w:sz="4" w:space="0" w:color="auto"/>
            </w:tcBorders>
            <w:vAlign w:val="center"/>
          </w:tcPr>
          <w:p w14:paraId="0A01510B"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lastRenderedPageBreak/>
              <w:t>14</w:t>
            </w:r>
          </w:p>
        </w:tc>
        <w:tc>
          <w:tcPr>
            <w:tcW w:w="1215" w:type="dxa"/>
            <w:tcBorders>
              <w:top w:val="single" w:sz="4" w:space="0" w:color="auto"/>
              <w:left w:val="single" w:sz="4" w:space="0" w:color="auto"/>
              <w:bottom w:val="single" w:sz="4" w:space="0" w:color="auto"/>
              <w:right w:val="single" w:sz="4" w:space="0" w:color="auto"/>
            </w:tcBorders>
            <w:vAlign w:val="center"/>
          </w:tcPr>
          <w:p w14:paraId="6F8ED95A"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21.05.2025</w:t>
            </w:r>
          </w:p>
        </w:tc>
        <w:tc>
          <w:tcPr>
            <w:tcW w:w="4020" w:type="dxa"/>
            <w:tcBorders>
              <w:top w:val="single" w:sz="4" w:space="0" w:color="auto"/>
              <w:left w:val="single" w:sz="4" w:space="0" w:color="auto"/>
              <w:bottom w:val="single" w:sz="4" w:space="0" w:color="auto"/>
              <w:right w:val="single" w:sz="4" w:space="0" w:color="auto"/>
            </w:tcBorders>
            <w:vAlign w:val="center"/>
          </w:tcPr>
          <w:p w14:paraId="5635410A" w14:textId="77777777" w:rsidR="00E57E68" w:rsidRPr="00D45FCE" w:rsidRDefault="00E57E68" w:rsidP="00D26E25">
            <w:pPr>
              <w:rPr>
                <w:rFonts w:ascii="Times New Roman" w:hAnsi="Times New Roman"/>
                <w:bCs/>
                <w:color w:val="000000" w:themeColor="text1"/>
                <w:szCs w:val="22"/>
              </w:rPr>
            </w:pPr>
            <w:r w:rsidRPr="00D45FCE">
              <w:rPr>
                <w:rFonts w:ascii="Times New Roman" w:hAnsi="Times New Roman"/>
                <w:color w:val="000000" w:themeColor="text1"/>
                <w:szCs w:val="22"/>
              </w:rPr>
              <w:t>200 кг мясной продукции, 150 кг меда и 80 кг сладостей продали амурские производители на ярмарке в Харбине</w:t>
            </w:r>
          </w:p>
        </w:tc>
        <w:tc>
          <w:tcPr>
            <w:tcW w:w="4252" w:type="dxa"/>
            <w:tcBorders>
              <w:top w:val="single" w:sz="4" w:space="0" w:color="auto"/>
              <w:left w:val="single" w:sz="4" w:space="0" w:color="auto"/>
              <w:bottom w:val="single" w:sz="4" w:space="0" w:color="auto"/>
              <w:right w:val="single" w:sz="4" w:space="0" w:color="auto"/>
            </w:tcBorders>
            <w:vAlign w:val="center"/>
          </w:tcPr>
          <w:p w14:paraId="540CF379"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https://gtrkamur.ru/news/2025/05/21/455490?utm_source=google.com&amp;utm_medium=organic&amp;utm_campaign=google.com&amp;utm_referrer=google.com</w:t>
            </w:r>
          </w:p>
        </w:tc>
      </w:tr>
      <w:tr w:rsidR="00E57E68" w:rsidRPr="00D45FCE" w14:paraId="68CB0BDA" w14:textId="77777777" w:rsidTr="00E57E68">
        <w:tc>
          <w:tcPr>
            <w:tcW w:w="10060" w:type="dxa"/>
            <w:gridSpan w:val="4"/>
            <w:tcBorders>
              <w:top w:val="single" w:sz="4" w:space="0" w:color="auto"/>
              <w:left w:val="single" w:sz="4" w:space="0" w:color="auto"/>
              <w:bottom w:val="single" w:sz="4" w:space="0" w:color="auto"/>
              <w:right w:val="single" w:sz="4" w:space="0" w:color="auto"/>
            </w:tcBorders>
            <w:vAlign w:val="center"/>
            <w:hideMark/>
          </w:tcPr>
          <w:p w14:paraId="6C3FDB40" w14:textId="77777777" w:rsidR="00E57E68" w:rsidRPr="00D45FCE" w:rsidRDefault="00E57E68" w:rsidP="00D26E25">
            <w:pPr>
              <w:ind w:firstLine="142"/>
              <w:rPr>
                <w:rFonts w:ascii="Times New Roman" w:hAnsi="Times New Roman"/>
                <w:b/>
                <w:color w:val="000000" w:themeColor="text1"/>
                <w:szCs w:val="22"/>
              </w:rPr>
            </w:pPr>
            <w:r w:rsidRPr="00D45FCE">
              <w:rPr>
                <w:rFonts w:ascii="Times New Roman" w:hAnsi="Times New Roman"/>
                <w:b/>
                <w:color w:val="000000" w:themeColor="text1"/>
                <w:szCs w:val="22"/>
                <w:lang w:val="en-US"/>
              </w:rPr>
              <w:t xml:space="preserve">3 </w:t>
            </w:r>
            <w:r w:rsidRPr="00D45FCE">
              <w:rPr>
                <w:rFonts w:ascii="Times New Roman" w:hAnsi="Times New Roman"/>
                <w:b/>
                <w:color w:val="000000" w:themeColor="text1"/>
                <w:szCs w:val="22"/>
              </w:rPr>
              <w:t>квартал</w:t>
            </w:r>
          </w:p>
        </w:tc>
      </w:tr>
      <w:tr w:rsidR="00E57E68" w:rsidRPr="00D45FCE" w14:paraId="42B4F69C"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50928FB9"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15</w:t>
            </w:r>
          </w:p>
        </w:tc>
        <w:tc>
          <w:tcPr>
            <w:tcW w:w="1215" w:type="dxa"/>
            <w:tcBorders>
              <w:top w:val="single" w:sz="4" w:space="0" w:color="auto"/>
              <w:left w:val="single" w:sz="4" w:space="0" w:color="auto"/>
              <w:bottom w:val="single" w:sz="4" w:space="0" w:color="auto"/>
              <w:right w:val="single" w:sz="4" w:space="0" w:color="auto"/>
            </w:tcBorders>
            <w:vAlign w:val="center"/>
          </w:tcPr>
          <w:p w14:paraId="21A08AC5" w14:textId="77777777" w:rsidR="00E57E68" w:rsidRPr="00D45FCE" w:rsidRDefault="00E57E68" w:rsidP="00D26E25">
            <w:pPr>
              <w:ind w:left="58" w:hanging="52"/>
              <w:rPr>
                <w:rFonts w:ascii="Times New Roman" w:hAnsi="Times New Roman"/>
                <w:iCs/>
                <w:color w:val="000000" w:themeColor="text1"/>
                <w:szCs w:val="22"/>
              </w:rPr>
            </w:pPr>
            <w:r w:rsidRPr="00D45FCE">
              <w:rPr>
                <w:rFonts w:ascii="Times New Roman" w:hAnsi="Times New Roman"/>
                <w:color w:val="000000" w:themeColor="text1"/>
                <w:szCs w:val="22"/>
              </w:rPr>
              <w:t>30.07.2025</w:t>
            </w:r>
          </w:p>
        </w:tc>
        <w:tc>
          <w:tcPr>
            <w:tcW w:w="4020" w:type="dxa"/>
            <w:tcBorders>
              <w:top w:val="single" w:sz="4" w:space="0" w:color="auto"/>
              <w:left w:val="single" w:sz="4" w:space="0" w:color="auto"/>
              <w:bottom w:val="single" w:sz="4" w:space="0" w:color="auto"/>
              <w:right w:val="single" w:sz="4" w:space="0" w:color="auto"/>
            </w:tcBorders>
          </w:tcPr>
          <w:p w14:paraId="26F863E3"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Модернизация системы уличного освещения Свободного. Гость – заместитель руководителя Центра ГЧП Амурской области Светлана Симоненко</w:t>
            </w:r>
          </w:p>
        </w:tc>
        <w:tc>
          <w:tcPr>
            <w:tcW w:w="4252" w:type="dxa"/>
            <w:tcBorders>
              <w:top w:val="single" w:sz="4" w:space="0" w:color="auto"/>
              <w:left w:val="single" w:sz="4" w:space="0" w:color="auto"/>
              <w:bottom w:val="single" w:sz="4" w:space="0" w:color="auto"/>
              <w:right w:val="single" w:sz="4" w:space="0" w:color="auto"/>
            </w:tcBorders>
            <w:vAlign w:val="center"/>
          </w:tcPr>
          <w:p w14:paraId="221CB769" w14:textId="77777777" w:rsidR="00E57E68" w:rsidRPr="00D45FCE" w:rsidRDefault="00FD3FE6" w:rsidP="00D26E25">
            <w:pPr>
              <w:rPr>
                <w:rFonts w:ascii="Times New Roman" w:hAnsi="Times New Roman"/>
                <w:color w:val="000000" w:themeColor="text1"/>
                <w:szCs w:val="22"/>
              </w:rPr>
            </w:pPr>
            <w:hyperlink r:id="rId270" w:history="1">
              <w:r w:rsidR="00E57E68" w:rsidRPr="00D45FCE">
                <w:rPr>
                  <w:rStyle w:val="af1"/>
                  <w:rFonts w:ascii="Times New Roman" w:hAnsi="Times New Roman"/>
                  <w:color w:val="000000" w:themeColor="text1"/>
                  <w:szCs w:val="22"/>
                  <w:u w:val="none"/>
                </w:rPr>
                <w:t>https://gtrkamur.ru/video/broadcasts/interview/469175?utm_source=google.com&amp;utm_medium=organic&amp;utm_campaign=google.com&amp;utm_referrer=google.com</w:t>
              </w:r>
            </w:hyperlink>
            <w:r w:rsidR="00E57E68" w:rsidRPr="00D45FCE">
              <w:rPr>
                <w:rFonts w:ascii="Times New Roman" w:hAnsi="Times New Roman"/>
                <w:color w:val="000000" w:themeColor="text1"/>
                <w:szCs w:val="22"/>
                <w:lang w:eastAsia="en-US"/>
              </w:rPr>
              <w:t xml:space="preserve"> </w:t>
            </w:r>
          </w:p>
        </w:tc>
      </w:tr>
      <w:tr w:rsidR="00E57E68" w:rsidRPr="00D45FCE" w14:paraId="1221BF3D"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336592BE"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16</w:t>
            </w:r>
          </w:p>
        </w:tc>
        <w:tc>
          <w:tcPr>
            <w:tcW w:w="1215" w:type="dxa"/>
            <w:tcBorders>
              <w:top w:val="single" w:sz="4" w:space="0" w:color="auto"/>
              <w:left w:val="single" w:sz="4" w:space="0" w:color="auto"/>
              <w:bottom w:val="single" w:sz="4" w:space="0" w:color="auto"/>
              <w:right w:val="single" w:sz="4" w:space="0" w:color="auto"/>
            </w:tcBorders>
            <w:vAlign w:val="center"/>
          </w:tcPr>
          <w:p w14:paraId="5ABB5538" w14:textId="77777777" w:rsidR="00E57E68" w:rsidRPr="00D45FCE" w:rsidRDefault="00E57E68" w:rsidP="00D26E25">
            <w:pPr>
              <w:ind w:left="58" w:hanging="52"/>
              <w:rPr>
                <w:rFonts w:ascii="Times New Roman" w:hAnsi="Times New Roman"/>
                <w:iCs/>
                <w:color w:val="000000" w:themeColor="text1"/>
                <w:szCs w:val="22"/>
              </w:rPr>
            </w:pPr>
            <w:r w:rsidRPr="00D45FCE">
              <w:rPr>
                <w:rFonts w:ascii="Times New Roman" w:hAnsi="Times New Roman"/>
                <w:color w:val="000000" w:themeColor="text1"/>
                <w:szCs w:val="22"/>
              </w:rPr>
              <w:t>04.08.2025</w:t>
            </w:r>
          </w:p>
        </w:tc>
        <w:tc>
          <w:tcPr>
            <w:tcW w:w="4020" w:type="dxa"/>
            <w:tcBorders>
              <w:top w:val="single" w:sz="4" w:space="0" w:color="auto"/>
              <w:left w:val="single" w:sz="4" w:space="0" w:color="auto"/>
              <w:bottom w:val="single" w:sz="4" w:space="0" w:color="auto"/>
              <w:right w:val="single" w:sz="4" w:space="0" w:color="auto"/>
            </w:tcBorders>
          </w:tcPr>
          <w:p w14:paraId="5FC12926" w14:textId="25FC10F4"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Заместитель руководителя Центра ГЧП Агентства Амурской области по привлечению инвестиций Светлана Симоненко рассказала в студии ГТРК </w:t>
            </w:r>
            <w:r w:rsidR="00AD542E">
              <w:rPr>
                <w:rFonts w:ascii="Times New Roman" w:hAnsi="Times New Roman"/>
                <w:color w:val="000000" w:themeColor="text1"/>
                <w:szCs w:val="22"/>
              </w:rPr>
              <w:t>«</w:t>
            </w:r>
            <w:r w:rsidRPr="00D45FCE">
              <w:rPr>
                <w:rFonts w:ascii="Times New Roman" w:hAnsi="Times New Roman"/>
                <w:color w:val="000000" w:themeColor="text1"/>
                <w:szCs w:val="22"/>
              </w:rPr>
              <w:t>Амур</w:t>
            </w:r>
            <w:r w:rsidR="00AD542E">
              <w:rPr>
                <w:rFonts w:ascii="Times New Roman" w:hAnsi="Times New Roman"/>
                <w:color w:val="000000" w:themeColor="text1"/>
                <w:szCs w:val="22"/>
              </w:rPr>
              <w:t>»</w:t>
            </w:r>
            <w:r w:rsidRPr="00D45FCE">
              <w:rPr>
                <w:rFonts w:ascii="Times New Roman" w:hAnsi="Times New Roman"/>
                <w:color w:val="000000" w:themeColor="text1"/>
                <w:szCs w:val="22"/>
              </w:rPr>
              <w:t xml:space="preserve"> о том, как город Свободный зажигает новые огни</w:t>
            </w:r>
          </w:p>
        </w:tc>
        <w:tc>
          <w:tcPr>
            <w:tcW w:w="4252" w:type="dxa"/>
            <w:tcBorders>
              <w:top w:val="single" w:sz="4" w:space="0" w:color="auto"/>
              <w:left w:val="single" w:sz="4" w:space="0" w:color="auto"/>
              <w:bottom w:val="single" w:sz="4" w:space="0" w:color="auto"/>
              <w:right w:val="single" w:sz="4" w:space="0" w:color="auto"/>
            </w:tcBorders>
            <w:vAlign w:val="center"/>
          </w:tcPr>
          <w:p w14:paraId="10546E8D" w14:textId="77777777" w:rsidR="00E57E68" w:rsidRPr="00D45FCE" w:rsidRDefault="00FD3FE6" w:rsidP="00D26E25">
            <w:pPr>
              <w:rPr>
                <w:rFonts w:ascii="Times New Roman" w:hAnsi="Times New Roman"/>
                <w:color w:val="000000" w:themeColor="text1"/>
                <w:szCs w:val="22"/>
              </w:rPr>
            </w:pPr>
            <w:hyperlink r:id="rId271" w:history="1">
              <w:r w:rsidR="00E57E68" w:rsidRPr="00D45FCE">
                <w:rPr>
                  <w:rStyle w:val="af1"/>
                  <w:rFonts w:ascii="Times New Roman" w:hAnsi="Times New Roman"/>
                  <w:color w:val="000000" w:themeColor="text1"/>
                  <w:szCs w:val="22"/>
                  <w:u w:val="none"/>
                </w:rPr>
                <w:t>https://invest.amurobl.ru/media/news/zamestitel-rukovoditelya-tsentra-gchp-agentstva-amurskoy-oblasti-po-privlecheniyu-investitsiy-svetla/</w:t>
              </w:r>
            </w:hyperlink>
            <w:r w:rsidR="00E57E68" w:rsidRPr="00D45FCE">
              <w:rPr>
                <w:rFonts w:ascii="Times New Roman" w:hAnsi="Times New Roman"/>
                <w:color w:val="000000" w:themeColor="text1"/>
                <w:szCs w:val="22"/>
                <w:lang w:eastAsia="en-US"/>
              </w:rPr>
              <w:t xml:space="preserve"> </w:t>
            </w:r>
          </w:p>
        </w:tc>
      </w:tr>
      <w:tr w:rsidR="00E57E68" w:rsidRPr="00D45FCE" w14:paraId="6C64B1DA"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33B23A7D"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17</w:t>
            </w:r>
          </w:p>
        </w:tc>
        <w:tc>
          <w:tcPr>
            <w:tcW w:w="1215" w:type="dxa"/>
            <w:tcBorders>
              <w:top w:val="single" w:sz="4" w:space="0" w:color="auto"/>
              <w:left w:val="single" w:sz="4" w:space="0" w:color="auto"/>
              <w:bottom w:val="single" w:sz="4" w:space="0" w:color="auto"/>
              <w:right w:val="single" w:sz="4" w:space="0" w:color="auto"/>
            </w:tcBorders>
            <w:vAlign w:val="center"/>
          </w:tcPr>
          <w:p w14:paraId="577A9125" w14:textId="77777777" w:rsidR="00E57E68" w:rsidRPr="00D45FCE" w:rsidRDefault="00E57E68" w:rsidP="00D26E25">
            <w:pPr>
              <w:ind w:left="58" w:hanging="52"/>
              <w:rPr>
                <w:rFonts w:ascii="Times New Roman" w:hAnsi="Times New Roman"/>
                <w:iCs/>
                <w:color w:val="000000" w:themeColor="text1"/>
                <w:szCs w:val="22"/>
              </w:rPr>
            </w:pPr>
            <w:r w:rsidRPr="00D45FCE">
              <w:rPr>
                <w:rFonts w:ascii="Times New Roman" w:hAnsi="Times New Roman"/>
                <w:color w:val="000000" w:themeColor="text1"/>
                <w:szCs w:val="22"/>
              </w:rPr>
              <w:t>09.08.2025</w:t>
            </w:r>
          </w:p>
        </w:tc>
        <w:tc>
          <w:tcPr>
            <w:tcW w:w="4020" w:type="dxa"/>
            <w:tcBorders>
              <w:top w:val="single" w:sz="4" w:space="0" w:color="auto"/>
              <w:left w:val="single" w:sz="4" w:space="0" w:color="auto"/>
              <w:bottom w:val="single" w:sz="4" w:space="0" w:color="auto"/>
              <w:right w:val="single" w:sz="4" w:space="0" w:color="auto"/>
            </w:tcBorders>
          </w:tcPr>
          <w:p w14:paraId="141F1A13"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Масштабное мероприятие пройдёт во Владивостоке с 3 по 6 сентября</w:t>
            </w:r>
          </w:p>
          <w:p w14:paraId="08381862"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Директор Агентства Ольга Темченко</w:t>
            </w:r>
          </w:p>
        </w:tc>
        <w:tc>
          <w:tcPr>
            <w:tcW w:w="4252" w:type="dxa"/>
            <w:tcBorders>
              <w:top w:val="single" w:sz="4" w:space="0" w:color="auto"/>
              <w:left w:val="single" w:sz="4" w:space="0" w:color="auto"/>
              <w:bottom w:val="single" w:sz="4" w:space="0" w:color="auto"/>
              <w:right w:val="single" w:sz="4" w:space="0" w:color="auto"/>
            </w:tcBorders>
            <w:vAlign w:val="center"/>
          </w:tcPr>
          <w:p w14:paraId="6B0C1408" w14:textId="77777777" w:rsidR="00E57E68" w:rsidRPr="00D45FCE" w:rsidRDefault="00FD3FE6" w:rsidP="00D26E25">
            <w:pPr>
              <w:rPr>
                <w:rFonts w:ascii="Times New Roman" w:hAnsi="Times New Roman"/>
                <w:color w:val="000000" w:themeColor="text1"/>
                <w:szCs w:val="22"/>
              </w:rPr>
            </w:pPr>
            <w:hyperlink r:id="rId272" w:history="1">
              <w:r w:rsidR="00E57E68" w:rsidRPr="00D45FCE">
                <w:rPr>
                  <w:rStyle w:val="af1"/>
                  <w:rFonts w:ascii="Times New Roman" w:hAnsi="Times New Roman"/>
                  <w:color w:val="000000" w:themeColor="text1"/>
                  <w:szCs w:val="22"/>
                  <w:u w:val="none"/>
                </w:rPr>
                <w:t>https://rutube.ru/video/0f634784c54bb70ca31da1cd58934e4e/</w:t>
              </w:r>
            </w:hyperlink>
          </w:p>
          <w:p w14:paraId="49696C18" w14:textId="77777777" w:rsidR="00E57E68" w:rsidRPr="00D45FCE" w:rsidRDefault="00FD3FE6" w:rsidP="00D26E25">
            <w:pPr>
              <w:rPr>
                <w:rFonts w:ascii="Times New Roman" w:hAnsi="Times New Roman"/>
                <w:color w:val="000000" w:themeColor="text1"/>
                <w:szCs w:val="22"/>
              </w:rPr>
            </w:pPr>
            <w:hyperlink r:id="rId273" w:history="1">
              <w:r w:rsidR="00E57E68" w:rsidRPr="00D45FCE">
                <w:rPr>
                  <w:rStyle w:val="af1"/>
                  <w:rFonts w:ascii="Times New Roman" w:hAnsi="Times New Roman"/>
                  <w:color w:val="000000" w:themeColor="text1"/>
                  <w:szCs w:val="22"/>
                  <w:u w:val="none"/>
                </w:rPr>
                <w:t>https://amurobl.tv/news/obshchestvo/2025-08-09-spetsialnyy-gid-po-effektivnomu-uchastiyu-v-yubileynom-vef-podgotovil-fond-roskongress</w:t>
              </w:r>
            </w:hyperlink>
            <w:r w:rsidR="00E57E68" w:rsidRPr="00D45FCE">
              <w:rPr>
                <w:rFonts w:ascii="Times New Roman" w:hAnsi="Times New Roman"/>
                <w:color w:val="000000" w:themeColor="text1"/>
                <w:szCs w:val="22"/>
                <w:lang w:eastAsia="en-US"/>
              </w:rPr>
              <w:t xml:space="preserve"> </w:t>
            </w:r>
          </w:p>
        </w:tc>
      </w:tr>
      <w:tr w:rsidR="00E57E68" w:rsidRPr="00D45FCE" w14:paraId="01671D93"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6E07EFEE"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18</w:t>
            </w:r>
          </w:p>
        </w:tc>
        <w:tc>
          <w:tcPr>
            <w:tcW w:w="1215" w:type="dxa"/>
            <w:tcBorders>
              <w:top w:val="single" w:sz="4" w:space="0" w:color="auto"/>
              <w:left w:val="single" w:sz="4" w:space="0" w:color="auto"/>
              <w:bottom w:val="single" w:sz="4" w:space="0" w:color="auto"/>
              <w:right w:val="single" w:sz="4" w:space="0" w:color="auto"/>
            </w:tcBorders>
            <w:vAlign w:val="center"/>
          </w:tcPr>
          <w:p w14:paraId="418C617E" w14:textId="77777777" w:rsidR="00E57E68" w:rsidRPr="00D45FCE" w:rsidRDefault="00E57E68" w:rsidP="00D26E25">
            <w:pPr>
              <w:ind w:left="58" w:hanging="52"/>
              <w:rPr>
                <w:rFonts w:ascii="Times New Roman" w:hAnsi="Times New Roman"/>
                <w:iCs/>
                <w:color w:val="000000" w:themeColor="text1"/>
                <w:szCs w:val="22"/>
              </w:rPr>
            </w:pPr>
            <w:r w:rsidRPr="00D45FCE">
              <w:rPr>
                <w:rFonts w:ascii="Times New Roman" w:hAnsi="Times New Roman"/>
                <w:color w:val="000000" w:themeColor="text1"/>
                <w:szCs w:val="22"/>
              </w:rPr>
              <w:t>25.08.2025</w:t>
            </w:r>
          </w:p>
        </w:tc>
        <w:tc>
          <w:tcPr>
            <w:tcW w:w="4020" w:type="dxa"/>
            <w:tcBorders>
              <w:top w:val="single" w:sz="4" w:space="0" w:color="auto"/>
              <w:left w:val="single" w:sz="4" w:space="0" w:color="auto"/>
              <w:bottom w:val="single" w:sz="4" w:space="0" w:color="auto"/>
              <w:right w:val="single" w:sz="4" w:space="0" w:color="auto"/>
            </w:tcBorders>
          </w:tcPr>
          <w:p w14:paraId="4184E522"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Интервью. Амурская область ВЭФ-2025. Гость – замдиректора областного Агентства по привлечению инвестиций Сергей Хмура</w:t>
            </w:r>
          </w:p>
        </w:tc>
        <w:tc>
          <w:tcPr>
            <w:tcW w:w="4252" w:type="dxa"/>
            <w:tcBorders>
              <w:top w:val="single" w:sz="4" w:space="0" w:color="auto"/>
              <w:left w:val="single" w:sz="4" w:space="0" w:color="auto"/>
              <w:bottom w:val="single" w:sz="4" w:space="0" w:color="auto"/>
              <w:right w:val="single" w:sz="4" w:space="0" w:color="auto"/>
            </w:tcBorders>
            <w:vAlign w:val="center"/>
          </w:tcPr>
          <w:p w14:paraId="22571255" w14:textId="77777777" w:rsidR="00E57E68" w:rsidRPr="00D45FCE" w:rsidRDefault="00FD3FE6" w:rsidP="00D26E25">
            <w:pPr>
              <w:rPr>
                <w:rFonts w:ascii="Times New Roman" w:hAnsi="Times New Roman"/>
                <w:color w:val="000000" w:themeColor="text1"/>
                <w:szCs w:val="22"/>
              </w:rPr>
            </w:pPr>
            <w:hyperlink r:id="rId274" w:history="1">
              <w:r w:rsidR="00E57E68" w:rsidRPr="00D45FCE">
                <w:rPr>
                  <w:rStyle w:val="af1"/>
                  <w:rFonts w:ascii="Times New Roman" w:hAnsi="Times New Roman"/>
                  <w:color w:val="000000" w:themeColor="text1"/>
                  <w:szCs w:val="22"/>
                  <w:u w:val="none"/>
                </w:rPr>
                <w:t>https://smotrim.ru/video/3012783?utm_source=internal&amp;utm_medium=serp&amp;utm_campaign=serp</w:t>
              </w:r>
            </w:hyperlink>
            <w:r w:rsidR="00E57E68" w:rsidRPr="00D45FCE">
              <w:rPr>
                <w:rFonts w:ascii="Times New Roman" w:hAnsi="Times New Roman"/>
                <w:color w:val="000000" w:themeColor="text1"/>
                <w:szCs w:val="22"/>
                <w:lang w:eastAsia="en-US"/>
              </w:rPr>
              <w:t xml:space="preserve"> </w:t>
            </w:r>
          </w:p>
        </w:tc>
      </w:tr>
      <w:tr w:rsidR="00E57E68" w:rsidRPr="00D45FCE" w14:paraId="3ECA6247"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6BE649F2"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19</w:t>
            </w:r>
          </w:p>
        </w:tc>
        <w:tc>
          <w:tcPr>
            <w:tcW w:w="1215" w:type="dxa"/>
            <w:tcBorders>
              <w:top w:val="single" w:sz="4" w:space="0" w:color="auto"/>
              <w:left w:val="single" w:sz="4" w:space="0" w:color="auto"/>
              <w:bottom w:val="single" w:sz="4" w:space="0" w:color="auto"/>
              <w:right w:val="single" w:sz="4" w:space="0" w:color="auto"/>
            </w:tcBorders>
            <w:vAlign w:val="center"/>
          </w:tcPr>
          <w:p w14:paraId="7CAFB5EF" w14:textId="77777777" w:rsidR="00E57E68" w:rsidRPr="00D45FCE" w:rsidRDefault="00E57E68" w:rsidP="00D26E25">
            <w:pPr>
              <w:ind w:hanging="52"/>
              <w:rPr>
                <w:rFonts w:ascii="Times New Roman" w:hAnsi="Times New Roman"/>
                <w:color w:val="000000" w:themeColor="text1"/>
                <w:szCs w:val="22"/>
              </w:rPr>
            </w:pPr>
            <w:r w:rsidRPr="00D45FCE">
              <w:rPr>
                <w:rFonts w:ascii="Times New Roman" w:hAnsi="Times New Roman"/>
                <w:color w:val="000000" w:themeColor="text1"/>
                <w:szCs w:val="22"/>
              </w:rPr>
              <w:t>02.09.2025</w:t>
            </w:r>
          </w:p>
        </w:tc>
        <w:tc>
          <w:tcPr>
            <w:tcW w:w="4020" w:type="dxa"/>
            <w:tcBorders>
              <w:top w:val="single" w:sz="4" w:space="0" w:color="auto"/>
              <w:left w:val="single" w:sz="4" w:space="0" w:color="auto"/>
              <w:bottom w:val="single" w:sz="4" w:space="0" w:color="auto"/>
              <w:right w:val="single" w:sz="4" w:space="0" w:color="auto"/>
            </w:tcBorders>
          </w:tcPr>
          <w:p w14:paraId="7BE3824A"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На острове Русский во Владивостоке завершается подготовка к старту ВЭФ</w:t>
            </w:r>
          </w:p>
        </w:tc>
        <w:tc>
          <w:tcPr>
            <w:tcW w:w="4252" w:type="dxa"/>
            <w:tcBorders>
              <w:top w:val="single" w:sz="4" w:space="0" w:color="auto"/>
              <w:left w:val="single" w:sz="4" w:space="0" w:color="auto"/>
              <w:bottom w:val="single" w:sz="4" w:space="0" w:color="auto"/>
              <w:right w:val="single" w:sz="4" w:space="0" w:color="auto"/>
            </w:tcBorders>
            <w:vAlign w:val="center"/>
          </w:tcPr>
          <w:p w14:paraId="620A4372" w14:textId="77777777" w:rsidR="00E57E68" w:rsidRPr="00D45FCE" w:rsidRDefault="00FD3FE6" w:rsidP="00D26E25">
            <w:pPr>
              <w:rPr>
                <w:rFonts w:ascii="Times New Roman" w:hAnsi="Times New Roman"/>
                <w:color w:val="000000" w:themeColor="text1"/>
                <w:szCs w:val="22"/>
              </w:rPr>
            </w:pPr>
            <w:hyperlink r:id="rId275" w:history="1">
              <w:r w:rsidR="00E57E68" w:rsidRPr="00D45FCE">
                <w:rPr>
                  <w:rStyle w:val="af1"/>
                  <w:rFonts w:ascii="Times New Roman" w:hAnsi="Times New Roman"/>
                  <w:color w:val="000000" w:themeColor="text1"/>
                  <w:szCs w:val="22"/>
                  <w:u w:val="none"/>
                </w:rPr>
                <w:t>https://gtrkamur.ru/news/2025/09/02/475693</w:t>
              </w:r>
            </w:hyperlink>
            <w:r w:rsidR="00E57E68" w:rsidRPr="00D45FCE">
              <w:rPr>
                <w:rFonts w:ascii="Times New Roman" w:hAnsi="Times New Roman"/>
                <w:color w:val="000000" w:themeColor="text1"/>
                <w:szCs w:val="22"/>
                <w:lang w:eastAsia="en-US"/>
              </w:rPr>
              <w:t xml:space="preserve"> </w:t>
            </w:r>
          </w:p>
        </w:tc>
      </w:tr>
      <w:tr w:rsidR="00E57E68" w:rsidRPr="00D45FCE" w14:paraId="7F10E414"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75290CEA"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20</w:t>
            </w:r>
          </w:p>
        </w:tc>
        <w:tc>
          <w:tcPr>
            <w:tcW w:w="1215" w:type="dxa"/>
            <w:tcBorders>
              <w:top w:val="single" w:sz="4" w:space="0" w:color="auto"/>
              <w:left w:val="single" w:sz="4" w:space="0" w:color="auto"/>
              <w:bottom w:val="single" w:sz="4" w:space="0" w:color="auto"/>
              <w:right w:val="single" w:sz="4" w:space="0" w:color="auto"/>
            </w:tcBorders>
            <w:vAlign w:val="center"/>
          </w:tcPr>
          <w:p w14:paraId="42E16604" w14:textId="77777777" w:rsidR="00E57E68" w:rsidRPr="00D45FCE" w:rsidRDefault="00E57E68" w:rsidP="00D26E25">
            <w:pPr>
              <w:ind w:hanging="52"/>
              <w:rPr>
                <w:rFonts w:ascii="Times New Roman" w:hAnsi="Times New Roman"/>
                <w:color w:val="000000" w:themeColor="text1"/>
                <w:szCs w:val="22"/>
              </w:rPr>
            </w:pPr>
            <w:r w:rsidRPr="00D45FCE">
              <w:rPr>
                <w:rFonts w:ascii="Times New Roman" w:hAnsi="Times New Roman"/>
                <w:color w:val="000000" w:themeColor="text1"/>
                <w:szCs w:val="22"/>
              </w:rPr>
              <w:t>03.09.2025</w:t>
            </w:r>
          </w:p>
        </w:tc>
        <w:tc>
          <w:tcPr>
            <w:tcW w:w="4020" w:type="dxa"/>
            <w:tcBorders>
              <w:top w:val="single" w:sz="4" w:space="0" w:color="auto"/>
              <w:left w:val="single" w:sz="4" w:space="0" w:color="auto"/>
              <w:bottom w:val="single" w:sz="4" w:space="0" w:color="auto"/>
              <w:right w:val="single" w:sz="4" w:space="0" w:color="auto"/>
            </w:tcBorders>
            <w:vAlign w:val="center"/>
          </w:tcPr>
          <w:p w14:paraId="5C138EC7"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Десятый раз во Владивостоке стартовал Восточный экономический форум</w:t>
            </w:r>
          </w:p>
        </w:tc>
        <w:tc>
          <w:tcPr>
            <w:tcW w:w="4252" w:type="dxa"/>
            <w:tcBorders>
              <w:top w:val="single" w:sz="4" w:space="0" w:color="auto"/>
              <w:left w:val="single" w:sz="4" w:space="0" w:color="auto"/>
              <w:bottom w:val="single" w:sz="4" w:space="0" w:color="auto"/>
              <w:right w:val="single" w:sz="4" w:space="0" w:color="auto"/>
            </w:tcBorders>
            <w:vAlign w:val="center"/>
          </w:tcPr>
          <w:p w14:paraId="755954A3" w14:textId="77777777" w:rsidR="00E57E68" w:rsidRPr="00D45FCE" w:rsidRDefault="00FD3FE6" w:rsidP="00D26E25">
            <w:pPr>
              <w:rPr>
                <w:rFonts w:ascii="Times New Roman" w:hAnsi="Times New Roman"/>
                <w:color w:val="000000" w:themeColor="text1"/>
                <w:szCs w:val="22"/>
              </w:rPr>
            </w:pPr>
            <w:hyperlink r:id="rId276" w:history="1">
              <w:r w:rsidR="00E57E68" w:rsidRPr="00D45FCE">
                <w:rPr>
                  <w:rStyle w:val="af1"/>
                  <w:rFonts w:ascii="Times New Roman" w:hAnsi="Times New Roman"/>
                  <w:color w:val="000000" w:themeColor="text1"/>
                  <w:szCs w:val="22"/>
                  <w:u w:val="none"/>
                </w:rPr>
                <w:t>https://gtrkamur.ru/news/2025/09/03/475900</w:t>
              </w:r>
            </w:hyperlink>
            <w:r w:rsidR="00E57E68" w:rsidRPr="00D45FCE">
              <w:rPr>
                <w:rFonts w:ascii="Times New Roman" w:hAnsi="Times New Roman"/>
                <w:color w:val="000000" w:themeColor="text1"/>
                <w:szCs w:val="22"/>
                <w:lang w:eastAsia="en-US"/>
              </w:rPr>
              <w:t xml:space="preserve"> </w:t>
            </w:r>
          </w:p>
        </w:tc>
      </w:tr>
      <w:tr w:rsidR="00E57E68" w:rsidRPr="00D45FCE" w14:paraId="65E2AB49"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460ABEA3"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21</w:t>
            </w:r>
          </w:p>
        </w:tc>
        <w:tc>
          <w:tcPr>
            <w:tcW w:w="1215" w:type="dxa"/>
            <w:tcBorders>
              <w:top w:val="single" w:sz="4" w:space="0" w:color="auto"/>
              <w:left w:val="single" w:sz="4" w:space="0" w:color="auto"/>
              <w:bottom w:val="single" w:sz="4" w:space="0" w:color="auto"/>
              <w:right w:val="single" w:sz="4" w:space="0" w:color="auto"/>
            </w:tcBorders>
            <w:vAlign w:val="center"/>
          </w:tcPr>
          <w:p w14:paraId="2540584C" w14:textId="77777777" w:rsidR="00E57E68" w:rsidRPr="00D45FCE" w:rsidRDefault="00E57E68" w:rsidP="00D26E25">
            <w:pPr>
              <w:ind w:hanging="52"/>
              <w:rPr>
                <w:rFonts w:ascii="Times New Roman" w:hAnsi="Times New Roman"/>
                <w:color w:val="000000" w:themeColor="text1"/>
                <w:szCs w:val="22"/>
              </w:rPr>
            </w:pPr>
            <w:r w:rsidRPr="00D45FCE">
              <w:rPr>
                <w:rFonts w:ascii="Times New Roman" w:hAnsi="Times New Roman"/>
                <w:color w:val="000000" w:themeColor="text1"/>
                <w:szCs w:val="22"/>
              </w:rPr>
              <w:t>04.09.2025</w:t>
            </w:r>
          </w:p>
        </w:tc>
        <w:tc>
          <w:tcPr>
            <w:tcW w:w="4020" w:type="dxa"/>
            <w:tcBorders>
              <w:top w:val="single" w:sz="4" w:space="0" w:color="auto"/>
              <w:left w:val="single" w:sz="4" w:space="0" w:color="auto"/>
              <w:bottom w:val="single" w:sz="4" w:space="0" w:color="auto"/>
              <w:right w:val="single" w:sz="4" w:space="0" w:color="auto"/>
            </w:tcBorders>
            <w:vAlign w:val="center"/>
          </w:tcPr>
          <w:p w14:paraId="3088105C"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Строительство, торговля и энергетика: амурская делегация подписала ряд соглашений с инвесторами на ВЭФ</w:t>
            </w:r>
          </w:p>
        </w:tc>
        <w:tc>
          <w:tcPr>
            <w:tcW w:w="4252" w:type="dxa"/>
            <w:tcBorders>
              <w:top w:val="single" w:sz="4" w:space="0" w:color="auto"/>
              <w:left w:val="single" w:sz="4" w:space="0" w:color="auto"/>
              <w:bottom w:val="single" w:sz="4" w:space="0" w:color="auto"/>
              <w:right w:val="single" w:sz="4" w:space="0" w:color="auto"/>
            </w:tcBorders>
            <w:vAlign w:val="center"/>
          </w:tcPr>
          <w:p w14:paraId="6EE86E77" w14:textId="77777777" w:rsidR="00E57E68" w:rsidRPr="00D45FCE" w:rsidRDefault="00FD3FE6" w:rsidP="00D26E25">
            <w:pPr>
              <w:rPr>
                <w:rFonts w:ascii="Times New Roman" w:hAnsi="Times New Roman"/>
                <w:color w:val="000000" w:themeColor="text1"/>
                <w:szCs w:val="22"/>
              </w:rPr>
            </w:pPr>
            <w:hyperlink r:id="rId277" w:history="1">
              <w:r w:rsidR="00E57E68" w:rsidRPr="00D45FCE">
                <w:rPr>
                  <w:rStyle w:val="af1"/>
                  <w:rFonts w:ascii="Times New Roman" w:hAnsi="Times New Roman"/>
                  <w:color w:val="000000" w:themeColor="text1"/>
                  <w:szCs w:val="22"/>
                  <w:u w:val="none"/>
                </w:rPr>
                <w:t>https://gtrkamur.ru/news/2025/09/04/476262</w:t>
              </w:r>
            </w:hyperlink>
            <w:r w:rsidR="00E57E68" w:rsidRPr="00D45FCE">
              <w:rPr>
                <w:rFonts w:ascii="Times New Roman" w:hAnsi="Times New Roman"/>
                <w:color w:val="000000" w:themeColor="text1"/>
                <w:szCs w:val="22"/>
                <w:lang w:eastAsia="en-US"/>
              </w:rPr>
              <w:t xml:space="preserve"> </w:t>
            </w:r>
          </w:p>
        </w:tc>
      </w:tr>
      <w:tr w:rsidR="00E57E68" w:rsidRPr="00D45FCE" w14:paraId="50FF570D"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43D20AA0"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22</w:t>
            </w:r>
          </w:p>
        </w:tc>
        <w:tc>
          <w:tcPr>
            <w:tcW w:w="1215" w:type="dxa"/>
            <w:tcBorders>
              <w:top w:val="single" w:sz="4" w:space="0" w:color="auto"/>
              <w:left w:val="single" w:sz="4" w:space="0" w:color="auto"/>
              <w:bottom w:val="single" w:sz="4" w:space="0" w:color="auto"/>
              <w:right w:val="single" w:sz="4" w:space="0" w:color="auto"/>
            </w:tcBorders>
            <w:vAlign w:val="center"/>
          </w:tcPr>
          <w:p w14:paraId="6BEE86AC" w14:textId="77777777" w:rsidR="00E57E68" w:rsidRPr="00D45FCE" w:rsidRDefault="00E57E68" w:rsidP="00D26E25">
            <w:pPr>
              <w:ind w:hanging="52"/>
              <w:rPr>
                <w:rFonts w:ascii="Times New Roman" w:hAnsi="Times New Roman"/>
                <w:color w:val="000000" w:themeColor="text1"/>
                <w:szCs w:val="22"/>
              </w:rPr>
            </w:pPr>
            <w:r w:rsidRPr="00D45FCE">
              <w:rPr>
                <w:rFonts w:ascii="Times New Roman" w:hAnsi="Times New Roman"/>
                <w:color w:val="000000" w:themeColor="text1"/>
                <w:szCs w:val="22"/>
              </w:rPr>
              <w:t>11.09.2025</w:t>
            </w:r>
          </w:p>
        </w:tc>
        <w:tc>
          <w:tcPr>
            <w:tcW w:w="4020" w:type="dxa"/>
            <w:tcBorders>
              <w:top w:val="single" w:sz="4" w:space="0" w:color="auto"/>
              <w:left w:val="single" w:sz="4" w:space="0" w:color="auto"/>
              <w:bottom w:val="single" w:sz="4" w:space="0" w:color="auto"/>
              <w:right w:val="single" w:sz="4" w:space="0" w:color="auto"/>
            </w:tcBorders>
            <w:vAlign w:val="center"/>
          </w:tcPr>
          <w:p w14:paraId="38B15990"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ВЭФ-2025. Репортаж Галины </w:t>
            </w:r>
            <w:proofErr w:type="spellStart"/>
            <w:r w:rsidRPr="00D45FCE">
              <w:rPr>
                <w:rFonts w:ascii="Times New Roman" w:hAnsi="Times New Roman"/>
                <w:color w:val="000000" w:themeColor="text1"/>
                <w:szCs w:val="22"/>
              </w:rPr>
              <w:t>Макущенко</w:t>
            </w:r>
            <w:proofErr w:type="spellEnd"/>
          </w:p>
          <w:p w14:paraId="06C5C481" w14:textId="77777777" w:rsidR="00E57E68" w:rsidRPr="00D45FCE" w:rsidRDefault="00E57E68" w:rsidP="00D26E25">
            <w:pPr>
              <w:rPr>
                <w:rFonts w:ascii="Times New Roman" w:hAnsi="Times New Roman"/>
                <w:color w:val="000000" w:themeColor="text1"/>
                <w:szCs w:val="22"/>
              </w:rPr>
            </w:pPr>
          </w:p>
          <w:p w14:paraId="6C103E82" w14:textId="77777777" w:rsidR="00E57E68" w:rsidRPr="00D45FCE" w:rsidRDefault="00E57E68" w:rsidP="00D26E25">
            <w:pPr>
              <w:rPr>
                <w:rFonts w:ascii="Times New Roman" w:hAnsi="Times New Roman"/>
                <w:b/>
                <w:bCs/>
                <w:color w:val="000000" w:themeColor="text1"/>
                <w:szCs w:val="22"/>
              </w:rPr>
            </w:pPr>
          </w:p>
          <w:p w14:paraId="463B0387" w14:textId="77777777" w:rsidR="00E57E68" w:rsidRPr="00D45FCE" w:rsidRDefault="00E57E68" w:rsidP="00D26E25">
            <w:pPr>
              <w:ind w:firstLine="113"/>
              <w:rPr>
                <w:rFonts w:ascii="Times New Roman" w:hAnsi="Times New Roman"/>
                <w:color w:val="000000" w:themeColor="text1"/>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61032716" w14:textId="77777777" w:rsidR="00E57E68" w:rsidRPr="00D45FCE" w:rsidRDefault="00FD3FE6" w:rsidP="00D26E25">
            <w:pPr>
              <w:rPr>
                <w:rFonts w:ascii="Times New Roman" w:hAnsi="Times New Roman"/>
                <w:color w:val="000000" w:themeColor="text1"/>
                <w:szCs w:val="22"/>
              </w:rPr>
            </w:pPr>
            <w:hyperlink r:id="rId278" w:history="1">
              <w:r w:rsidR="00E57E68" w:rsidRPr="00D45FCE">
                <w:rPr>
                  <w:rStyle w:val="af1"/>
                  <w:rFonts w:ascii="Times New Roman" w:hAnsi="Times New Roman"/>
                  <w:color w:val="000000" w:themeColor="text1"/>
                  <w:szCs w:val="22"/>
                  <w:u w:val="none"/>
                </w:rPr>
                <w:t>https://gtrkamur.ru/video/broadcasts/special-report/477385</w:t>
              </w:r>
            </w:hyperlink>
            <w:r w:rsidR="00E57E68" w:rsidRPr="00D45FCE">
              <w:rPr>
                <w:rFonts w:ascii="Times New Roman" w:hAnsi="Times New Roman"/>
                <w:color w:val="000000" w:themeColor="text1"/>
                <w:szCs w:val="22"/>
                <w:lang w:eastAsia="en-US"/>
              </w:rPr>
              <w:t xml:space="preserve"> </w:t>
            </w:r>
          </w:p>
        </w:tc>
      </w:tr>
      <w:tr w:rsidR="00E57E68" w:rsidRPr="00D45FCE" w14:paraId="5803E76E"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6EBB6250"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23</w:t>
            </w:r>
          </w:p>
        </w:tc>
        <w:tc>
          <w:tcPr>
            <w:tcW w:w="1215" w:type="dxa"/>
            <w:tcBorders>
              <w:top w:val="single" w:sz="4" w:space="0" w:color="auto"/>
              <w:left w:val="single" w:sz="4" w:space="0" w:color="auto"/>
              <w:bottom w:val="single" w:sz="4" w:space="0" w:color="auto"/>
              <w:right w:val="single" w:sz="4" w:space="0" w:color="auto"/>
            </w:tcBorders>
            <w:vAlign w:val="center"/>
          </w:tcPr>
          <w:p w14:paraId="25B79A0A" w14:textId="77777777" w:rsidR="00E57E68" w:rsidRPr="00D45FCE" w:rsidRDefault="00E57E68" w:rsidP="00D26E25">
            <w:pPr>
              <w:ind w:hanging="52"/>
              <w:rPr>
                <w:rFonts w:ascii="Times New Roman" w:hAnsi="Times New Roman"/>
                <w:color w:val="000000" w:themeColor="text1"/>
                <w:szCs w:val="22"/>
              </w:rPr>
            </w:pPr>
            <w:r w:rsidRPr="00D45FCE">
              <w:rPr>
                <w:rFonts w:ascii="Times New Roman" w:hAnsi="Times New Roman"/>
                <w:color w:val="000000" w:themeColor="text1"/>
                <w:szCs w:val="22"/>
              </w:rPr>
              <w:t>8.09.2025</w:t>
            </w:r>
          </w:p>
        </w:tc>
        <w:tc>
          <w:tcPr>
            <w:tcW w:w="4020" w:type="dxa"/>
            <w:tcBorders>
              <w:top w:val="single" w:sz="4" w:space="0" w:color="auto"/>
              <w:left w:val="single" w:sz="4" w:space="0" w:color="auto"/>
              <w:bottom w:val="single" w:sz="4" w:space="0" w:color="auto"/>
              <w:right w:val="single" w:sz="4" w:space="0" w:color="auto"/>
            </w:tcBorders>
            <w:vAlign w:val="center"/>
          </w:tcPr>
          <w:p w14:paraId="0F9D3898"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ВЭФ-2025: перспективные направления бизнеса для китайских компаний. Интервью с директором АПИ Амурской области Ольгой Темченко</w:t>
            </w:r>
          </w:p>
        </w:tc>
        <w:tc>
          <w:tcPr>
            <w:tcW w:w="4252" w:type="dxa"/>
            <w:tcBorders>
              <w:top w:val="single" w:sz="4" w:space="0" w:color="auto"/>
              <w:left w:val="single" w:sz="4" w:space="0" w:color="auto"/>
              <w:bottom w:val="single" w:sz="4" w:space="0" w:color="auto"/>
              <w:right w:val="single" w:sz="4" w:space="0" w:color="auto"/>
            </w:tcBorders>
            <w:vAlign w:val="center"/>
          </w:tcPr>
          <w:p w14:paraId="1D90D339" w14:textId="77777777" w:rsidR="00E57E68" w:rsidRPr="00D45FCE" w:rsidRDefault="00FD3FE6" w:rsidP="00D26E25">
            <w:pPr>
              <w:rPr>
                <w:rFonts w:ascii="Times New Roman" w:hAnsi="Times New Roman"/>
                <w:color w:val="000000" w:themeColor="text1"/>
                <w:szCs w:val="22"/>
              </w:rPr>
            </w:pPr>
            <w:hyperlink r:id="rId279" w:history="1">
              <w:r w:rsidR="00E57E68" w:rsidRPr="00D45FCE">
                <w:rPr>
                  <w:rStyle w:val="af1"/>
                  <w:rFonts w:ascii="Times New Roman" w:hAnsi="Times New Roman"/>
                  <w:color w:val="000000" w:themeColor="text1"/>
                  <w:szCs w:val="22"/>
                  <w:u w:val="none"/>
                </w:rPr>
                <w:t>https://gtrkamur.ru/video/broadcasts/interview/476812</w:t>
              </w:r>
            </w:hyperlink>
            <w:r w:rsidR="00E57E68" w:rsidRPr="00D45FCE">
              <w:rPr>
                <w:rFonts w:ascii="Times New Roman" w:hAnsi="Times New Roman"/>
                <w:color w:val="000000" w:themeColor="text1"/>
                <w:szCs w:val="22"/>
                <w:lang w:eastAsia="en-US"/>
              </w:rPr>
              <w:t xml:space="preserve"> </w:t>
            </w:r>
          </w:p>
        </w:tc>
      </w:tr>
      <w:tr w:rsidR="00E57E68" w:rsidRPr="00D45FCE" w14:paraId="26689A7F" w14:textId="77777777" w:rsidTr="00E57E68">
        <w:tc>
          <w:tcPr>
            <w:tcW w:w="10060" w:type="dxa"/>
            <w:gridSpan w:val="4"/>
            <w:tcBorders>
              <w:top w:val="single" w:sz="4" w:space="0" w:color="auto"/>
              <w:left w:val="single" w:sz="4" w:space="0" w:color="auto"/>
              <w:bottom w:val="single" w:sz="4" w:space="0" w:color="auto"/>
              <w:right w:val="single" w:sz="4" w:space="0" w:color="auto"/>
            </w:tcBorders>
            <w:vAlign w:val="center"/>
            <w:hideMark/>
          </w:tcPr>
          <w:p w14:paraId="28D249DE" w14:textId="77777777" w:rsidR="00E57E68" w:rsidRPr="00D45FCE" w:rsidRDefault="00E57E68" w:rsidP="00D26E25">
            <w:pPr>
              <w:ind w:firstLine="142"/>
              <w:rPr>
                <w:rFonts w:ascii="Times New Roman" w:hAnsi="Times New Roman"/>
                <w:b/>
                <w:color w:val="000000" w:themeColor="text1"/>
                <w:szCs w:val="22"/>
              </w:rPr>
            </w:pPr>
            <w:r w:rsidRPr="00D45FCE">
              <w:rPr>
                <w:rFonts w:ascii="Times New Roman" w:hAnsi="Times New Roman"/>
                <w:b/>
                <w:color w:val="000000" w:themeColor="text1"/>
                <w:szCs w:val="22"/>
              </w:rPr>
              <w:t>4 квартал</w:t>
            </w:r>
          </w:p>
        </w:tc>
      </w:tr>
      <w:tr w:rsidR="00E57E68" w:rsidRPr="00D45FCE" w14:paraId="4B177CEB"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15FBD39B"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lang w:val="en-US"/>
              </w:rPr>
              <w:t>2</w:t>
            </w:r>
            <w:r w:rsidRPr="00D45FCE">
              <w:rPr>
                <w:rFonts w:ascii="Times New Roman" w:hAnsi="Times New Roman"/>
                <w:color w:val="000000" w:themeColor="text1"/>
                <w:szCs w:val="22"/>
              </w:rPr>
              <w:t>4</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8F19023"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02.10.2024</w:t>
            </w:r>
          </w:p>
        </w:tc>
        <w:tc>
          <w:tcPr>
            <w:tcW w:w="4020" w:type="dxa"/>
            <w:tcBorders>
              <w:top w:val="single" w:sz="4" w:space="0" w:color="auto"/>
              <w:left w:val="single" w:sz="4" w:space="0" w:color="auto"/>
              <w:bottom w:val="single" w:sz="4" w:space="0" w:color="auto"/>
              <w:right w:val="single" w:sz="4" w:space="0" w:color="auto"/>
            </w:tcBorders>
            <w:hideMark/>
          </w:tcPr>
          <w:p w14:paraId="66337CB5"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Проекты из подписанных на бумаге намерений и соглашений вырастут в производства: интервью по итогам Амурской области на ВЭФ-2024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0441E78" w14:textId="77777777" w:rsidR="00E57E68" w:rsidRPr="00D45FCE" w:rsidRDefault="00FD3FE6" w:rsidP="00D26E25">
            <w:pPr>
              <w:rPr>
                <w:rFonts w:ascii="Times New Roman" w:hAnsi="Times New Roman"/>
                <w:color w:val="000000" w:themeColor="text1"/>
                <w:szCs w:val="22"/>
              </w:rPr>
            </w:pPr>
            <w:hyperlink r:id="rId280" w:history="1">
              <w:r w:rsidR="00E57E68" w:rsidRPr="00D45FCE">
                <w:rPr>
                  <w:rStyle w:val="af1"/>
                  <w:rFonts w:ascii="Times New Roman" w:hAnsi="Times New Roman"/>
                  <w:color w:val="000000" w:themeColor="text1"/>
                  <w:szCs w:val="22"/>
                  <w:u w:val="none"/>
                </w:rPr>
                <w:t>https://invest.amurobl.ru/media/news/proekty-iz-podpisannykh-namereniy-i-soglasheniy-vyrastut-v-proizvodstva-intervyu-po-itogam-amurskoy-/</w:t>
              </w:r>
            </w:hyperlink>
          </w:p>
          <w:p w14:paraId="3051BEF5" w14:textId="77777777" w:rsidR="00E57E68" w:rsidRPr="00D45FCE" w:rsidRDefault="00FD3FE6" w:rsidP="00D26E25">
            <w:pPr>
              <w:rPr>
                <w:rFonts w:ascii="Times New Roman" w:hAnsi="Times New Roman"/>
                <w:color w:val="000000" w:themeColor="text1"/>
                <w:szCs w:val="22"/>
              </w:rPr>
            </w:pPr>
            <w:hyperlink r:id="rId281" w:history="1">
              <w:r w:rsidR="00E57E68" w:rsidRPr="00D45FCE">
                <w:rPr>
                  <w:rStyle w:val="af1"/>
                  <w:rFonts w:ascii="Times New Roman" w:hAnsi="Times New Roman"/>
                  <w:color w:val="000000" w:themeColor="text1"/>
                  <w:szCs w:val="22"/>
                  <w:u w:val="none"/>
                </w:rPr>
                <w:t>https://t.me/invest_press/1582</w:t>
              </w:r>
            </w:hyperlink>
          </w:p>
        </w:tc>
      </w:tr>
      <w:tr w:rsidR="00E57E68" w:rsidRPr="00D45FCE" w14:paraId="39988D16"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5F201AE3"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25</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DB4564C"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08.10.2024</w:t>
            </w:r>
          </w:p>
        </w:tc>
        <w:tc>
          <w:tcPr>
            <w:tcW w:w="4020" w:type="dxa"/>
            <w:tcBorders>
              <w:top w:val="single" w:sz="4" w:space="0" w:color="auto"/>
              <w:left w:val="single" w:sz="4" w:space="0" w:color="auto"/>
              <w:bottom w:val="single" w:sz="4" w:space="0" w:color="auto"/>
              <w:right w:val="single" w:sz="4" w:space="0" w:color="auto"/>
            </w:tcBorders>
            <w:hideMark/>
          </w:tcPr>
          <w:p w14:paraId="3A5F87AA" w14:textId="2C6D7385"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Руководитель Центра поддержки экспорта Максим Сиротин – по итогам премии </w:t>
            </w:r>
            <w:r w:rsidR="00AD542E">
              <w:rPr>
                <w:rFonts w:ascii="Times New Roman" w:hAnsi="Times New Roman"/>
                <w:color w:val="000000" w:themeColor="text1"/>
                <w:szCs w:val="22"/>
              </w:rPr>
              <w:t>«</w:t>
            </w:r>
            <w:r w:rsidRPr="00D45FCE">
              <w:rPr>
                <w:rFonts w:ascii="Times New Roman" w:hAnsi="Times New Roman"/>
                <w:color w:val="000000" w:themeColor="text1"/>
                <w:szCs w:val="22"/>
              </w:rPr>
              <w:t>Экспортер года</w:t>
            </w:r>
            <w:r w:rsidR="00AD542E">
              <w:rPr>
                <w:rFonts w:ascii="Times New Roman" w:hAnsi="Times New Roman"/>
                <w:color w:val="000000" w:themeColor="text1"/>
                <w:szCs w:val="22"/>
              </w:rPr>
              <w:t>»</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DE44784" w14:textId="77777777" w:rsidR="00E57E68" w:rsidRPr="00D45FCE" w:rsidRDefault="00FD3FE6" w:rsidP="00D26E25">
            <w:pPr>
              <w:rPr>
                <w:rFonts w:ascii="Times New Roman" w:hAnsi="Times New Roman"/>
                <w:color w:val="000000" w:themeColor="text1"/>
                <w:szCs w:val="22"/>
              </w:rPr>
            </w:pPr>
            <w:hyperlink r:id="rId282" w:history="1">
              <w:r w:rsidR="00E57E68" w:rsidRPr="00D45FCE">
                <w:rPr>
                  <w:rStyle w:val="af1"/>
                  <w:rFonts w:ascii="Times New Roman" w:hAnsi="Times New Roman"/>
                  <w:color w:val="000000" w:themeColor="text1"/>
                  <w:szCs w:val="22"/>
                  <w:u w:val="none"/>
                </w:rPr>
                <w:t>https://rutube.ru/video/1f0b20f42c09723fb81380bc1b0b9d54/?r=wd</w:t>
              </w:r>
            </w:hyperlink>
          </w:p>
        </w:tc>
      </w:tr>
      <w:tr w:rsidR="00E57E68" w:rsidRPr="00D45FCE" w14:paraId="0DC4145B"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2C6961D4"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26</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1DADDE0"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18.10.2024</w:t>
            </w:r>
          </w:p>
        </w:tc>
        <w:tc>
          <w:tcPr>
            <w:tcW w:w="4020" w:type="dxa"/>
            <w:tcBorders>
              <w:top w:val="single" w:sz="4" w:space="0" w:color="auto"/>
              <w:left w:val="single" w:sz="4" w:space="0" w:color="auto"/>
              <w:bottom w:val="single" w:sz="4" w:space="0" w:color="auto"/>
              <w:right w:val="single" w:sz="4" w:space="0" w:color="auto"/>
            </w:tcBorders>
            <w:hideMark/>
          </w:tcPr>
          <w:p w14:paraId="247ECEBE" w14:textId="503FA62D"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Больше 60 проектов представили участники инновационной выставки-конкурса </w:t>
            </w:r>
            <w:r w:rsidR="00AD542E">
              <w:rPr>
                <w:rFonts w:ascii="Times New Roman" w:hAnsi="Times New Roman"/>
                <w:color w:val="000000" w:themeColor="text1"/>
                <w:szCs w:val="22"/>
              </w:rPr>
              <w:t>«</w:t>
            </w:r>
            <w:proofErr w:type="spellStart"/>
            <w:r w:rsidRPr="00D45FCE">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CE05DF"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https://gtrkamur.ru/news/2024/10/18/411478</w:t>
            </w:r>
          </w:p>
        </w:tc>
      </w:tr>
      <w:tr w:rsidR="00E57E68" w:rsidRPr="00D45FCE" w14:paraId="281F0DB3"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364DA074"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27</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B116139"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18.10.2024</w:t>
            </w:r>
          </w:p>
        </w:tc>
        <w:tc>
          <w:tcPr>
            <w:tcW w:w="4020" w:type="dxa"/>
            <w:tcBorders>
              <w:top w:val="single" w:sz="4" w:space="0" w:color="auto"/>
              <w:left w:val="single" w:sz="4" w:space="0" w:color="auto"/>
              <w:bottom w:val="single" w:sz="4" w:space="0" w:color="auto"/>
              <w:right w:val="single" w:sz="4" w:space="0" w:color="auto"/>
            </w:tcBorders>
            <w:hideMark/>
          </w:tcPr>
          <w:p w14:paraId="44CBB4CD" w14:textId="35EFF29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На выставке </w:t>
            </w:r>
            <w:r w:rsidR="00AD542E">
              <w:rPr>
                <w:rFonts w:ascii="Times New Roman" w:hAnsi="Times New Roman"/>
                <w:color w:val="000000" w:themeColor="text1"/>
                <w:szCs w:val="22"/>
              </w:rPr>
              <w:t>«</w:t>
            </w:r>
            <w:proofErr w:type="spellStart"/>
            <w:r w:rsidRPr="00D45FCE">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r w:rsidRPr="00D45FCE">
              <w:rPr>
                <w:rFonts w:ascii="Times New Roman" w:hAnsi="Times New Roman"/>
                <w:color w:val="000000" w:themeColor="text1"/>
                <w:szCs w:val="22"/>
              </w:rPr>
              <w:t xml:space="preserve"> представили разработку робота для раздельного сбора мусора</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5E4084B"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https://amurobl.tv/news/nauka-i-tekhnologii/2024-10-18-na-vystavke-amurtekhno-predstavili-razrabotku-robota-dlya-razdelnogo-sbora-musora</w:t>
            </w:r>
          </w:p>
        </w:tc>
      </w:tr>
      <w:tr w:rsidR="00E57E68" w:rsidRPr="00D45FCE" w14:paraId="623E1AFF"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4A5D4772"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lastRenderedPageBreak/>
              <w:t>28</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78ABBD3"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21.10.2024</w:t>
            </w:r>
          </w:p>
        </w:tc>
        <w:tc>
          <w:tcPr>
            <w:tcW w:w="4020" w:type="dxa"/>
            <w:tcBorders>
              <w:top w:val="single" w:sz="4" w:space="0" w:color="auto"/>
              <w:left w:val="single" w:sz="4" w:space="0" w:color="auto"/>
              <w:bottom w:val="single" w:sz="4" w:space="0" w:color="auto"/>
              <w:right w:val="single" w:sz="4" w:space="0" w:color="auto"/>
            </w:tcBorders>
            <w:vAlign w:val="center"/>
            <w:hideMark/>
          </w:tcPr>
          <w:p w14:paraId="20547E92" w14:textId="461F2A64"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 xml:space="preserve">Инновации на </w:t>
            </w:r>
            <w:r w:rsidR="00AD542E">
              <w:rPr>
                <w:rFonts w:ascii="Times New Roman" w:hAnsi="Times New Roman"/>
                <w:color w:val="000000" w:themeColor="text1"/>
                <w:szCs w:val="22"/>
              </w:rPr>
              <w:t>«</w:t>
            </w:r>
            <w:proofErr w:type="spellStart"/>
            <w:r w:rsidRPr="00D45FCE">
              <w:rPr>
                <w:rFonts w:ascii="Times New Roman" w:hAnsi="Times New Roman"/>
                <w:color w:val="000000" w:themeColor="text1"/>
                <w:szCs w:val="22"/>
              </w:rPr>
              <w:t>АмурТехно</w:t>
            </w:r>
            <w:proofErr w:type="spellEnd"/>
            <w:r w:rsidR="00AD542E">
              <w:rPr>
                <w:rFonts w:ascii="Times New Roman" w:hAnsi="Times New Roman"/>
                <w:color w:val="000000" w:themeColor="text1"/>
                <w:szCs w:val="22"/>
              </w:rPr>
              <w:t>»</w:t>
            </w:r>
            <w:r w:rsidRPr="00D45FCE">
              <w:rPr>
                <w:rFonts w:ascii="Times New Roman" w:hAnsi="Times New Roman"/>
                <w:color w:val="000000" w:themeColor="text1"/>
                <w:szCs w:val="22"/>
              </w:rPr>
              <w:t>: считыватель эмоций и робот-будильник</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8876B0"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https://amur.info/2024/10/21/innovatsii-na-amurtehno-schityvatel-emotsij-i-robot-budilnik/</w:t>
            </w:r>
          </w:p>
        </w:tc>
      </w:tr>
      <w:tr w:rsidR="00E57E68" w:rsidRPr="00D45FCE" w14:paraId="43C03915" w14:textId="77777777" w:rsidTr="00E57E68">
        <w:tc>
          <w:tcPr>
            <w:tcW w:w="572" w:type="dxa"/>
            <w:tcBorders>
              <w:top w:val="single" w:sz="4" w:space="0" w:color="auto"/>
              <w:left w:val="single" w:sz="4" w:space="0" w:color="auto"/>
              <w:bottom w:val="single" w:sz="4" w:space="0" w:color="auto"/>
              <w:right w:val="single" w:sz="4" w:space="0" w:color="auto"/>
            </w:tcBorders>
            <w:vAlign w:val="center"/>
            <w:hideMark/>
          </w:tcPr>
          <w:p w14:paraId="039E9968"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29</w:t>
            </w:r>
          </w:p>
        </w:tc>
        <w:tc>
          <w:tcPr>
            <w:tcW w:w="1215" w:type="dxa"/>
            <w:tcBorders>
              <w:top w:val="single" w:sz="4" w:space="0" w:color="auto"/>
              <w:left w:val="single" w:sz="4" w:space="0" w:color="auto"/>
              <w:bottom w:val="single" w:sz="4" w:space="0" w:color="auto"/>
              <w:right w:val="single" w:sz="4" w:space="0" w:color="auto"/>
            </w:tcBorders>
            <w:hideMark/>
          </w:tcPr>
          <w:p w14:paraId="766FEC6A" w14:textId="77777777" w:rsidR="00E57E68" w:rsidRPr="00D45FCE" w:rsidRDefault="00E57E68" w:rsidP="00D26E25">
            <w:pPr>
              <w:ind w:firstLine="113"/>
              <w:rPr>
                <w:rFonts w:ascii="Times New Roman" w:hAnsi="Times New Roman"/>
                <w:color w:val="000000" w:themeColor="text1"/>
                <w:szCs w:val="22"/>
              </w:rPr>
            </w:pPr>
            <w:r w:rsidRPr="00D45FCE">
              <w:rPr>
                <w:rFonts w:ascii="Times New Roman" w:hAnsi="Times New Roman"/>
                <w:color w:val="000000" w:themeColor="text1"/>
                <w:szCs w:val="22"/>
              </w:rPr>
              <w:t>20.12.2024</w:t>
            </w:r>
          </w:p>
        </w:tc>
        <w:tc>
          <w:tcPr>
            <w:tcW w:w="4020" w:type="dxa"/>
            <w:tcBorders>
              <w:top w:val="single" w:sz="4" w:space="0" w:color="auto"/>
              <w:left w:val="single" w:sz="4" w:space="0" w:color="auto"/>
              <w:bottom w:val="single" w:sz="4" w:space="0" w:color="auto"/>
              <w:right w:val="single" w:sz="4" w:space="0" w:color="auto"/>
            </w:tcBorders>
            <w:vAlign w:val="center"/>
            <w:hideMark/>
          </w:tcPr>
          <w:p w14:paraId="3ECDA335"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Интервью ко Дню рождения Агентства с директором Ольга Темченко – итоги работы</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FAF61A" w14:textId="77777777" w:rsidR="00E57E68" w:rsidRPr="00D45FCE" w:rsidRDefault="00E57E68" w:rsidP="00D26E25">
            <w:pPr>
              <w:rPr>
                <w:rFonts w:ascii="Times New Roman" w:hAnsi="Times New Roman"/>
                <w:color w:val="000000" w:themeColor="text1"/>
                <w:szCs w:val="22"/>
              </w:rPr>
            </w:pPr>
            <w:r w:rsidRPr="00D45FCE">
              <w:rPr>
                <w:rFonts w:ascii="Times New Roman" w:hAnsi="Times New Roman"/>
                <w:color w:val="000000" w:themeColor="text1"/>
                <w:szCs w:val="22"/>
              </w:rPr>
              <w:t>https://gtrkamur.ru/video/broadcasts/interview/424452</w:t>
            </w:r>
          </w:p>
        </w:tc>
      </w:tr>
    </w:tbl>
    <w:p w14:paraId="7B2BF34C" w14:textId="77777777" w:rsidR="005A38E7" w:rsidRPr="00353491" w:rsidRDefault="005A38E7">
      <w:pPr>
        <w:jc w:val="center"/>
        <w:rPr>
          <w:rFonts w:ascii="Times New Roman" w:hAnsi="Times New Roman"/>
          <w:highlight w:val="yellow"/>
        </w:rPr>
      </w:pPr>
    </w:p>
    <w:p w14:paraId="6021B334" w14:textId="77777777" w:rsidR="005A38E7" w:rsidRPr="00353491" w:rsidRDefault="001E56C4">
      <w:pPr>
        <w:rPr>
          <w:rFonts w:ascii="Times New Roman" w:hAnsi="Times New Roman"/>
          <w:highlight w:val="yellow"/>
        </w:rPr>
      </w:pPr>
      <w:r w:rsidRPr="00353491">
        <w:rPr>
          <w:rFonts w:ascii="Times New Roman" w:hAnsi="Times New Roman"/>
          <w:highlight w:val="yellow"/>
        </w:rPr>
        <w:br w:type="page"/>
      </w:r>
    </w:p>
    <w:p w14:paraId="07E4B0D4" w14:textId="77777777" w:rsidR="005A38E7" w:rsidRPr="00E57E68" w:rsidRDefault="001E56C4">
      <w:pPr>
        <w:jc w:val="right"/>
        <w:rPr>
          <w:rFonts w:ascii="Times New Roman" w:hAnsi="Times New Roman"/>
          <w:b/>
          <w:sz w:val="28"/>
        </w:rPr>
      </w:pPr>
      <w:r w:rsidRPr="00E57E68">
        <w:rPr>
          <w:rFonts w:ascii="Times New Roman" w:hAnsi="Times New Roman"/>
          <w:b/>
          <w:sz w:val="28"/>
        </w:rPr>
        <w:lastRenderedPageBreak/>
        <w:t>Приложение № 4</w:t>
      </w:r>
    </w:p>
    <w:p w14:paraId="6B606DCF" w14:textId="77777777" w:rsidR="005A38E7" w:rsidRPr="00E57E68" w:rsidRDefault="001E56C4">
      <w:pPr>
        <w:spacing w:after="120" w:line="240" w:lineRule="auto"/>
        <w:jc w:val="center"/>
        <w:rPr>
          <w:rFonts w:ascii="Times New Roman" w:hAnsi="Times New Roman"/>
          <w:sz w:val="28"/>
        </w:rPr>
      </w:pPr>
      <w:r w:rsidRPr="00E57E68">
        <w:rPr>
          <w:rFonts w:ascii="Times New Roman" w:hAnsi="Times New Roman"/>
          <w:b/>
          <w:sz w:val="28"/>
        </w:rPr>
        <w:t>ПЕРЕЧЕНЬ СТАТЕЙ</w:t>
      </w:r>
    </w:p>
    <w:p w14:paraId="28291335" w14:textId="7C3FFD5C"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Амурская область на инвестиционной карте РФ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приросла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площадками </w:t>
      </w:r>
      <w:hyperlink r:id="rId283" w:history="1">
        <w:r w:rsidRPr="00E57E68">
          <w:rPr>
            <w:rStyle w:val="af1"/>
            <w:rFonts w:ascii="Times New Roman" w:hAnsi="Times New Roman"/>
            <w:color w:val="000000" w:themeColor="text1"/>
            <w:sz w:val="24"/>
            <w:szCs w:val="24"/>
          </w:rPr>
          <w:t>https://portamur.ru/news/detail/amurskaya-oblast-na-investitsionnoy-karte-rf-prirosla-ploschadkami/</w:t>
        </w:r>
      </w:hyperlink>
    </w:p>
    <w:p w14:paraId="4AD2AA73" w14:textId="7B0D4944"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Делегация Малайзии в марте посетит Амурскую область с бизнес-миссией </w:t>
      </w:r>
      <w:hyperlink r:id="rId284" w:history="1">
        <w:r w:rsidRPr="00E57E68">
          <w:rPr>
            <w:rStyle w:val="af1"/>
            <w:rFonts w:ascii="Times New Roman" w:hAnsi="Times New Roman"/>
            <w:color w:val="000000" w:themeColor="text1"/>
            <w:sz w:val="24"/>
            <w:szCs w:val="24"/>
          </w:rPr>
          <w:t>https://ampravda.ru/2025/01/09/delegacija-malajjzii-v-marte-posetit-priamure-s-biznes-missiejj</w:t>
        </w:r>
      </w:hyperlink>
    </w:p>
    <w:p w14:paraId="0EE1E196"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Продукты питания и продукция АПК интересуют три дружественных для России страны </w:t>
      </w:r>
      <w:hyperlink r:id="rId285" w:history="1">
        <w:r w:rsidRPr="00E57E68">
          <w:rPr>
            <w:rStyle w:val="af1"/>
            <w:rFonts w:ascii="Times New Roman" w:hAnsi="Times New Roman"/>
            <w:color w:val="000000" w:themeColor="text1"/>
            <w:sz w:val="24"/>
            <w:szCs w:val="24"/>
          </w:rPr>
          <w:t>https://www.teleport2001.ru/news/2025-01-09/192815-produkty-pitaniya-i-produkciya-apk-interesuyut-tri-druzhestvennykh-dlya-rossii-strany.html</w:t>
        </w:r>
      </w:hyperlink>
    </w:p>
    <w:p w14:paraId="0A97E8E0"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Инвестора для создания технопарка ищут в Приамурье </w:t>
      </w:r>
      <w:hyperlink r:id="rId286" w:history="1">
        <w:r w:rsidRPr="00E57E68">
          <w:rPr>
            <w:rStyle w:val="af1"/>
            <w:rFonts w:ascii="Times New Roman" w:hAnsi="Times New Roman"/>
            <w:color w:val="000000" w:themeColor="text1"/>
            <w:sz w:val="24"/>
            <w:szCs w:val="24"/>
          </w:rPr>
          <w:t>https://portamur.ru/news/detail/investora-dlya-sozdaniya-tehnoparka-ischut-v-priamure/</w:t>
        </w:r>
      </w:hyperlink>
    </w:p>
    <w:p w14:paraId="00CD8164" w14:textId="48B02433"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Китайские инвесторы стали активнее интересоваться мерами поддержки и преференциями в Приамурье. </w:t>
      </w:r>
      <w:hyperlink r:id="rId287" w:history="1">
        <w:r w:rsidRPr="00E57E68">
          <w:rPr>
            <w:rStyle w:val="af1"/>
            <w:rFonts w:ascii="Times New Roman" w:hAnsi="Times New Roman"/>
            <w:color w:val="000000" w:themeColor="text1"/>
            <w:sz w:val="24"/>
            <w:szCs w:val="24"/>
          </w:rPr>
          <w:t>https://ampravda.ru/2025/01/13/kitajjskie-investory-stali-aktivnee-interesovatsja-merami-podderzhki-i-preferencijami-v-priamure</w:t>
        </w:r>
      </w:hyperlink>
    </w:p>
    <w:p w14:paraId="66E98CA7" w14:textId="5DF6A23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Амурский производитель представит свой мёд на фестивале-ярмарке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Сделано в России</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 Китае. </w:t>
      </w:r>
      <w:hyperlink r:id="rId288" w:history="1">
        <w:r w:rsidRPr="00E57E68">
          <w:rPr>
            <w:rStyle w:val="af1"/>
            <w:rFonts w:ascii="Times New Roman" w:hAnsi="Times New Roman"/>
            <w:color w:val="000000" w:themeColor="text1"/>
            <w:sz w:val="24"/>
            <w:szCs w:val="24"/>
          </w:rPr>
          <w:t>https://ampravda.ru/2025/01/22/amurskijj-proizvoditel-predstavit-svojj-mjod-na-festivale-jarmarke-sdelano-v-rossii-v-kitae</w:t>
        </w:r>
      </w:hyperlink>
    </w:p>
    <w:p w14:paraId="28C5CCC5"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Компании из Приамурья представили мед и соевое масло на фестивале-ярмарке в Китае </w:t>
      </w:r>
      <w:hyperlink r:id="rId289" w:history="1">
        <w:r w:rsidRPr="00E57E68">
          <w:rPr>
            <w:rStyle w:val="af1"/>
            <w:rFonts w:ascii="Times New Roman" w:hAnsi="Times New Roman"/>
            <w:color w:val="000000" w:themeColor="text1"/>
            <w:sz w:val="24"/>
            <w:szCs w:val="24"/>
          </w:rPr>
          <w:t>https://portamur.ru/news/detail/kompanii-iz-priamurya-predstavili-med-i-soevoe-maslo-na-festivale-yarmarke-v-kitae/</w:t>
        </w:r>
      </w:hyperlink>
    </w:p>
    <w:p w14:paraId="474D684C"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Амурского областного телевидения. Названы основные темы, которые представит Амурская область на Восточном экономическом форуме </w:t>
      </w:r>
      <w:hyperlink r:id="rId290" w:history="1">
        <w:r w:rsidRPr="00E57E68">
          <w:rPr>
            <w:rStyle w:val="af1"/>
            <w:rFonts w:ascii="Times New Roman" w:hAnsi="Times New Roman"/>
            <w:color w:val="000000" w:themeColor="text1"/>
            <w:sz w:val="24"/>
            <w:szCs w:val="24"/>
          </w:rPr>
          <w:t>https://amurobl.tv/news/ekonomika/2025-02-03-nazvany-osnovnye-temy-kotorye-predstavit-amurskaya-oblast-na-vostochnom-ekonomicheskom-forume</w:t>
        </w:r>
      </w:hyperlink>
    </w:p>
    <w:p w14:paraId="7FA7176D"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Новостной интернет-портал Амур-Инфо. Стало известно, что расскажут об Амурской области на ВЭФ</w:t>
      </w:r>
    </w:p>
    <w:p w14:paraId="483ABF69" w14:textId="77777777" w:rsidR="00E57E68" w:rsidRPr="00E57E68" w:rsidRDefault="00E57E68" w:rsidP="00E57E68">
      <w:pPr>
        <w:spacing w:after="0" w:line="240" w:lineRule="auto"/>
        <w:ind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https://amur.info/2025/02/03/stali-izvestno-chto-rasskazhut-ob-amurskoj-oblasti-na-vef/</w:t>
      </w:r>
    </w:p>
    <w:p w14:paraId="10CE0114" w14:textId="54C5832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Главными темами павильона Приамурья на ВЭФ-2025 станут газохимия, логистика и сотрудничество с КНР</w:t>
      </w:r>
    </w:p>
    <w:p w14:paraId="4A0C1F40" w14:textId="77777777" w:rsidR="00E57E68" w:rsidRPr="00E57E68" w:rsidRDefault="00E57E68" w:rsidP="00E57E68">
      <w:pPr>
        <w:spacing w:after="0" w:line="240" w:lineRule="auto"/>
        <w:ind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https://ampravda.ru/2025/02/03/glavnymi-temami-pavilona-priamurja-na-vehf-2025-stanut-gazokhimija-logistika-i-sotrudnichestvo-s-kitaem</w:t>
      </w:r>
    </w:p>
    <w:p w14:paraId="4E17C2ED"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На ВЭФ-2025 амурчане расскажут о </w:t>
      </w:r>
      <w:proofErr w:type="spellStart"/>
      <w:r w:rsidRPr="00E57E68">
        <w:rPr>
          <w:rFonts w:ascii="Times New Roman" w:hAnsi="Times New Roman"/>
          <w:color w:val="000000" w:themeColor="text1"/>
          <w:sz w:val="24"/>
          <w:szCs w:val="24"/>
        </w:rPr>
        <w:t>газохимии</w:t>
      </w:r>
      <w:proofErr w:type="spellEnd"/>
      <w:r w:rsidRPr="00E57E68">
        <w:rPr>
          <w:rFonts w:ascii="Times New Roman" w:hAnsi="Times New Roman"/>
          <w:color w:val="000000" w:themeColor="text1"/>
          <w:sz w:val="24"/>
          <w:szCs w:val="24"/>
        </w:rPr>
        <w:t xml:space="preserve">, логистике и сотрудничестве </w:t>
      </w:r>
      <w:proofErr w:type="gramStart"/>
      <w:r w:rsidRPr="00E57E68">
        <w:rPr>
          <w:rFonts w:ascii="Times New Roman" w:hAnsi="Times New Roman"/>
          <w:color w:val="000000" w:themeColor="text1"/>
          <w:sz w:val="24"/>
          <w:szCs w:val="24"/>
        </w:rPr>
        <w:t>с Китае</w:t>
      </w:r>
      <w:proofErr w:type="gramEnd"/>
      <w:r w:rsidRPr="00E57E68">
        <w:rPr>
          <w:rFonts w:ascii="Times New Roman" w:hAnsi="Times New Roman"/>
          <w:color w:val="000000" w:themeColor="text1"/>
          <w:sz w:val="24"/>
          <w:szCs w:val="24"/>
        </w:rPr>
        <w:t xml:space="preserve">. </w:t>
      </w:r>
      <w:hyperlink r:id="rId291" w:history="1">
        <w:r w:rsidRPr="00E57E68">
          <w:rPr>
            <w:rStyle w:val="af1"/>
            <w:rFonts w:ascii="Times New Roman" w:hAnsi="Times New Roman"/>
            <w:color w:val="000000" w:themeColor="text1"/>
            <w:sz w:val="24"/>
            <w:szCs w:val="24"/>
          </w:rPr>
          <w:t>https://portamur.ru/news/detail/na-vef-amurchane-rasskajut-o-gazohimii-logistike-i-sotrudnichestve-s-kitaem/</w:t>
        </w:r>
      </w:hyperlink>
    </w:p>
    <w:p w14:paraId="009DCE6D" w14:textId="227E87E1"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Василий Орлов: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Уверен, на юбилейном ВЭФ мы достойно представим регион на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Улице Дальнего Востока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292" w:history="1">
        <w:r w:rsidRPr="00E57E68">
          <w:rPr>
            <w:rStyle w:val="af1"/>
            <w:rFonts w:ascii="Times New Roman" w:hAnsi="Times New Roman"/>
            <w:color w:val="000000" w:themeColor="text1"/>
            <w:sz w:val="24"/>
            <w:szCs w:val="24"/>
          </w:rPr>
          <w:t>https://ampravda.ru/2025/02/12/vasilijj-orlov-uveren-na-yubilejjnom-vehf-my-dostojjno-predstavim-region-na-ulice-dalnego-vostoka</w:t>
        </w:r>
      </w:hyperlink>
    </w:p>
    <w:p w14:paraId="4104D449"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Телекомпания ГТРК Амур. О </w:t>
      </w:r>
      <w:proofErr w:type="spellStart"/>
      <w:r w:rsidRPr="00E57E68">
        <w:rPr>
          <w:rFonts w:ascii="Times New Roman" w:hAnsi="Times New Roman"/>
          <w:color w:val="000000" w:themeColor="text1"/>
          <w:sz w:val="24"/>
          <w:szCs w:val="24"/>
        </w:rPr>
        <w:t>газохимии</w:t>
      </w:r>
      <w:proofErr w:type="spellEnd"/>
      <w:r w:rsidRPr="00E57E68">
        <w:rPr>
          <w:rFonts w:ascii="Times New Roman" w:hAnsi="Times New Roman"/>
          <w:color w:val="000000" w:themeColor="text1"/>
          <w:sz w:val="24"/>
          <w:szCs w:val="24"/>
        </w:rPr>
        <w:t>, логистике и сотрудничестве с Китаем расскажет павильон Приамурья на ВЭФ-2025 https://gtrkamur.ru/news/2025/02/03/433173</w:t>
      </w:r>
    </w:p>
    <w:p w14:paraId="7150C032"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российско-китайских новостей biang.ru. Приамурье представит на ВЭФ-2025 проекты </w:t>
      </w:r>
      <w:proofErr w:type="spellStart"/>
      <w:r w:rsidRPr="00E57E68">
        <w:rPr>
          <w:rFonts w:ascii="Times New Roman" w:hAnsi="Times New Roman"/>
          <w:color w:val="000000" w:themeColor="text1"/>
          <w:sz w:val="24"/>
          <w:szCs w:val="24"/>
        </w:rPr>
        <w:t>газохимии</w:t>
      </w:r>
      <w:proofErr w:type="spellEnd"/>
      <w:r w:rsidRPr="00E57E68">
        <w:rPr>
          <w:rFonts w:ascii="Times New Roman" w:hAnsi="Times New Roman"/>
          <w:color w:val="000000" w:themeColor="text1"/>
          <w:sz w:val="24"/>
          <w:szCs w:val="24"/>
        </w:rPr>
        <w:t xml:space="preserve">, логистики и сотрудничества с Китаем. </w:t>
      </w:r>
      <w:hyperlink r:id="rId293" w:history="1">
        <w:r w:rsidRPr="00E57E68">
          <w:rPr>
            <w:rStyle w:val="af1"/>
            <w:rFonts w:ascii="Times New Roman" w:hAnsi="Times New Roman"/>
            <w:color w:val="000000" w:themeColor="text1"/>
            <w:sz w:val="24"/>
            <w:szCs w:val="24"/>
          </w:rPr>
          <w:t>https://biang.ru/ru/news/priamure-predstavit-na-vef-2025-proektyi-gazoximii,-logistiki-i-sotrudnichestva-s-kitaem.html</w:t>
        </w:r>
      </w:hyperlink>
    </w:p>
    <w:p w14:paraId="41EA3500"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lastRenderedPageBreak/>
        <w:t xml:space="preserve">Сайт газеты ТЕЛЕПОРТ. Амурская область начала готовиться к юбилейному ВЭФ. </w:t>
      </w:r>
      <w:hyperlink r:id="rId294" w:history="1">
        <w:r w:rsidRPr="00E57E68">
          <w:rPr>
            <w:rStyle w:val="af1"/>
            <w:rFonts w:ascii="Times New Roman" w:hAnsi="Times New Roman"/>
            <w:color w:val="000000" w:themeColor="text1"/>
            <w:sz w:val="24"/>
            <w:szCs w:val="24"/>
          </w:rPr>
          <w:t>https://www.teleport2001.ru/news/2025-02-12/194334-amurskaya-oblast-nachala-gotovitsya-k-vef.html</w:t>
        </w:r>
      </w:hyperlink>
    </w:p>
    <w:p w14:paraId="51001E23"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ТЕЛЕПОРТ. От сои до туризма: как Амурская область развивает экспорт. </w:t>
      </w:r>
      <w:hyperlink r:id="rId295" w:history="1">
        <w:r w:rsidRPr="00E57E68">
          <w:rPr>
            <w:rStyle w:val="af1"/>
            <w:rFonts w:ascii="Times New Roman" w:hAnsi="Times New Roman"/>
            <w:color w:val="000000" w:themeColor="text1"/>
            <w:sz w:val="24"/>
            <w:szCs w:val="24"/>
          </w:rPr>
          <w:t>https://www.teleport2001.ru/news/2025-02-18/194581-ot-soi-do-turizma-kak-amurskaya-oblast-razvivaet-eksport.html</w:t>
        </w:r>
      </w:hyperlink>
    </w:p>
    <w:p w14:paraId="0C90F617"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Российская газета. Города ДФО вошли в число лидеров страны по развитию ГЧП </w:t>
      </w:r>
      <w:hyperlink r:id="rId296" w:history="1">
        <w:r w:rsidRPr="00E57E68">
          <w:rPr>
            <w:rStyle w:val="af1"/>
            <w:rFonts w:ascii="Times New Roman" w:hAnsi="Times New Roman"/>
            <w:color w:val="000000" w:themeColor="text1"/>
            <w:sz w:val="24"/>
            <w:szCs w:val="24"/>
          </w:rPr>
          <w:t>https://rg.ru/2025/02/20/reg-dfo/vzaimovygodnoe-partnerstvo.html</w:t>
        </w:r>
      </w:hyperlink>
    </w:p>
    <w:p w14:paraId="303D8DDF" w14:textId="1BA8162D"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После реверсной бизнес-миссии Малайзия намерена развивать сотрудничество с Приамурьем. </w:t>
      </w:r>
      <w:hyperlink r:id="rId297" w:history="1">
        <w:r w:rsidRPr="00E57E68">
          <w:rPr>
            <w:rStyle w:val="af1"/>
            <w:rFonts w:ascii="Times New Roman" w:hAnsi="Times New Roman"/>
            <w:color w:val="000000" w:themeColor="text1"/>
            <w:sz w:val="24"/>
            <w:szCs w:val="24"/>
          </w:rPr>
          <w:t>https://ampravda.ru/2025/03/20/posle-reversnojj-biznes-missii-malajjzija-namerena-razvivat-sotrudnichestvo-s-priamurem</w:t>
        </w:r>
      </w:hyperlink>
    </w:p>
    <w:p w14:paraId="447882B9"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Делегация из Малайзии посетила Приамурье с реверсной бизнес-миссией. </w:t>
      </w:r>
      <w:hyperlink r:id="rId298" w:history="1">
        <w:r w:rsidRPr="00E57E68">
          <w:rPr>
            <w:rStyle w:val="af1"/>
            <w:rFonts w:ascii="Times New Roman" w:hAnsi="Times New Roman"/>
            <w:color w:val="000000" w:themeColor="text1"/>
            <w:sz w:val="24"/>
            <w:szCs w:val="24"/>
          </w:rPr>
          <w:t>https://portamur.ru/news/detail/delegatsiya-iz-malayzii-posetila-priamure-s-reversnoy-biznes-missiey/</w:t>
        </w:r>
      </w:hyperlink>
    </w:p>
    <w:p w14:paraId="5E3BBD76"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Представители бизнеса из Малайзии впервые посетили Приамурье. </w:t>
      </w:r>
      <w:hyperlink r:id="rId299" w:history="1">
        <w:r w:rsidRPr="00E57E68">
          <w:rPr>
            <w:rStyle w:val="af1"/>
            <w:rFonts w:ascii="Times New Roman" w:hAnsi="Times New Roman"/>
            <w:color w:val="000000" w:themeColor="text1"/>
            <w:sz w:val="24"/>
            <w:szCs w:val="24"/>
          </w:rPr>
          <w:t>https://www.teleport2001.ru/news/2025-03-20/196039-predstaviteli-biznesa-iz-malayzii-vpervye-posetili-priamure.html</w:t>
        </w:r>
      </w:hyperlink>
    </w:p>
    <w:p w14:paraId="34E031EF"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Официальна страница АмурЭкспо в ТГ. Амурская область — деловые ворота в Китай! </w:t>
      </w:r>
      <w:hyperlink r:id="rId300" w:history="1">
        <w:r w:rsidRPr="00E57E68">
          <w:rPr>
            <w:rStyle w:val="af1"/>
            <w:rFonts w:ascii="Times New Roman" w:hAnsi="Times New Roman"/>
            <w:color w:val="000000" w:themeColor="text1"/>
            <w:sz w:val="24"/>
            <w:szCs w:val="24"/>
          </w:rPr>
          <w:t>https://t.me/amurexpoforum/582</w:t>
        </w:r>
      </w:hyperlink>
    </w:p>
    <w:p w14:paraId="17E85E0A" w14:textId="0CAFC989"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Китайская компания по добыче угля заинтересовалась возможностями развития в Амурской области. </w:t>
      </w:r>
      <w:hyperlink r:id="rId301" w:history="1">
        <w:r w:rsidRPr="00E57E68">
          <w:rPr>
            <w:rStyle w:val="af1"/>
            <w:rFonts w:ascii="Times New Roman" w:hAnsi="Times New Roman"/>
            <w:color w:val="000000" w:themeColor="text1"/>
            <w:sz w:val="24"/>
            <w:szCs w:val="24"/>
          </w:rPr>
          <w:t>https://ampravda.ru/2025/04/11/kitajjskaja-kompanija-po-dobyche-uglja-zainteresovalas-vozmozhnostjami-razvitija-v-amurskojj-oblasti</w:t>
        </w:r>
      </w:hyperlink>
    </w:p>
    <w:p w14:paraId="486C72A9"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Китайская горнодобывающая компания заинтересовалась Приамурьем. </w:t>
      </w:r>
      <w:hyperlink r:id="rId302" w:history="1">
        <w:r w:rsidRPr="00E57E68">
          <w:rPr>
            <w:rStyle w:val="af1"/>
            <w:rFonts w:ascii="Times New Roman" w:hAnsi="Times New Roman"/>
            <w:color w:val="000000" w:themeColor="text1"/>
            <w:sz w:val="24"/>
            <w:szCs w:val="24"/>
          </w:rPr>
          <w:t>https://portamur.ru/news/detail/kitayskaya-gornodobyivayuschaya-kompaniya-zainteresovalas-priamurem/</w:t>
        </w:r>
      </w:hyperlink>
    </w:p>
    <w:p w14:paraId="03778CBF" w14:textId="467AE3D6"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О чем владелец крупного месторождения попросил амурского губернатора на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Часе инвестора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303" w:history="1">
        <w:r w:rsidRPr="00E57E68">
          <w:rPr>
            <w:rStyle w:val="af1"/>
            <w:rFonts w:ascii="Times New Roman" w:hAnsi="Times New Roman"/>
            <w:color w:val="000000" w:themeColor="text1"/>
            <w:sz w:val="24"/>
            <w:szCs w:val="24"/>
          </w:rPr>
          <w:t>https://invest.amurobl.ru/media/news/v-priamure-proshel-chas-investora-pod-predsedatelstvom-gubernatora-vasiliya-orlova/</w:t>
        </w:r>
      </w:hyperlink>
    </w:p>
    <w:p w14:paraId="1C5F3C9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Губернатор Василий Орлов поддержал просьбу расширить границы для проекта инвестора </w:t>
      </w:r>
      <w:hyperlink r:id="rId304" w:history="1">
        <w:r w:rsidRPr="00E57E68">
          <w:rPr>
            <w:rStyle w:val="af1"/>
            <w:rFonts w:ascii="Times New Roman" w:hAnsi="Times New Roman"/>
            <w:color w:val="000000" w:themeColor="text1"/>
            <w:sz w:val="24"/>
            <w:szCs w:val="24"/>
          </w:rPr>
          <w:t>https://www.teleport2001.ru/news/2025-04-16/197161-gubernator-vasiliy-orlov-podderzhal-prosbu-rasshirit-granicy-dlya-proekta-investora.html</w:t>
        </w:r>
      </w:hyperlink>
    </w:p>
    <w:p w14:paraId="0CA3AE4B"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Телекомпания ГТРК Амур. Инвесторы и власти Приамурья будут вести диалог в новом формате. </w:t>
      </w:r>
      <w:hyperlink r:id="rId305" w:history="1">
        <w:r w:rsidRPr="00E57E68">
          <w:rPr>
            <w:rStyle w:val="af1"/>
            <w:rFonts w:ascii="Times New Roman" w:hAnsi="Times New Roman"/>
            <w:color w:val="000000" w:themeColor="text1"/>
            <w:sz w:val="24"/>
            <w:szCs w:val="24"/>
          </w:rPr>
          <w:t>https://gtrkamur.ru/news/2025/04/17/448269?utm_source=google.com&amp;utm_medium=organic&amp;utm_campaign=google.com&amp;utm_referrer=google.com</w:t>
        </w:r>
      </w:hyperlink>
    </w:p>
    <w:p w14:paraId="7E623362"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Сетевое издание АSN24. Китайские инвесторы планируют сотрудничать с Благовещенским судостроительным заводом </w:t>
      </w:r>
      <w:hyperlink r:id="rId306" w:history="1">
        <w:r w:rsidRPr="00E57E68">
          <w:rPr>
            <w:rStyle w:val="af1"/>
            <w:rFonts w:ascii="Times New Roman" w:hAnsi="Times New Roman"/>
            <w:color w:val="000000" w:themeColor="text1"/>
            <w:sz w:val="24"/>
            <w:szCs w:val="24"/>
          </w:rPr>
          <w:t>https://asn24.ru/news/economic/134829/</w:t>
        </w:r>
      </w:hyperlink>
    </w:p>
    <w:p w14:paraId="185A2307"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Портал "</w:t>
      </w:r>
      <w:proofErr w:type="spellStart"/>
      <w:r w:rsidRPr="00E57E68">
        <w:rPr>
          <w:rFonts w:ascii="Times New Roman" w:hAnsi="Times New Roman"/>
          <w:color w:val="000000" w:themeColor="text1"/>
          <w:sz w:val="24"/>
          <w:szCs w:val="24"/>
        </w:rPr>
        <w:t>Корабел.ру</w:t>
      </w:r>
      <w:proofErr w:type="spellEnd"/>
      <w:r w:rsidRPr="00E57E68">
        <w:rPr>
          <w:rFonts w:ascii="Times New Roman" w:hAnsi="Times New Roman"/>
          <w:color w:val="000000" w:themeColor="text1"/>
          <w:sz w:val="24"/>
          <w:szCs w:val="24"/>
        </w:rPr>
        <w:t xml:space="preserve">". Корабелы Амурской области и китайские инвесторы обсудили перспективы сотрудничества </w:t>
      </w:r>
      <w:hyperlink r:id="rId307" w:history="1">
        <w:r w:rsidRPr="00E57E68">
          <w:rPr>
            <w:rStyle w:val="af1"/>
            <w:rFonts w:ascii="Times New Roman" w:hAnsi="Times New Roman"/>
            <w:color w:val="000000" w:themeColor="text1"/>
            <w:sz w:val="24"/>
            <w:szCs w:val="24"/>
          </w:rPr>
          <w:t>https://www.korabel.ru/about/main.html</w:t>
        </w:r>
      </w:hyperlink>
    </w:p>
    <w:p w14:paraId="54FE70B9" w14:textId="117E0A69" w:rsidR="00E57E68" w:rsidRPr="00E57E68" w:rsidRDefault="00AD542E" w:rsidP="00E57E68">
      <w:pPr>
        <w:numPr>
          <w:ilvl w:val="0"/>
          <w:numId w:val="20"/>
        </w:numPr>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57E68" w:rsidRPr="00E57E68">
        <w:rPr>
          <w:rFonts w:ascii="Times New Roman" w:hAnsi="Times New Roman"/>
          <w:color w:val="000000" w:themeColor="text1"/>
          <w:sz w:val="24"/>
          <w:szCs w:val="24"/>
        </w:rPr>
        <w:t>Флагман-</w:t>
      </w:r>
      <w:proofErr w:type="spellStart"/>
      <w:r w:rsidR="00E57E68" w:rsidRPr="00E57E68">
        <w:rPr>
          <w:rFonts w:ascii="Times New Roman" w:hAnsi="Times New Roman"/>
          <w:color w:val="000000" w:themeColor="text1"/>
          <w:sz w:val="24"/>
          <w:szCs w:val="24"/>
        </w:rPr>
        <w:t>ньюс</w:t>
      </w:r>
      <w:proofErr w:type="spellEnd"/>
      <w:r>
        <w:rPr>
          <w:rFonts w:ascii="Times New Roman" w:hAnsi="Times New Roman"/>
          <w:color w:val="000000" w:themeColor="text1"/>
          <w:sz w:val="24"/>
          <w:szCs w:val="24"/>
        </w:rPr>
        <w:t>»</w:t>
      </w:r>
      <w:r w:rsidR="00E57E68" w:rsidRPr="00E57E68">
        <w:rPr>
          <w:rFonts w:ascii="Times New Roman" w:hAnsi="Times New Roman"/>
          <w:color w:val="000000" w:themeColor="text1"/>
          <w:sz w:val="24"/>
          <w:szCs w:val="24"/>
        </w:rPr>
        <w:t xml:space="preserve">. Партнеры из китайской провинции Гуандун оценили возможности СЗ им. Октябрьской революции. </w:t>
      </w:r>
      <w:hyperlink r:id="rId308" w:history="1">
        <w:r w:rsidR="00E57E68" w:rsidRPr="00E57E68">
          <w:rPr>
            <w:rStyle w:val="af1"/>
            <w:rFonts w:ascii="Times New Roman" w:hAnsi="Times New Roman"/>
            <w:color w:val="000000" w:themeColor="text1"/>
            <w:sz w:val="24"/>
            <w:szCs w:val="24"/>
          </w:rPr>
          <w:t>https://flagman-news.ru/news/cudoctroenie/_partnery_iz_kitaickoi_provincii_guandun_ocenili_vozmozhnocti_cz_im_oktyabrckoi_revolucii.html</w:t>
        </w:r>
      </w:hyperlink>
    </w:p>
    <w:p w14:paraId="4037575A"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Сайт АМУР.ИНФО.</w:t>
      </w:r>
      <w:r w:rsidRPr="00E57E68">
        <w:rPr>
          <w:rFonts w:ascii="Times New Roman" w:hAnsi="Times New Roman"/>
          <w:bCs/>
          <w:color w:val="000000" w:themeColor="text1"/>
          <w:sz w:val="24"/>
          <w:szCs w:val="24"/>
        </w:rPr>
        <w:t xml:space="preserve"> </w:t>
      </w:r>
      <w:r w:rsidRPr="00E57E68">
        <w:rPr>
          <w:rFonts w:ascii="Times New Roman" w:hAnsi="Times New Roman"/>
          <w:color w:val="000000" w:themeColor="text1"/>
          <w:sz w:val="24"/>
          <w:szCs w:val="24"/>
        </w:rPr>
        <w:t xml:space="preserve">Китайская компания планирует построить в Амурской области автомобильный завод </w:t>
      </w:r>
      <w:hyperlink r:id="rId309" w:history="1">
        <w:r w:rsidRPr="00E57E68">
          <w:rPr>
            <w:rStyle w:val="af1"/>
            <w:rFonts w:ascii="Times New Roman" w:hAnsi="Times New Roman"/>
            <w:color w:val="000000" w:themeColor="text1"/>
            <w:sz w:val="24"/>
            <w:szCs w:val="24"/>
          </w:rPr>
          <w:t>https://amur.info/tag/avtomobilnyj-zavod/</w:t>
        </w:r>
      </w:hyperlink>
    </w:p>
    <w:p w14:paraId="261EF1FC"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амурского областного телевидения. Делегация из Китая посетила благовещенский судостроительный завод имени Октябрьской революции </w:t>
      </w:r>
      <w:hyperlink r:id="rId310" w:history="1">
        <w:r w:rsidRPr="00E57E68">
          <w:rPr>
            <w:rStyle w:val="af1"/>
            <w:rFonts w:ascii="Times New Roman" w:hAnsi="Times New Roman"/>
            <w:color w:val="000000" w:themeColor="text1"/>
            <w:sz w:val="24"/>
            <w:szCs w:val="24"/>
          </w:rPr>
          <w:t>https://amurobl.tv/news/obshchestvo/2025-04-14-delegatsiya-iz-kitaya-posetila-blagoveshchenskiy-sudostroitelnyy-zavod-imeni-oktyabrskoy-revolyutsii</w:t>
        </w:r>
      </w:hyperlink>
    </w:p>
    <w:p w14:paraId="0C3625AB"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lastRenderedPageBreak/>
        <w:t>В Амурской области могут построить завод по сборке автомобилей https://www.amur.life/news/2025/04/30/v-amurskoy-oblasti-mogut-postroit-zavod-po-sborke-avtomobiley</w:t>
      </w:r>
    </w:p>
    <w:p w14:paraId="144FD1CA"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Мясо, сою, мед и сладости привезут из Приамурья на международную ярмарку в Харбине</w:t>
      </w:r>
      <w:hyperlink r:id="rId311" w:history="1">
        <w:r w:rsidRPr="00E57E68">
          <w:rPr>
            <w:rStyle w:val="af1"/>
            <w:rFonts w:ascii="Times New Roman" w:hAnsi="Times New Roman"/>
            <w:color w:val="000000" w:themeColor="text1"/>
            <w:sz w:val="24"/>
            <w:szCs w:val="24"/>
          </w:rPr>
          <w:t>https://ampravda.ru/2025/04/24/mjaso-soyu-med-i-sladosti-privezut-iz-priamurja-na-mezhdunarodnuyu-jarmarku-v-kharbine</w:t>
        </w:r>
      </w:hyperlink>
    </w:p>
    <w:p w14:paraId="552FDC7E"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Мед, сладости и соевое масло представят амурчане на </w:t>
      </w:r>
      <w:proofErr w:type="spellStart"/>
      <w:r w:rsidRPr="00E57E68">
        <w:rPr>
          <w:rFonts w:ascii="Times New Roman" w:hAnsi="Times New Roman"/>
          <w:color w:val="000000" w:themeColor="text1"/>
          <w:sz w:val="24"/>
          <w:szCs w:val="24"/>
        </w:rPr>
        <w:t>Харбинской</w:t>
      </w:r>
      <w:proofErr w:type="spellEnd"/>
      <w:r w:rsidRPr="00E57E68">
        <w:rPr>
          <w:rFonts w:ascii="Times New Roman" w:hAnsi="Times New Roman"/>
          <w:color w:val="000000" w:themeColor="text1"/>
          <w:sz w:val="24"/>
          <w:szCs w:val="24"/>
        </w:rPr>
        <w:t xml:space="preserve"> ярмарке </w:t>
      </w:r>
      <w:hyperlink r:id="rId312" w:history="1">
        <w:r w:rsidRPr="00E57E68">
          <w:rPr>
            <w:rStyle w:val="af1"/>
            <w:rFonts w:ascii="Times New Roman" w:hAnsi="Times New Roman"/>
            <w:color w:val="000000" w:themeColor="text1"/>
            <w:sz w:val="24"/>
            <w:szCs w:val="24"/>
          </w:rPr>
          <w:t>https://portamur.ru/news/detail/med-sladosti-i-soevoe-maslo-predstavyat-amurchane-na-harbinskoy-yarmarke/</w:t>
        </w:r>
      </w:hyperlink>
    </w:p>
    <w:p w14:paraId="282AAAC3"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После реверсной бизнес-миссии Малайзия намерена развивать сотрудничество с </w:t>
      </w:r>
      <w:proofErr w:type="spellStart"/>
      <w:r w:rsidRPr="00E57E68">
        <w:rPr>
          <w:rFonts w:ascii="Times New Roman" w:hAnsi="Times New Roman"/>
          <w:color w:val="000000" w:themeColor="text1"/>
          <w:sz w:val="24"/>
          <w:szCs w:val="24"/>
        </w:rPr>
        <w:t>Приамурьемhttps</w:t>
      </w:r>
      <w:proofErr w:type="spellEnd"/>
      <w:r w:rsidRPr="00E57E68">
        <w:rPr>
          <w:rFonts w:ascii="Times New Roman" w:hAnsi="Times New Roman"/>
          <w:color w:val="000000" w:themeColor="text1"/>
          <w:sz w:val="24"/>
          <w:szCs w:val="24"/>
        </w:rPr>
        <w:t>: //ampravda.ru/2025/03/20/posle-reversnojj-biznes-missii-malajjzija-namerena-razvivat-sotrudnichestvo-s-priamurem</w:t>
      </w:r>
    </w:p>
    <w:p w14:paraId="07E5BE47" w14:textId="6FE836B1"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w:t>
      </w:r>
      <w:r w:rsidRPr="00E57E68">
        <w:rPr>
          <w:rFonts w:ascii="Times New Roman" w:hAnsi="Times New Roman"/>
          <w:bCs/>
          <w:color w:val="000000" w:themeColor="text1"/>
          <w:sz w:val="24"/>
          <w:szCs w:val="24"/>
        </w:rPr>
        <w:t xml:space="preserve"> </w:t>
      </w:r>
      <w:r w:rsidRPr="00E57E68">
        <w:rPr>
          <w:rFonts w:ascii="Times New Roman" w:hAnsi="Times New Roman"/>
          <w:color w:val="000000" w:themeColor="text1"/>
          <w:sz w:val="24"/>
          <w:szCs w:val="24"/>
        </w:rPr>
        <w:t xml:space="preserve">В нулевой день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АмурЭкспо</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бизнес и эксперты побывали на АХГК и провели круглый стол </w:t>
      </w:r>
      <w:hyperlink r:id="rId313" w:history="1">
        <w:r w:rsidRPr="00E57E68">
          <w:rPr>
            <w:rStyle w:val="af1"/>
            <w:rFonts w:ascii="Times New Roman" w:hAnsi="Times New Roman"/>
            <w:color w:val="000000" w:themeColor="text1"/>
            <w:sz w:val="24"/>
            <w:szCs w:val="24"/>
          </w:rPr>
          <w:t>https://ampravda.ru/2025/05/23/v-nulevojj-den-amurehkspo-biznes-i-ehksperty-pobyvali-na-akhgk-i-proveli-kruglyjj-stol</w:t>
        </w:r>
      </w:hyperlink>
    </w:p>
    <w:p w14:paraId="13C16F8E" w14:textId="69E444D3"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Инвестиции, сотрудничество и перспективы: подведены первые итоги форума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АмурЭкспо-2025</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314" w:history="1">
        <w:r w:rsidRPr="00E57E68">
          <w:rPr>
            <w:rStyle w:val="af1"/>
            <w:rFonts w:ascii="Times New Roman" w:hAnsi="Times New Roman"/>
            <w:color w:val="000000" w:themeColor="text1"/>
            <w:sz w:val="24"/>
            <w:szCs w:val="24"/>
          </w:rPr>
          <w:t>https://amur.info/2025/05/30/investitsii-sotrudnichestvo-i-perspektivy-podvedeny-pervye-itogi-foruma-amurekspo-2025/</w:t>
        </w:r>
      </w:hyperlink>
    </w:p>
    <w:p w14:paraId="7EE1522E" w14:textId="7B2E47D0"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Сетевое издание АSN24. 100 спикеров, 120 компаний, 50 тысяч гостей: подведены итоги форума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АмурЭкспо-2025</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p>
    <w:p w14:paraId="251AA660" w14:textId="77777777" w:rsidR="00E57E68" w:rsidRPr="00E57E68" w:rsidRDefault="00FD3FE6" w:rsidP="00E57E68">
      <w:pPr>
        <w:spacing w:after="0" w:line="240" w:lineRule="auto"/>
        <w:ind w:firstLine="709"/>
        <w:jc w:val="both"/>
        <w:rPr>
          <w:rFonts w:ascii="Times New Roman" w:hAnsi="Times New Roman"/>
          <w:color w:val="000000" w:themeColor="text1"/>
          <w:sz w:val="24"/>
          <w:szCs w:val="24"/>
        </w:rPr>
      </w:pPr>
      <w:hyperlink r:id="rId315" w:history="1">
        <w:r w:rsidR="00E57E68" w:rsidRPr="00E57E68">
          <w:rPr>
            <w:rStyle w:val="af1"/>
            <w:rFonts w:ascii="Times New Roman" w:hAnsi="Times New Roman"/>
            <w:color w:val="000000" w:themeColor="text1"/>
            <w:sz w:val="24"/>
            <w:szCs w:val="24"/>
          </w:rPr>
          <w:t>https://asn24.ru/news/economic/136209/</w:t>
        </w:r>
      </w:hyperlink>
    </w:p>
    <w:p w14:paraId="0A6D6780" w14:textId="6158E5F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vedomosti.ru/</w:t>
      </w:r>
      <w:proofErr w:type="spellStart"/>
      <w:r w:rsidRPr="00E57E68">
        <w:rPr>
          <w:rFonts w:ascii="Times New Roman" w:hAnsi="Times New Roman"/>
          <w:color w:val="000000" w:themeColor="text1"/>
          <w:sz w:val="24"/>
          <w:szCs w:val="24"/>
        </w:rPr>
        <w:t>press</w:t>
      </w:r>
      <w:proofErr w:type="spellEnd"/>
      <w:r w:rsidRPr="00E57E68">
        <w:rPr>
          <w:rFonts w:ascii="Times New Roman" w:hAnsi="Times New Roman"/>
          <w:color w:val="000000" w:themeColor="text1"/>
          <w:sz w:val="24"/>
          <w:szCs w:val="24"/>
        </w:rPr>
        <w:t xml:space="preserve">. Инвестиции, сотрудничество и перспективы: подведены итоги форума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АмурЭкспо-2025</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316" w:history="1">
        <w:r w:rsidRPr="00E57E68">
          <w:rPr>
            <w:rStyle w:val="af1"/>
            <w:rFonts w:ascii="Times New Roman" w:hAnsi="Times New Roman"/>
            <w:color w:val="000000" w:themeColor="text1"/>
            <w:sz w:val="24"/>
            <w:szCs w:val="24"/>
          </w:rPr>
          <w:t>https://www.vedomosti.ru/press_releases/2025/05/29/investitsii-sotrudnichestvo-i-perspektivi--podvedeni-itogi-foruma-amurekspo-2025</w:t>
        </w:r>
      </w:hyperlink>
    </w:p>
    <w:p w14:paraId="22285CF0"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Корпоративный сайт </w:t>
      </w:r>
      <w:proofErr w:type="spellStart"/>
      <w:r w:rsidRPr="00E57E68">
        <w:rPr>
          <w:rFonts w:ascii="Times New Roman" w:hAnsi="Times New Roman"/>
          <w:color w:val="000000" w:themeColor="text1"/>
          <w:sz w:val="24"/>
          <w:szCs w:val="24"/>
        </w:rPr>
        <w:t>СИБУРа</w:t>
      </w:r>
      <w:proofErr w:type="spellEnd"/>
      <w:r w:rsidRPr="00E57E68">
        <w:rPr>
          <w:rFonts w:ascii="Times New Roman" w:hAnsi="Times New Roman"/>
          <w:color w:val="000000" w:themeColor="text1"/>
          <w:sz w:val="24"/>
          <w:szCs w:val="24"/>
        </w:rPr>
        <w:t xml:space="preserve">. Пуск Амурского ГХК: новые горизонты для бизнеса и региона </w:t>
      </w:r>
      <w:hyperlink r:id="rId317" w:history="1">
        <w:r w:rsidRPr="00E57E68">
          <w:rPr>
            <w:rStyle w:val="af1"/>
            <w:rFonts w:ascii="Times New Roman" w:hAnsi="Times New Roman"/>
            <w:color w:val="000000" w:themeColor="text1"/>
            <w:sz w:val="24"/>
            <w:szCs w:val="24"/>
          </w:rPr>
          <w:t>https://amur-gcc.ru/press/pusk-amurskogo-gkhk-novye-gorizonty-dlya-biznesa-i-regiona/</w:t>
        </w:r>
      </w:hyperlink>
    </w:p>
    <w:p w14:paraId="018228F3"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Пуск Амурского ГХК: новые горизонты для бизнеса и региона. </w:t>
      </w:r>
      <w:hyperlink r:id="rId318" w:history="1">
        <w:r w:rsidRPr="00E57E68">
          <w:rPr>
            <w:rStyle w:val="af1"/>
            <w:rFonts w:ascii="Times New Roman" w:hAnsi="Times New Roman"/>
            <w:color w:val="000000" w:themeColor="text1"/>
            <w:sz w:val="24"/>
            <w:szCs w:val="24"/>
          </w:rPr>
          <w:t>https://amur-gcc.ru/press/pusk-amurskogo-gkhk-novye-gorizonty-dlya-biznesa-i-regiona/</w:t>
        </w:r>
      </w:hyperlink>
    </w:p>
    <w:p w14:paraId="7969A9DF"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Амурские компании во время 34-й международной торгово-экономической ярмарки в г. Харбин (КНР) реализовали почти полтонны продукции </w:t>
      </w:r>
      <w:hyperlink r:id="rId319" w:history="1">
        <w:r w:rsidRPr="00E57E68">
          <w:rPr>
            <w:rStyle w:val="af1"/>
            <w:rFonts w:ascii="Times New Roman" w:hAnsi="Times New Roman"/>
            <w:color w:val="000000" w:themeColor="text1"/>
            <w:sz w:val="24"/>
            <w:szCs w:val="24"/>
          </w:rPr>
          <w:t>https://russvo.ru/dalnij-vostok-2/amyrskie-kompanii-vo-vremia-34-i-mejdynarodnoi-torgovo-ekonomicheskoi-iarmarki-v-g-harbin-knr-realizovali-pochti-poltonny-prodykcii/</w:t>
        </w:r>
      </w:hyperlink>
    </w:p>
    <w:p w14:paraId="65A6C7AC"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Министра здравоохранения РФ заинтересовал проект цифровой первой помощи от АГМА </w:t>
      </w:r>
      <w:hyperlink r:id="rId320" w:history="1">
        <w:r w:rsidRPr="00E57E68">
          <w:rPr>
            <w:rStyle w:val="af1"/>
            <w:rFonts w:ascii="Times New Roman" w:hAnsi="Times New Roman"/>
            <w:color w:val="000000" w:themeColor="text1"/>
            <w:sz w:val="24"/>
            <w:szCs w:val="24"/>
          </w:rPr>
          <w:t>https://portamur.ru/news/detail/ministra-zdravoohraneniya-rf-zainteresoval-proekt-tsifrovoy-pervoy-pomoschi-ot-agma/</w:t>
        </w:r>
      </w:hyperlink>
    </w:p>
    <w:p w14:paraId="4A46FA02"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АМГУ. Перспективы сотрудничества в сфере образовательных программ по международной электронной торговле обсудили на встрече с </w:t>
      </w:r>
      <w:proofErr w:type="spellStart"/>
      <w:r w:rsidRPr="00E57E68">
        <w:rPr>
          <w:rFonts w:ascii="Times New Roman" w:hAnsi="Times New Roman"/>
          <w:color w:val="000000" w:themeColor="text1"/>
          <w:sz w:val="24"/>
          <w:szCs w:val="24"/>
        </w:rPr>
        <w:t>АмГУ</w:t>
      </w:r>
      <w:proofErr w:type="spellEnd"/>
      <w:r w:rsidRPr="00E57E68">
        <w:rPr>
          <w:rFonts w:ascii="Times New Roman" w:hAnsi="Times New Roman"/>
          <w:color w:val="000000" w:themeColor="text1"/>
          <w:sz w:val="24"/>
          <w:szCs w:val="24"/>
        </w:rPr>
        <w:t xml:space="preserve"> </w:t>
      </w:r>
      <w:hyperlink r:id="rId321" w:history="1">
        <w:r w:rsidRPr="00E57E68">
          <w:rPr>
            <w:rStyle w:val="af1"/>
            <w:rFonts w:ascii="Times New Roman" w:hAnsi="Times New Roman"/>
            <w:color w:val="000000" w:themeColor="text1"/>
            <w:sz w:val="24"/>
            <w:szCs w:val="24"/>
          </w:rPr>
          <w:t>https://dzen.ru/amsu</w:t>
        </w:r>
      </w:hyperlink>
    </w:p>
    <w:p w14:paraId="1FF2077B" w14:textId="5556D33A"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Впервые к работе павильона Амурской области на ВЭФ привлекут китайских студентов </w:t>
      </w:r>
      <w:hyperlink r:id="rId322" w:history="1">
        <w:r w:rsidRPr="00E57E68">
          <w:rPr>
            <w:rStyle w:val="af1"/>
            <w:rFonts w:ascii="Times New Roman" w:hAnsi="Times New Roman"/>
            <w:color w:val="000000" w:themeColor="text1"/>
            <w:sz w:val="24"/>
            <w:szCs w:val="24"/>
          </w:rPr>
          <w:t>https://ampravda.ru/2025/07/10/0140869.html</w:t>
        </w:r>
      </w:hyperlink>
    </w:p>
    <w:p w14:paraId="2315AA9D" w14:textId="2C57AA7B"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К работе павильона Приамурья на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Улице Дальнего Востока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привлекут </w:t>
      </w:r>
      <w:proofErr w:type="spellStart"/>
      <w:r w:rsidRPr="00E57E68">
        <w:rPr>
          <w:rFonts w:ascii="Times New Roman" w:hAnsi="Times New Roman"/>
          <w:color w:val="000000" w:themeColor="text1"/>
          <w:sz w:val="24"/>
          <w:szCs w:val="24"/>
        </w:rPr>
        <w:t>стендисток</w:t>
      </w:r>
      <w:proofErr w:type="spellEnd"/>
      <w:r w:rsidRPr="00E57E68">
        <w:rPr>
          <w:rFonts w:ascii="Times New Roman" w:hAnsi="Times New Roman"/>
          <w:color w:val="000000" w:themeColor="text1"/>
          <w:sz w:val="24"/>
          <w:szCs w:val="24"/>
        </w:rPr>
        <w:t xml:space="preserve"> из Китая </w:t>
      </w:r>
      <w:hyperlink r:id="rId323" w:history="1">
        <w:r w:rsidRPr="00E57E68">
          <w:rPr>
            <w:rStyle w:val="af1"/>
            <w:rFonts w:ascii="Times New Roman" w:hAnsi="Times New Roman"/>
            <w:color w:val="000000" w:themeColor="text1"/>
            <w:sz w:val="24"/>
            <w:szCs w:val="24"/>
          </w:rPr>
          <w:t>https://portamur.ru/news/detail/k-rabote-pavilona-priamurya-na-ulitse-dalnego-vostoka-privlekut-stendistok-iz-kitaya/</w:t>
        </w:r>
      </w:hyperlink>
    </w:p>
    <w:p w14:paraId="113F13F7" w14:textId="79454B32"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Информационного агентства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AMUR.LIFE</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На ВЭФ в павильоне Приамурья будут работать </w:t>
      </w:r>
      <w:proofErr w:type="spellStart"/>
      <w:r w:rsidRPr="00E57E68">
        <w:rPr>
          <w:rFonts w:ascii="Times New Roman" w:hAnsi="Times New Roman"/>
          <w:color w:val="000000" w:themeColor="text1"/>
          <w:sz w:val="24"/>
          <w:szCs w:val="24"/>
        </w:rPr>
        <w:t>стендистки</w:t>
      </w:r>
      <w:proofErr w:type="spellEnd"/>
      <w:r w:rsidRPr="00E57E68">
        <w:rPr>
          <w:rFonts w:ascii="Times New Roman" w:hAnsi="Times New Roman"/>
          <w:color w:val="000000" w:themeColor="text1"/>
          <w:sz w:val="24"/>
          <w:szCs w:val="24"/>
        </w:rPr>
        <w:t xml:space="preserve"> из Китая https://www.amur.life/news/2025/07/10/na-vef-v-pavilone-priamurya-budut-rabotat-stendistki-iz-kitaya</w:t>
      </w:r>
    </w:p>
    <w:p w14:paraId="3BEDB6C9"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Китайских студентов впервые привлекут к работе павильона Амурской области на ВЭФ </w:t>
      </w:r>
      <w:hyperlink r:id="rId324" w:history="1">
        <w:r w:rsidRPr="00E57E68">
          <w:rPr>
            <w:rStyle w:val="af1"/>
            <w:rFonts w:ascii="Times New Roman" w:hAnsi="Times New Roman"/>
            <w:color w:val="000000" w:themeColor="text1"/>
            <w:sz w:val="24"/>
            <w:szCs w:val="24"/>
          </w:rPr>
          <w:t>https://www.teleport2001.ru/news/2025-07-10/200668-kitayskikh-studentov-vpervye-privlekut-k-rabote-pavilona-amurskoy-oblasti-na-vef.html</w:t>
        </w:r>
      </w:hyperlink>
    </w:p>
    <w:p w14:paraId="2989FE82" w14:textId="4D4D3BD5"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Образовательная программа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Китайский ход: от культурных кодов к бизнес-стратегиям</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прошла в Санкт-Петербурге по инициативе группы ВТБ </w:t>
      </w:r>
      <w:hyperlink r:id="rId325" w:history="1">
        <w:r w:rsidRPr="00E57E68">
          <w:rPr>
            <w:rStyle w:val="af1"/>
            <w:rFonts w:ascii="Times New Roman" w:hAnsi="Times New Roman"/>
            <w:color w:val="000000" w:themeColor="text1"/>
            <w:sz w:val="24"/>
            <w:szCs w:val="24"/>
          </w:rPr>
          <w:t>https://t.me/min_vst/753</w:t>
        </w:r>
      </w:hyperlink>
    </w:p>
    <w:p w14:paraId="2DF591A0"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lastRenderedPageBreak/>
        <w:t xml:space="preserve">Телекомпания ГТРК Амур. Настольные светильники и уличные бра из дерева впервые представят амурские предприниматели на ВЭФ-2025 </w:t>
      </w:r>
      <w:hyperlink r:id="rId326" w:history="1">
        <w:r w:rsidRPr="00E57E68">
          <w:rPr>
            <w:rStyle w:val="af1"/>
            <w:rFonts w:ascii="Times New Roman" w:hAnsi="Times New Roman"/>
            <w:color w:val="000000" w:themeColor="text1"/>
            <w:sz w:val="24"/>
            <w:szCs w:val="24"/>
          </w:rPr>
          <w:t>https://gtrkamur.ru/news/2025/07/14/466082</w:t>
        </w:r>
      </w:hyperlink>
    </w:p>
    <w:p w14:paraId="40E07D25"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Светильники и бра из дерева представит Приамурье на ВЭФ </w:t>
      </w:r>
      <w:hyperlink r:id="rId327" w:history="1">
        <w:r w:rsidRPr="00E57E68">
          <w:rPr>
            <w:rStyle w:val="af1"/>
            <w:rFonts w:ascii="Times New Roman" w:hAnsi="Times New Roman"/>
            <w:color w:val="000000" w:themeColor="text1"/>
            <w:sz w:val="24"/>
            <w:szCs w:val="24"/>
          </w:rPr>
          <w:t>https://portamur.ru/news/detail/svetilniki-i-bra-iz-dereva-predstavit-priamure-na-vef//</w:t>
        </w:r>
      </w:hyperlink>
    </w:p>
    <w:p w14:paraId="7F2DBBFF" w14:textId="59D7A4E1"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 амурском павильоне на ВЭФ впервые представят настольные светильники и уличные бра из дерева </w:t>
      </w:r>
      <w:hyperlink r:id="rId328" w:history="1">
        <w:r w:rsidRPr="00E57E68">
          <w:rPr>
            <w:rStyle w:val="af1"/>
            <w:rFonts w:ascii="Times New Roman" w:hAnsi="Times New Roman"/>
            <w:color w:val="000000" w:themeColor="text1"/>
            <w:sz w:val="24"/>
            <w:szCs w:val="24"/>
          </w:rPr>
          <w:t>https://ampravda.ru/2025/07/14/v-amurskom-pavilone-na-vehf-vpervye-predstavjat-nastolnye-svetilniki-i-ulichnye-bra-iz-dereva</w:t>
        </w:r>
      </w:hyperlink>
    </w:p>
    <w:p w14:paraId="18921163"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Оператором участия региона в ВЭФ каждый год выступает Агентство Амурской области по привлечению инвестиций </w:t>
      </w:r>
      <w:hyperlink r:id="rId329" w:history="1">
        <w:r w:rsidRPr="00E57E68">
          <w:rPr>
            <w:rStyle w:val="af1"/>
            <w:rFonts w:ascii="Times New Roman" w:hAnsi="Times New Roman"/>
            <w:color w:val="000000" w:themeColor="text1"/>
            <w:sz w:val="24"/>
            <w:szCs w:val="24"/>
          </w:rPr>
          <w:t>https://amurobl.tv/news/obshchestvo/2025-07-17-stalo-izvestno-kak-budet-vyglyadet-pavilon-priamurya-na-vostochnom-ekonomicheskom-forume</w:t>
        </w:r>
      </w:hyperlink>
    </w:p>
    <w:p w14:paraId="36B1BE3C"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Стало известно, как будет выглядеть павильон Амурской области на ВЭФ-2025 </w:t>
      </w:r>
      <w:hyperlink r:id="rId330" w:history="1">
        <w:r w:rsidRPr="00E57E68">
          <w:rPr>
            <w:rStyle w:val="af1"/>
            <w:rFonts w:ascii="Times New Roman" w:hAnsi="Times New Roman"/>
            <w:color w:val="000000" w:themeColor="text1"/>
            <w:sz w:val="24"/>
            <w:szCs w:val="24"/>
          </w:rPr>
          <w:t>https://portamur.ru/news/detail/stalo-izvestno-kak-budet-vyiglyadet-pavilon-amurskoy-oblasti-na-vef/</w:t>
        </w:r>
      </w:hyperlink>
    </w:p>
    <w:p w14:paraId="5BDBD145" w14:textId="7F08AFA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Телекомпания ГТРК Амур. Готов дизайн павильона Приамурья для выставки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Улица Дальнего Востока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на ВЭФ </w:t>
      </w:r>
      <w:hyperlink r:id="rId331" w:history="1">
        <w:r w:rsidRPr="00E57E68">
          <w:rPr>
            <w:rStyle w:val="af1"/>
            <w:rFonts w:ascii="Times New Roman" w:hAnsi="Times New Roman"/>
            <w:color w:val="000000" w:themeColor="text1"/>
            <w:sz w:val="24"/>
            <w:szCs w:val="24"/>
          </w:rPr>
          <w:t>https://gtrkamur.ru/news/2025/07/17/466647?utm_source=google.com&amp;utm_medium=organic&amp;utm_campaign=google.com&amp;utm_referrer=google.com</w:t>
        </w:r>
      </w:hyperlink>
    </w:p>
    <w:p w14:paraId="1AF83D3A"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Пшеницей и кукурузой из Амурской области заинтересовались в Южной Корее https://invest.amurobl.ru/media/news/amurskie-proizvoditeli-selskokhozyaystvennoy-produktsii-vstretilis-s-predstavitelyami-gruppy-kompani/</w:t>
      </w:r>
    </w:p>
    <w:p w14:paraId="4051A8E5"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Южная Корея заинтересовалась пшеницей и кукурузой Приамурьяhttps://portamur.ru/news/detail/yujnaya-koreya-zainteresovalas-pshenitsey-i-kukuruzoy-priamurya/</w:t>
      </w:r>
    </w:p>
    <w:p w14:paraId="17C9365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Гости из Южной Кореи заинтересовались амурской пшеницей и кукурузой </w:t>
      </w:r>
      <w:hyperlink r:id="rId332" w:history="1">
        <w:r w:rsidRPr="00E57E68">
          <w:rPr>
            <w:rStyle w:val="af1"/>
            <w:rFonts w:ascii="Times New Roman" w:hAnsi="Times New Roman"/>
            <w:color w:val="000000" w:themeColor="text1"/>
            <w:sz w:val="24"/>
            <w:szCs w:val="24"/>
          </w:rPr>
          <w:t>https://ampravda.ru/2025/07/18/0141093.html</w:t>
        </w:r>
      </w:hyperlink>
    </w:p>
    <w:p w14:paraId="1D3605E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Сетевое издание АSN24. Поддержка бизнеса: российским и китайским компаниям посодействуют в выходе на рынки двух стран </w:t>
      </w:r>
      <w:hyperlink r:id="rId333" w:history="1">
        <w:r w:rsidRPr="00E57E68">
          <w:rPr>
            <w:rStyle w:val="af1"/>
            <w:rFonts w:ascii="Times New Roman" w:hAnsi="Times New Roman"/>
            <w:color w:val="000000" w:themeColor="text1"/>
            <w:sz w:val="24"/>
            <w:szCs w:val="24"/>
          </w:rPr>
          <w:t>https://asn24.ru/news/economic/138313/</w:t>
        </w:r>
      </w:hyperlink>
    </w:p>
    <w:p w14:paraId="3C8CB958" w14:textId="5CA078C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Благодаря новому меморандуму амурский бизнес получит поддержку при выходе на китайский рынок </w:t>
      </w:r>
      <w:hyperlink r:id="rId334" w:history="1">
        <w:r w:rsidRPr="00E57E68">
          <w:rPr>
            <w:rStyle w:val="af1"/>
            <w:rFonts w:ascii="Times New Roman" w:hAnsi="Times New Roman"/>
            <w:color w:val="000000" w:themeColor="text1"/>
            <w:sz w:val="24"/>
            <w:szCs w:val="24"/>
          </w:rPr>
          <w:t>https://ampravda.ru/2025/08/05/blagodarja-novomu-memorandumu-amurskijj-biznes-poluchit-podderzhku-pri-vykhode-na-kitajjskijj-rynok</w:t>
        </w:r>
      </w:hyperlink>
    </w:p>
    <w:p w14:paraId="7DAF43AD" w14:textId="10F46A5A"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Призовой фонд выставки-конкурса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составит 450 тысяч рублей </w:t>
      </w:r>
      <w:hyperlink r:id="rId335" w:history="1">
        <w:r w:rsidRPr="00E57E68">
          <w:rPr>
            <w:rStyle w:val="af1"/>
            <w:rFonts w:ascii="Times New Roman" w:hAnsi="Times New Roman"/>
            <w:color w:val="000000" w:themeColor="text1"/>
            <w:sz w:val="24"/>
            <w:szCs w:val="24"/>
          </w:rPr>
          <w:t>https://portamur.ru/news/detail/prizovoy-fond-vyistavki-konkursa-amurtehno-sostavit-tyisyach-rubley/</w:t>
        </w:r>
      </w:hyperlink>
    </w:p>
    <w:p w14:paraId="47C43477"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Амурское областное телевидение. Для закрытия ежегодного международного фестиваля в Благовещенске подготовили насыщенную программу </w:t>
      </w:r>
      <w:hyperlink r:id="rId336" w:history="1">
        <w:r w:rsidRPr="00E57E68">
          <w:rPr>
            <w:rStyle w:val="af1"/>
            <w:rFonts w:ascii="Times New Roman" w:hAnsi="Times New Roman"/>
            <w:color w:val="000000" w:themeColor="text1"/>
            <w:sz w:val="24"/>
            <w:szCs w:val="24"/>
          </w:rPr>
          <w:t>https://amurobl.tv/news/obshchestvo/2025-08-12-dlya-zakrytiya-ezhegodnogo-mezhdunarodnogo-festivalya-v-blagoveshchenske-podgotovili-nasyshchennuyu-</w:t>
        </w:r>
      </w:hyperlink>
    </w:p>
    <w:p w14:paraId="4D1D935E" w14:textId="31ABD375"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Этой осенью среди амурских изобретателей разыграют полмиллиона рублей. </w:t>
      </w:r>
      <w:hyperlink r:id="rId337" w:history="1">
        <w:r w:rsidRPr="00E57E68">
          <w:rPr>
            <w:rStyle w:val="af1"/>
            <w:rFonts w:ascii="Times New Roman" w:hAnsi="Times New Roman"/>
            <w:color w:val="000000" w:themeColor="text1"/>
            <w:sz w:val="24"/>
            <w:szCs w:val="24"/>
          </w:rPr>
          <w:t>https://ampravda.ru/2025/08/11/0141742.html</w:t>
        </w:r>
      </w:hyperlink>
    </w:p>
    <w:p w14:paraId="02AB6AB3"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Для павильона Приамурья на ВЭФ привезут три тонны товаров </w:t>
      </w:r>
      <w:hyperlink r:id="rId338" w:history="1">
        <w:r w:rsidRPr="00E57E68">
          <w:rPr>
            <w:rStyle w:val="af1"/>
            <w:rFonts w:ascii="Times New Roman" w:hAnsi="Times New Roman"/>
            <w:color w:val="000000" w:themeColor="text1"/>
            <w:sz w:val="24"/>
            <w:szCs w:val="24"/>
          </w:rPr>
          <w:t>https://portamur.ru/news/detail/dlya-pavilona-priamurya-na-vef-privezut-tri-tonnyi-tovarov/</w:t>
        </w:r>
      </w:hyperlink>
    </w:p>
    <w:p w14:paraId="0528F793" w14:textId="3B0118F3"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От мёда до уличных бра: для наполнения своего павильона Приамурье отправило на ВЭФ три тонны товаров </w:t>
      </w:r>
      <w:hyperlink r:id="rId339" w:history="1">
        <w:r w:rsidRPr="00E57E68">
          <w:rPr>
            <w:rStyle w:val="af1"/>
            <w:rFonts w:ascii="Times New Roman" w:hAnsi="Times New Roman"/>
            <w:color w:val="000000" w:themeColor="text1"/>
            <w:sz w:val="24"/>
            <w:szCs w:val="24"/>
          </w:rPr>
          <w:t>https://ampravda.ru/2025/08/29/ot-mjoda-do-ulichnykh-bra-dlja-napolnenija-svoego-pavilona-priamure-otpravilo-na-vehf-tri-tonny-tovarov</w:t>
        </w:r>
      </w:hyperlink>
    </w:p>
    <w:p w14:paraId="0FAE6BC5"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Три тонны еды и сувениров увезли из Приамурья на ВЭФ </w:t>
      </w:r>
      <w:hyperlink r:id="rId340" w:history="1">
        <w:r w:rsidRPr="00E57E68">
          <w:rPr>
            <w:rStyle w:val="af1"/>
            <w:rFonts w:ascii="Times New Roman" w:hAnsi="Times New Roman"/>
            <w:color w:val="000000" w:themeColor="text1"/>
            <w:sz w:val="24"/>
            <w:szCs w:val="24"/>
          </w:rPr>
          <w:t>https://www.teleport2001.ru/news/2025-08-29/202698-tri-tonny-edy-i-suvenirov-uvezli-iz-priamurya-na-vef.html</w:t>
        </w:r>
      </w:hyperlink>
    </w:p>
    <w:p w14:paraId="316912DD" w14:textId="55584B71"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lastRenderedPageBreak/>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 </w:t>
      </w:r>
      <w:proofErr w:type="spellStart"/>
      <w:r w:rsidRPr="00E57E68">
        <w:rPr>
          <w:rFonts w:ascii="Times New Roman" w:hAnsi="Times New Roman"/>
          <w:color w:val="000000" w:themeColor="text1"/>
          <w:sz w:val="24"/>
          <w:szCs w:val="24"/>
        </w:rPr>
        <w:t>Зейском</w:t>
      </w:r>
      <w:proofErr w:type="spellEnd"/>
      <w:r w:rsidRPr="00E57E68">
        <w:rPr>
          <w:rFonts w:ascii="Times New Roman" w:hAnsi="Times New Roman"/>
          <w:color w:val="000000" w:themeColor="text1"/>
          <w:sz w:val="24"/>
          <w:szCs w:val="24"/>
        </w:rPr>
        <w:t xml:space="preserve"> округе к 2028 году построят новый горно-перерабатывающий комплекс. </w:t>
      </w:r>
      <w:hyperlink r:id="rId341" w:history="1">
        <w:r w:rsidRPr="00E57E68">
          <w:rPr>
            <w:rStyle w:val="af1"/>
            <w:rFonts w:ascii="Times New Roman" w:hAnsi="Times New Roman"/>
            <w:color w:val="000000" w:themeColor="text1"/>
            <w:sz w:val="24"/>
            <w:szCs w:val="24"/>
          </w:rPr>
          <w:t>https://ampravda.ru/2025/09/04/v-zejjskom-okruge-v-2028-godu-zapustjat-novyjj-gorno-pererabatyvayushchijj-kompleks</w:t>
        </w:r>
      </w:hyperlink>
    </w:p>
    <w:p w14:paraId="27057C9E"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Новости энергетики. В Приамурье построят 1-й на Дальнем Востоке </w:t>
      </w:r>
      <w:proofErr w:type="spellStart"/>
      <w:r w:rsidRPr="00E57E68">
        <w:rPr>
          <w:rFonts w:ascii="Times New Roman" w:hAnsi="Times New Roman"/>
          <w:color w:val="000000" w:themeColor="text1"/>
          <w:sz w:val="24"/>
          <w:szCs w:val="24"/>
        </w:rPr>
        <w:t>ветропарк</w:t>
      </w:r>
      <w:proofErr w:type="spellEnd"/>
      <w:r w:rsidRPr="00E57E68">
        <w:rPr>
          <w:rFonts w:ascii="Times New Roman" w:hAnsi="Times New Roman"/>
          <w:color w:val="000000" w:themeColor="text1"/>
          <w:sz w:val="24"/>
          <w:szCs w:val="24"/>
        </w:rPr>
        <w:t xml:space="preserve"> мощностью 400 МВтhttps://energo-news.ru/archives/194390</w:t>
      </w:r>
    </w:p>
    <w:p w14:paraId="188A90CE" w14:textId="095990DF"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Первый на Дальнем Востоке </w:t>
      </w:r>
      <w:proofErr w:type="spellStart"/>
      <w:r w:rsidRPr="00E57E68">
        <w:rPr>
          <w:rFonts w:ascii="Times New Roman" w:hAnsi="Times New Roman"/>
          <w:color w:val="000000" w:themeColor="text1"/>
          <w:sz w:val="24"/>
          <w:szCs w:val="24"/>
        </w:rPr>
        <w:t>ветропарк</w:t>
      </w:r>
      <w:proofErr w:type="spellEnd"/>
      <w:r w:rsidRPr="00E57E68">
        <w:rPr>
          <w:rFonts w:ascii="Times New Roman" w:hAnsi="Times New Roman"/>
          <w:color w:val="000000" w:themeColor="text1"/>
          <w:sz w:val="24"/>
          <w:szCs w:val="24"/>
        </w:rPr>
        <w:t xml:space="preserve"> построят в Амурской области </w:t>
      </w:r>
      <w:hyperlink r:id="rId342" w:history="1">
        <w:r w:rsidRPr="00E57E68">
          <w:rPr>
            <w:rStyle w:val="af1"/>
            <w:rFonts w:ascii="Times New Roman" w:hAnsi="Times New Roman"/>
            <w:color w:val="000000" w:themeColor="text1"/>
            <w:sz w:val="24"/>
            <w:szCs w:val="24"/>
          </w:rPr>
          <w:t>https://ampravda.ru/2025/09/04/0142421.html</w:t>
        </w:r>
      </w:hyperlink>
    </w:p>
    <w:p w14:paraId="16E1F10A" w14:textId="3B0D568A"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К 2034 году в Приамурье создадут центр для закупки овощей у фермеров за 5,3 миллиарда рублей </w:t>
      </w:r>
      <w:hyperlink r:id="rId343" w:history="1">
        <w:r w:rsidRPr="00E57E68">
          <w:rPr>
            <w:rStyle w:val="af1"/>
            <w:rFonts w:ascii="Times New Roman" w:hAnsi="Times New Roman"/>
            <w:color w:val="000000" w:themeColor="text1"/>
            <w:sz w:val="24"/>
            <w:szCs w:val="24"/>
          </w:rPr>
          <w:t>https://ampravda.ru/2025/09/04/k-2034-godu-v-priamure-sozdadut-centr-dlja-zakupki-ovoshchejj-u-fermerov-za-53-milliarda-rublejj</w:t>
        </w:r>
      </w:hyperlink>
    </w:p>
    <w:p w14:paraId="74E8BF52"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Сайт ГТРК Амур. Строительство, торговля и энергетика: амурская делегация подписала ряд соглашений с инвесторами на ВЭФ https://gtrkamur.ru/news/2025/09/04/476262</w:t>
      </w:r>
    </w:p>
    <w:p w14:paraId="2000953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Амурского областного ТВ. В павильоне Приамурья на ВЭФ в этом году продали около 2,5 тонн продуктов и сувениров. </w:t>
      </w:r>
      <w:hyperlink r:id="rId344" w:history="1">
        <w:r w:rsidRPr="00E57E68">
          <w:rPr>
            <w:rStyle w:val="af1"/>
            <w:rFonts w:ascii="Times New Roman" w:hAnsi="Times New Roman"/>
            <w:color w:val="000000" w:themeColor="text1"/>
            <w:sz w:val="24"/>
            <w:szCs w:val="24"/>
          </w:rPr>
          <w:t>https://amurobl.tv/news/obshchestvo/2025-09-29-v-pavilone-priamurya-na-vef-v-etom-godu-prodali-okolo-2-5-tonn-produktov-i-suvenirov</w:t>
        </w:r>
      </w:hyperlink>
    </w:p>
    <w:p w14:paraId="5168B70B"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w:t>
      </w:r>
      <w:r w:rsidRPr="00E57E68">
        <w:rPr>
          <w:rFonts w:ascii="Times New Roman" w:hAnsi="Times New Roman"/>
          <w:color w:val="000000" w:themeColor="text1"/>
          <w:sz w:val="24"/>
          <w:szCs w:val="24"/>
          <w:lang w:val="en-US"/>
        </w:rPr>
        <w:t>amur</w:t>
      </w:r>
      <w:r w:rsidRPr="00E57E68">
        <w:rPr>
          <w:rFonts w:ascii="Times New Roman" w:hAnsi="Times New Roman"/>
          <w:color w:val="000000" w:themeColor="text1"/>
          <w:sz w:val="24"/>
          <w:szCs w:val="24"/>
        </w:rPr>
        <w:t>-</w:t>
      </w:r>
      <w:r w:rsidRPr="00E57E68">
        <w:rPr>
          <w:rFonts w:ascii="Times New Roman" w:hAnsi="Times New Roman"/>
          <w:color w:val="000000" w:themeColor="text1"/>
          <w:sz w:val="24"/>
          <w:szCs w:val="24"/>
          <w:lang w:val="en-US"/>
        </w:rPr>
        <w:t>life</w:t>
      </w:r>
      <w:r w:rsidRPr="00E57E68">
        <w:rPr>
          <w:rFonts w:ascii="Times New Roman" w:hAnsi="Times New Roman"/>
          <w:color w:val="000000" w:themeColor="text1"/>
          <w:sz w:val="24"/>
          <w:szCs w:val="24"/>
        </w:rPr>
        <w:t xml:space="preserve">. Больше 2 тонн продуктов и сувениров продали в павильоне Амурской области на ВЭФ-2025. </w:t>
      </w:r>
      <w:hyperlink r:id="rId345" w:history="1">
        <w:r w:rsidRPr="00E57E68">
          <w:rPr>
            <w:rStyle w:val="af1"/>
            <w:rFonts w:ascii="Times New Roman" w:hAnsi="Times New Roman"/>
            <w:color w:val="000000" w:themeColor="text1"/>
            <w:sz w:val="24"/>
            <w:szCs w:val="24"/>
          </w:rPr>
          <w:t>https://www.amur.life/places/2025/09/30/bolshe-2-tonn-produktov-i-suvenirov-prodali-v-pavilone-amurskoy-oblasti-na-vef-2025</w:t>
        </w:r>
      </w:hyperlink>
    </w:p>
    <w:p w14:paraId="394301F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Сайт АМУР.ИНФО.</w:t>
      </w:r>
      <w:r w:rsidRPr="00E57E68">
        <w:rPr>
          <w:rFonts w:ascii="Times New Roman" w:hAnsi="Times New Roman"/>
          <w:b/>
          <w:bCs/>
          <w:color w:val="000000" w:themeColor="text1"/>
          <w:sz w:val="24"/>
          <w:szCs w:val="24"/>
        </w:rPr>
        <w:t xml:space="preserve"> </w:t>
      </w:r>
      <w:r w:rsidRPr="00E57E68">
        <w:rPr>
          <w:rFonts w:ascii="Times New Roman" w:hAnsi="Times New Roman"/>
          <w:color w:val="000000" w:themeColor="text1"/>
          <w:sz w:val="24"/>
          <w:szCs w:val="24"/>
        </w:rPr>
        <w:t xml:space="preserve">Амурчане продали кваса, меда и </w:t>
      </w:r>
      <w:proofErr w:type="spellStart"/>
      <w:r w:rsidRPr="00E57E68">
        <w:rPr>
          <w:rFonts w:ascii="Times New Roman" w:hAnsi="Times New Roman"/>
          <w:color w:val="000000" w:themeColor="text1"/>
          <w:sz w:val="24"/>
          <w:szCs w:val="24"/>
        </w:rPr>
        <w:t>бадов</w:t>
      </w:r>
      <w:proofErr w:type="spellEnd"/>
      <w:r w:rsidRPr="00E57E68">
        <w:rPr>
          <w:rFonts w:ascii="Times New Roman" w:hAnsi="Times New Roman"/>
          <w:color w:val="000000" w:themeColor="text1"/>
          <w:sz w:val="24"/>
          <w:szCs w:val="24"/>
        </w:rPr>
        <w:t xml:space="preserve"> на полтора миллиона рублей. </w:t>
      </w:r>
      <w:hyperlink r:id="rId346" w:history="1">
        <w:r w:rsidRPr="00E57E68">
          <w:rPr>
            <w:rStyle w:val="af1"/>
            <w:rFonts w:ascii="Times New Roman" w:hAnsi="Times New Roman"/>
            <w:color w:val="000000" w:themeColor="text1"/>
            <w:sz w:val="24"/>
            <w:szCs w:val="24"/>
          </w:rPr>
          <w:t>https://amur.info/2025/09/30/amurchane-prodali-kvasa-meda-i-badov-na-poltora-milliona/</w:t>
        </w:r>
      </w:hyperlink>
    </w:p>
    <w:p w14:paraId="5AAEC920"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Телекомпания ГТРК Амур. Порядка 2,5 тонн гастрономии и сувениров из Приамурья реализовали на юбилейном ВЭФ. </w:t>
      </w:r>
      <w:hyperlink r:id="rId347" w:history="1">
        <w:r w:rsidRPr="00E57E68">
          <w:rPr>
            <w:rStyle w:val="af1"/>
            <w:rFonts w:ascii="Times New Roman" w:hAnsi="Times New Roman"/>
            <w:color w:val="000000" w:themeColor="text1"/>
            <w:sz w:val="24"/>
            <w:szCs w:val="24"/>
          </w:rPr>
          <w:t>https://gtrkamur.ru/news/2025/09/29/480888</w:t>
        </w:r>
      </w:hyperlink>
    </w:p>
    <w:p w14:paraId="7E66C882" w14:textId="4DE56FB6"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Амурская правда</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Сувениры и продукты из Приамурья на ВЭФ-2025 разобрали за 1,5 миллиона рублей. </w:t>
      </w:r>
      <w:hyperlink r:id="rId348" w:history="1">
        <w:r w:rsidRPr="00E57E68">
          <w:rPr>
            <w:rStyle w:val="af1"/>
            <w:rFonts w:ascii="Times New Roman" w:hAnsi="Times New Roman"/>
            <w:color w:val="000000" w:themeColor="text1"/>
            <w:sz w:val="24"/>
            <w:szCs w:val="24"/>
          </w:rPr>
          <w:t>https://ampravda.ru/2025/09/29/suveniry-i-produkty-iz-priamurja-na-vehf-2025-razobrali-za-15-milliona-rublejj</w:t>
        </w:r>
      </w:hyperlink>
    </w:p>
    <w:p w14:paraId="4827150B"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телекомпании ГТРК Амур. Делегация из китайской провинции Аньхой оценила инвестиционный потенциал Приамурья. </w:t>
      </w:r>
      <w:hyperlink r:id="rId349" w:history="1">
        <w:r w:rsidRPr="00E57E68">
          <w:rPr>
            <w:rStyle w:val="af1"/>
            <w:rFonts w:ascii="Times New Roman" w:hAnsi="Times New Roman"/>
            <w:color w:val="000000" w:themeColor="text1"/>
            <w:sz w:val="24"/>
            <w:szCs w:val="24"/>
          </w:rPr>
          <w:t>https://gtrkamur.ru/news/2025/10/01/481337</w:t>
        </w:r>
      </w:hyperlink>
    </w:p>
    <w:p w14:paraId="1E5F1D8A"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Телепорт. Инвестор больше 20 лет будет содержать парк в Благовещенске. </w:t>
      </w:r>
      <w:hyperlink r:id="rId350" w:history="1">
        <w:r w:rsidRPr="00E57E68">
          <w:rPr>
            <w:rStyle w:val="af1"/>
            <w:rFonts w:ascii="Times New Roman" w:hAnsi="Times New Roman"/>
            <w:color w:val="000000" w:themeColor="text1"/>
            <w:sz w:val="24"/>
            <w:szCs w:val="24"/>
          </w:rPr>
          <w:t>https://www.teleport2001.ru/news/2025-10-06/204318-investor-bolshe-20-let-budet-soderzhat-park-v-blagoveschenske.html</w:t>
        </w:r>
      </w:hyperlink>
    </w:p>
    <w:p w14:paraId="41FD091B"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телекомпании ГТРК Амур. Приамурье делает ставку на логистику: регион представил ключевые проекты на форуме. </w:t>
      </w:r>
      <w:hyperlink r:id="rId351" w:history="1">
        <w:r w:rsidRPr="00E57E68">
          <w:rPr>
            <w:rStyle w:val="af1"/>
            <w:rFonts w:ascii="Times New Roman" w:hAnsi="Times New Roman"/>
            <w:color w:val="000000" w:themeColor="text1"/>
            <w:sz w:val="24"/>
            <w:szCs w:val="24"/>
          </w:rPr>
          <w:t>https://gtrkamur.ru/news/2025/10/17/484392/amp</w:t>
        </w:r>
      </w:hyperlink>
    </w:p>
    <w:p w14:paraId="23531FB6" w14:textId="48E664A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В Благовещенске в финале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представят более 40 инновационных проектов. </w:t>
      </w:r>
      <w:hyperlink r:id="rId352" w:history="1">
        <w:r w:rsidRPr="00E57E68">
          <w:rPr>
            <w:rStyle w:val="af1"/>
            <w:rFonts w:ascii="Times New Roman" w:hAnsi="Times New Roman"/>
            <w:color w:val="000000" w:themeColor="text1"/>
            <w:sz w:val="24"/>
            <w:szCs w:val="24"/>
          </w:rPr>
          <w:t>https://portamur.ru/news/detail/v-blagoveschenske-v-finale-amurtehno-predstavyat-bolee-innovatsionnyih-proektov/</w:t>
        </w:r>
      </w:hyperlink>
    </w:p>
    <w:p w14:paraId="46F446DC" w14:textId="07683613"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Четвертая выставка-конкурс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пройдет в Благовещенске https://portamur.ru/news/detail/chetvertaya-vyistavka-konkurs-amurtehno-proydet-v-blagoveschenske/</w:t>
      </w:r>
    </w:p>
    <w:p w14:paraId="244F332D" w14:textId="5E6D9519"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 финал выставки-конкурса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попали 19 инновационных проектов. </w:t>
      </w:r>
      <w:hyperlink r:id="rId353" w:history="1">
        <w:r w:rsidRPr="00E57E68">
          <w:rPr>
            <w:rStyle w:val="af1"/>
            <w:rFonts w:ascii="Times New Roman" w:hAnsi="Times New Roman"/>
            <w:color w:val="000000" w:themeColor="text1"/>
            <w:sz w:val="24"/>
            <w:szCs w:val="24"/>
          </w:rPr>
          <w:t>https://ampravda.ru/2025/10/29/v-final-vystavki-konkursa-amurtekhno-popalo-19-innovacionnykh-proektov</w:t>
        </w:r>
      </w:hyperlink>
    </w:p>
    <w:p w14:paraId="0D6B033E" w14:textId="1E259526"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Четвёртая инновационная выставка-конкурс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состоится в Благовещенске</w:t>
      </w:r>
    </w:p>
    <w:p w14:paraId="5D681659" w14:textId="77777777" w:rsidR="00E57E68" w:rsidRPr="00E57E68" w:rsidRDefault="00FD3FE6" w:rsidP="00E57E68">
      <w:pPr>
        <w:spacing w:after="0" w:line="240" w:lineRule="auto"/>
        <w:ind w:firstLine="709"/>
        <w:jc w:val="both"/>
        <w:rPr>
          <w:rFonts w:ascii="Times New Roman" w:hAnsi="Times New Roman"/>
          <w:color w:val="000000" w:themeColor="text1"/>
          <w:sz w:val="24"/>
          <w:szCs w:val="24"/>
        </w:rPr>
      </w:pPr>
      <w:hyperlink r:id="rId354" w:history="1">
        <w:r w:rsidR="00E57E68" w:rsidRPr="00E57E68">
          <w:rPr>
            <w:rStyle w:val="af1"/>
            <w:rFonts w:ascii="Times New Roman" w:hAnsi="Times New Roman"/>
            <w:color w:val="000000" w:themeColor="text1"/>
            <w:sz w:val="24"/>
            <w:szCs w:val="24"/>
          </w:rPr>
          <w:t>https://amurobl.tv/news/obshchestvo/2025-10-14-chetvyertaya-innovatsionnaya-vystavka-konkurs-amurtekhno-sostoitsya-v-blagoveshchenske</w:t>
        </w:r>
      </w:hyperlink>
    </w:p>
    <w:p w14:paraId="7D2E3057" w14:textId="43133523"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Амурского областного ТВ. Инновационная выставка-конкурс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пройдёт в Благовещенске. </w:t>
      </w:r>
      <w:hyperlink r:id="rId355" w:history="1">
        <w:r w:rsidRPr="00E57E68">
          <w:rPr>
            <w:rStyle w:val="af1"/>
            <w:rFonts w:ascii="Times New Roman" w:hAnsi="Times New Roman"/>
            <w:color w:val="000000" w:themeColor="text1"/>
            <w:sz w:val="24"/>
            <w:szCs w:val="24"/>
          </w:rPr>
          <w:t>https://amurobl.tv/news/kultura/2025-10-27-innovatsionnaya-vystavka-konkurs-amurtekhno-proydyet-v-blagoveshchenske</w:t>
        </w:r>
      </w:hyperlink>
    </w:p>
    <w:p w14:paraId="70017BE7" w14:textId="514CF54E"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От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живого</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пугала до онлайн-врача: какие инновации удивили экспертов и гостей </w:t>
      </w:r>
      <w:r w:rsidR="00AD542E">
        <w:rPr>
          <w:rFonts w:ascii="Times New Roman" w:hAnsi="Times New Roman"/>
          <w:color w:val="000000" w:themeColor="text1"/>
          <w:sz w:val="24"/>
          <w:szCs w:val="24"/>
        </w:rPr>
        <w:t>«</w:t>
      </w:r>
      <w:proofErr w:type="spellStart"/>
      <w:r w:rsidRPr="00E57E68">
        <w:rPr>
          <w:rFonts w:ascii="Times New Roman" w:hAnsi="Times New Roman"/>
          <w:color w:val="000000" w:themeColor="text1"/>
          <w:sz w:val="24"/>
          <w:szCs w:val="24"/>
        </w:rPr>
        <w:t>АмурТехно</w:t>
      </w:r>
      <w:proofErr w:type="spellEnd"/>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356" w:history="1">
        <w:r w:rsidRPr="00E57E68">
          <w:rPr>
            <w:rStyle w:val="af1"/>
            <w:rFonts w:ascii="Times New Roman" w:hAnsi="Times New Roman"/>
            <w:color w:val="000000" w:themeColor="text1"/>
            <w:sz w:val="24"/>
            <w:szCs w:val="24"/>
          </w:rPr>
          <w:t>https://ampravda.ru/2025/11/05/ot-zhivogo-pugala-do-onlajjn-vracha-kakie-proekty-udivljali-ehkspertov-i-gostejj-na-amurtekhno</w:t>
        </w:r>
      </w:hyperlink>
    </w:p>
    <w:p w14:paraId="03FB4854" w14:textId="0A11A02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lastRenderedPageBreak/>
        <w:t xml:space="preserve">Дальневосточное информагентство Порт-Амур. В Благовещенске проекты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Золотой мили</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представили предпринимателям. </w:t>
      </w:r>
      <w:hyperlink r:id="rId357" w:history="1">
        <w:r w:rsidRPr="00E57E68">
          <w:rPr>
            <w:rStyle w:val="af1"/>
            <w:rFonts w:ascii="Times New Roman" w:hAnsi="Times New Roman"/>
            <w:color w:val="000000" w:themeColor="text1"/>
            <w:sz w:val="24"/>
            <w:szCs w:val="24"/>
          </w:rPr>
          <w:t>https://portamur.ru/news/detail/v-blagoveschenske-na-zolotoy-mile-poyavitsya-delovoy-kvartal/</w:t>
        </w:r>
      </w:hyperlink>
    </w:p>
    <w:p w14:paraId="5A127849" w14:textId="16A6E80F"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Амурскому бизнесу представили проекты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Золотой мили</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в Благовещенске. </w:t>
      </w:r>
      <w:hyperlink r:id="rId358" w:history="1">
        <w:r w:rsidRPr="00E57E68">
          <w:rPr>
            <w:rStyle w:val="af1"/>
            <w:rFonts w:ascii="Times New Roman" w:hAnsi="Times New Roman"/>
            <w:color w:val="000000" w:themeColor="text1"/>
            <w:sz w:val="24"/>
            <w:szCs w:val="24"/>
          </w:rPr>
          <w:t>https://ampravda.ru/2025/11/07/amurskomu-biznesu-predstavili-proekty-zolotojj-mili-v-blagoveshchenske</w:t>
        </w:r>
      </w:hyperlink>
    </w:p>
    <w:p w14:paraId="119D6416"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"Деловой квартал" на набережной: проекты общественно-деловой зоны "Золотая миля". </w:t>
      </w:r>
      <w:hyperlink r:id="rId359" w:history="1">
        <w:r w:rsidRPr="00E57E68">
          <w:rPr>
            <w:rStyle w:val="af1"/>
            <w:rFonts w:ascii="Times New Roman" w:hAnsi="Times New Roman"/>
            <w:color w:val="000000" w:themeColor="text1"/>
            <w:sz w:val="24"/>
            <w:szCs w:val="24"/>
          </w:rPr>
          <w:t>https://www.teleport2001.ru/news/2025-11-07/205783-delovoy-kvartal-na-naberezhnoy-proekty-obschestvenno-delovoy-zony-zolotaya-milya.html</w:t>
        </w:r>
      </w:hyperlink>
    </w:p>
    <w:p w14:paraId="5E15521E"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Амурские туристические компании отправляются в Якутию за новыми контрактами </w:t>
      </w:r>
      <w:hyperlink r:id="rId360" w:history="1">
        <w:r w:rsidRPr="00E57E68">
          <w:rPr>
            <w:rStyle w:val="af1"/>
            <w:rFonts w:ascii="Times New Roman" w:hAnsi="Times New Roman"/>
            <w:color w:val="000000" w:themeColor="text1"/>
            <w:sz w:val="24"/>
            <w:szCs w:val="24"/>
          </w:rPr>
          <w:t>https://ampravda.ru/2025/11/26/amurskie-turkompanii-otpravljayutsja-v-jakutiyu-za-novymi-kontraktami</w:t>
        </w:r>
      </w:hyperlink>
    </w:p>
    <w:p w14:paraId="72FC3697"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Дальневосточное информагентство Порт-Амур. Туркомпании Амурской области посетят Якутию </w:t>
      </w:r>
      <w:hyperlink r:id="rId361" w:history="1">
        <w:r w:rsidRPr="00E57E68">
          <w:rPr>
            <w:rStyle w:val="af1"/>
            <w:rFonts w:ascii="Times New Roman" w:hAnsi="Times New Roman"/>
            <w:color w:val="000000" w:themeColor="text1"/>
            <w:sz w:val="24"/>
            <w:szCs w:val="24"/>
          </w:rPr>
          <w:t>https://portamur.ru/news/detail/turkompanii-amurskoy-oblasti-posetyat-yakutiyu/</w:t>
        </w:r>
      </w:hyperlink>
    </w:p>
    <w:p w14:paraId="50C73C0F"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телекомпании ГТРК Амур. Приамурье будет обмениваться туристами с Китаем и Казахстаном. </w:t>
      </w:r>
      <w:hyperlink r:id="rId362" w:history="1">
        <w:r w:rsidRPr="00E57E68">
          <w:rPr>
            <w:rStyle w:val="af1"/>
            <w:rFonts w:ascii="Times New Roman" w:hAnsi="Times New Roman"/>
            <w:color w:val="000000" w:themeColor="text1"/>
            <w:sz w:val="24"/>
            <w:szCs w:val="24"/>
          </w:rPr>
          <w:t>https://gtrkamur.ru/news/2025/12/07/493221</w:t>
        </w:r>
      </w:hyperlink>
    </w:p>
    <w:p w14:paraId="0657F95F" w14:textId="42CFDCE8"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Интернет-портал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Ampravda.ru</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Турфирмы Приамурья договорились об обмене туристами с компаниями из Китая и Казахстана. </w:t>
      </w:r>
      <w:hyperlink r:id="rId363" w:history="1">
        <w:r w:rsidRPr="00E57E68">
          <w:rPr>
            <w:rStyle w:val="af1"/>
            <w:rFonts w:ascii="Times New Roman" w:hAnsi="Times New Roman"/>
            <w:color w:val="000000" w:themeColor="text1"/>
            <w:sz w:val="24"/>
            <w:szCs w:val="24"/>
          </w:rPr>
          <w:t>https://ampravda.ru/2025/12/05/0144688.html</w:t>
        </w:r>
      </w:hyperlink>
    </w:p>
    <w:p w14:paraId="780676E4"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газеты ТЕЛЕПОРТ. Турпотоками будут обмениваться Амурская область, Китай и Казахстан. </w:t>
      </w:r>
      <w:hyperlink r:id="rId364" w:history="1">
        <w:r w:rsidRPr="00E57E68">
          <w:rPr>
            <w:rStyle w:val="af1"/>
            <w:rFonts w:ascii="Times New Roman" w:hAnsi="Times New Roman"/>
            <w:color w:val="000000" w:themeColor="text1"/>
            <w:sz w:val="24"/>
            <w:szCs w:val="24"/>
          </w:rPr>
          <w:t>https://www.teleport2001.ru/news/2025-12-05/207065-turpotokami-budut-obmenivatsya-amurskaya-oblast-kitay-i-kazakhstan.html</w:t>
        </w:r>
      </w:hyperlink>
    </w:p>
    <w:p w14:paraId="2B0C10AD" w14:textId="77777777"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Московского комсомольца в Хабаровске. Шесть бизнес-контрактов с Казахстаном и КНР подписали туроператоры из Приамурья. </w:t>
      </w:r>
      <w:hyperlink r:id="rId365" w:history="1">
        <w:r w:rsidRPr="00E57E68">
          <w:rPr>
            <w:rStyle w:val="af1"/>
            <w:rFonts w:ascii="Times New Roman" w:hAnsi="Times New Roman"/>
            <w:color w:val="000000" w:themeColor="text1"/>
            <w:sz w:val="24"/>
            <w:szCs w:val="24"/>
          </w:rPr>
          <w:t>https://hab.mk.ru/social/2025/12/05/shest-bizneskontraktov-s-kazakhstanom-i-knr-podpisali-turoperatory-iz-priamurya.html</w:t>
        </w:r>
      </w:hyperlink>
    </w:p>
    <w:p w14:paraId="08E87C77" w14:textId="1B3DDB44" w:rsidR="00E57E68" w:rsidRPr="00E57E68" w:rsidRDefault="00E57E68" w:rsidP="00E57E68">
      <w:pPr>
        <w:numPr>
          <w:ilvl w:val="0"/>
          <w:numId w:val="20"/>
        </w:numPr>
        <w:spacing w:after="0" w:line="240" w:lineRule="auto"/>
        <w:ind w:left="0" w:firstLine="709"/>
        <w:jc w:val="both"/>
        <w:rPr>
          <w:rFonts w:ascii="Times New Roman" w:hAnsi="Times New Roman"/>
          <w:color w:val="000000" w:themeColor="text1"/>
          <w:sz w:val="24"/>
          <w:szCs w:val="24"/>
        </w:rPr>
      </w:pPr>
      <w:r w:rsidRPr="00E57E68">
        <w:rPr>
          <w:rFonts w:ascii="Times New Roman" w:hAnsi="Times New Roman"/>
          <w:color w:val="000000" w:themeColor="text1"/>
          <w:sz w:val="24"/>
          <w:szCs w:val="24"/>
        </w:rPr>
        <w:t xml:space="preserve">Сайт телекомпании ГТРК Амур. Власти Благовещенска предлагают бизнесу освоить участок рядом с </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Серебряной милей</w:t>
      </w:r>
      <w:r w:rsidR="00AD542E">
        <w:rPr>
          <w:rFonts w:ascii="Times New Roman" w:hAnsi="Times New Roman"/>
          <w:color w:val="000000" w:themeColor="text1"/>
          <w:sz w:val="24"/>
          <w:szCs w:val="24"/>
        </w:rPr>
        <w:t>»</w:t>
      </w:r>
      <w:r w:rsidRPr="00E57E68">
        <w:rPr>
          <w:rFonts w:ascii="Times New Roman" w:hAnsi="Times New Roman"/>
          <w:color w:val="000000" w:themeColor="text1"/>
          <w:sz w:val="24"/>
          <w:szCs w:val="24"/>
        </w:rPr>
        <w:t xml:space="preserve">. </w:t>
      </w:r>
      <w:hyperlink r:id="rId366" w:history="1">
        <w:r w:rsidRPr="00E57E68">
          <w:rPr>
            <w:rStyle w:val="af1"/>
            <w:rFonts w:ascii="Times New Roman" w:hAnsi="Times New Roman"/>
            <w:color w:val="000000" w:themeColor="text1"/>
            <w:sz w:val="24"/>
            <w:szCs w:val="24"/>
          </w:rPr>
          <w:t>https://gtrkamur.ru/news/2025/12/09/493753</w:t>
        </w:r>
      </w:hyperlink>
    </w:p>
    <w:p w14:paraId="67B21CA8" w14:textId="77777777" w:rsidR="003C2610" w:rsidRPr="00E57E68" w:rsidRDefault="003C2610">
      <w:pPr>
        <w:rPr>
          <w:rFonts w:ascii="Times New Roman" w:hAnsi="Times New Roman"/>
          <w:sz w:val="24"/>
          <w:highlight w:val="yellow"/>
        </w:rPr>
      </w:pPr>
      <w:r w:rsidRPr="00E57E68">
        <w:rPr>
          <w:rFonts w:ascii="Times New Roman" w:hAnsi="Times New Roman"/>
          <w:sz w:val="24"/>
          <w:highlight w:val="yellow"/>
        </w:rPr>
        <w:br w:type="page"/>
      </w:r>
    </w:p>
    <w:p w14:paraId="37023D49" w14:textId="77777777" w:rsidR="003C2610" w:rsidRPr="009C6F9A" w:rsidRDefault="003C2610" w:rsidP="003C2610">
      <w:pPr>
        <w:jc w:val="right"/>
        <w:rPr>
          <w:rFonts w:ascii="Times New Roman" w:hAnsi="Times New Roman"/>
          <w:b/>
          <w:sz w:val="28"/>
        </w:rPr>
      </w:pPr>
      <w:r w:rsidRPr="009C6F9A">
        <w:rPr>
          <w:rFonts w:ascii="Times New Roman" w:hAnsi="Times New Roman"/>
          <w:b/>
          <w:sz w:val="28"/>
        </w:rPr>
        <w:lastRenderedPageBreak/>
        <w:t>Приложение № 5</w:t>
      </w:r>
    </w:p>
    <w:p w14:paraId="6BF5F4B4" w14:textId="77777777" w:rsidR="003C2610" w:rsidRPr="009C6F9A" w:rsidRDefault="003C2610" w:rsidP="003C2610">
      <w:pPr>
        <w:jc w:val="center"/>
        <w:rPr>
          <w:rFonts w:ascii="Times New Roman" w:hAnsi="Times New Roman"/>
          <w:b/>
          <w:sz w:val="28"/>
        </w:rPr>
      </w:pPr>
      <w:r w:rsidRPr="009C6F9A">
        <w:rPr>
          <w:rFonts w:ascii="Times New Roman" w:hAnsi="Times New Roman"/>
          <w:b/>
          <w:sz w:val="28"/>
        </w:rPr>
        <w:t>Реестр обращений в ЦПИ</w:t>
      </w:r>
    </w:p>
    <w:tbl>
      <w:tblPr>
        <w:tblW w:w="104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2835"/>
        <w:gridCol w:w="3023"/>
        <w:gridCol w:w="2309"/>
      </w:tblGrid>
      <w:tr w:rsidR="003C2610" w:rsidRPr="009C6F9A" w14:paraId="72D40F02" w14:textId="77777777" w:rsidTr="003C2610">
        <w:trPr>
          <w:trHeight w:val="840"/>
        </w:trPr>
        <w:tc>
          <w:tcPr>
            <w:tcW w:w="709" w:type="dxa"/>
            <w:tcBorders>
              <w:top w:val="single" w:sz="4" w:space="0" w:color="auto"/>
              <w:left w:val="single" w:sz="4" w:space="0" w:color="auto"/>
              <w:bottom w:val="single" w:sz="4" w:space="0" w:color="auto"/>
              <w:right w:val="single" w:sz="4" w:space="0" w:color="auto"/>
            </w:tcBorders>
            <w:shd w:val="clear" w:color="auto" w:fill="FDE9D9"/>
            <w:hideMark/>
          </w:tcPr>
          <w:p w14:paraId="55B99FC4" w14:textId="77777777" w:rsidR="003C2610" w:rsidRPr="009C6F9A" w:rsidRDefault="003C2610">
            <w:pPr>
              <w:spacing w:after="0" w:line="240" w:lineRule="auto"/>
              <w:ind w:right="128"/>
              <w:rPr>
                <w:rFonts w:ascii="Times New Roman" w:hAnsi="Times New Roman"/>
                <w:b/>
                <w:bCs/>
                <w:sz w:val="24"/>
                <w:szCs w:val="24"/>
              </w:rPr>
            </w:pPr>
            <w:r w:rsidRPr="009C6F9A">
              <w:rPr>
                <w:rFonts w:ascii="Times New Roman" w:hAnsi="Times New Roman"/>
                <w:b/>
                <w:bCs/>
                <w:sz w:val="24"/>
                <w:szCs w:val="24"/>
              </w:rPr>
              <w:t>№ п/п</w:t>
            </w:r>
          </w:p>
        </w:tc>
        <w:tc>
          <w:tcPr>
            <w:tcW w:w="1559" w:type="dxa"/>
            <w:tcBorders>
              <w:top w:val="single" w:sz="4" w:space="0" w:color="auto"/>
              <w:left w:val="single" w:sz="4" w:space="0" w:color="auto"/>
              <w:bottom w:val="single" w:sz="4" w:space="0" w:color="auto"/>
              <w:right w:val="single" w:sz="4" w:space="0" w:color="auto"/>
            </w:tcBorders>
            <w:shd w:val="clear" w:color="auto" w:fill="FDE9D9"/>
            <w:hideMark/>
          </w:tcPr>
          <w:p w14:paraId="4D32FE24" w14:textId="77777777" w:rsidR="003C2610" w:rsidRPr="009C6F9A" w:rsidRDefault="003C2610">
            <w:pPr>
              <w:spacing w:after="0" w:line="240" w:lineRule="auto"/>
              <w:jc w:val="center"/>
              <w:rPr>
                <w:rFonts w:ascii="Times New Roman" w:hAnsi="Times New Roman"/>
                <w:b/>
                <w:bCs/>
                <w:sz w:val="24"/>
                <w:szCs w:val="24"/>
              </w:rPr>
            </w:pPr>
            <w:r w:rsidRPr="009C6F9A">
              <w:rPr>
                <w:rFonts w:ascii="Times New Roman" w:hAnsi="Times New Roman"/>
                <w:b/>
                <w:bCs/>
                <w:sz w:val="24"/>
                <w:szCs w:val="24"/>
              </w:rPr>
              <w:t xml:space="preserve">Дата обращения </w:t>
            </w:r>
          </w:p>
        </w:tc>
        <w:tc>
          <w:tcPr>
            <w:tcW w:w="2835" w:type="dxa"/>
            <w:tcBorders>
              <w:top w:val="single" w:sz="4" w:space="0" w:color="auto"/>
              <w:left w:val="single" w:sz="4" w:space="0" w:color="auto"/>
              <w:bottom w:val="single" w:sz="4" w:space="0" w:color="auto"/>
              <w:right w:val="single" w:sz="4" w:space="0" w:color="auto"/>
            </w:tcBorders>
            <w:shd w:val="clear" w:color="auto" w:fill="FDE9D9"/>
            <w:hideMark/>
          </w:tcPr>
          <w:p w14:paraId="384C800C" w14:textId="77777777" w:rsidR="003C2610" w:rsidRPr="009C6F9A" w:rsidRDefault="003C2610">
            <w:pPr>
              <w:spacing w:after="0" w:line="240" w:lineRule="auto"/>
              <w:jc w:val="center"/>
              <w:rPr>
                <w:rFonts w:ascii="Times New Roman" w:hAnsi="Times New Roman"/>
                <w:b/>
                <w:bCs/>
                <w:sz w:val="24"/>
                <w:szCs w:val="24"/>
              </w:rPr>
            </w:pPr>
            <w:r w:rsidRPr="009C6F9A">
              <w:rPr>
                <w:rFonts w:ascii="Times New Roman" w:hAnsi="Times New Roman"/>
                <w:b/>
                <w:bCs/>
                <w:sz w:val="24"/>
                <w:szCs w:val="24"/>
              </w:rPr>
              <w:t xml:space="preserve">Данные  </w:t>
            </w:r>
          </w:p>
        </w:tc>
        <w:tc>
          <w:tcPr>
            <w:tcW w:w="3023" w:type="dxa"/>
            <w:tcBorders>
              <w:top w:val="single" w:sz="4" w:space="0" w:color="auto"/>
              <w:left w:val="single" w:sz="4" w:space="0" w:color="auto"/>
              <w:bottom w:val="single" w:sz="4" w:space="0" w:color="auto"/>
              <w:right w:val="single" w:sz="4" w:space="0" w:color="auto"/>
            </w:tcBorders>
            <w:shd w:val="clear" w:color="auto" w:fill="FDE9D9"/>
            <w:hideMark/>
          </w:tcPr>
          <w:p w14:paraId="69D92572" w14:textId="77777777" w:rsidR="003C2610" w:rsidRPr="009C6F9A" w:rsidRDefault="003C2610">
            <w:pPr>
              <w:spacing w:after="0" w:line="240" w:lineRule="auto"/>
              <w:jc w:val="center"/>
              <w:rPr>
                <w:rFonts w:ascii="Times New Roman" w:hAnsi="Times New Roman"/>
                <w:b/>
                <w:bCs/>
                <w:sz w:val="24"/>
                <w:szCs w:val="24"/>
              </w:rPr>
            </w:pPr>
            <w:r w:rsidRPr="009C6F9A">
              <w:rPr>
                <w:rFonts w:ascii="Times New Roman" w:hAnsi="Times New Roman"/>
                <w:b/>
                <w:bCs/>
                <w:sz w:val="24"/>
                <w:szCs w:val="24"/>
              </w:rPr>
              <w:t>Предмет встречи/содержание встречи</w:t>
            </w:r>
          </w:p>
        </w:tc>
        <w:tc>
          <w:tcPr>
            <w:tcW w:w="2309" w:type="dxa"/>
            <w:tcBorders>
              <w:top w:val="single" w:sz="4" w:space="0" w:color="auto"/>
              <w:left w:val="single" w:sz="4" w:space="0" w:color="auto"/>
              <w:bottom w:val="single" w:sz="4" w:space="0" w:color="auto"/>
              <w:right w:val="single" w:sz="4" w:space="0" w:color="auto"/>
            </w:tcBorders>
            <w:shd w:val="clear" w:color="auto" w:fill="FDE9D9"/>
            <w:hideMark/>
          </w:tcPr>
          <w:p w14:paraId="4A7E857E" w14:textId="77777777" w:rsidR="003C2610" w:rsidRPr="009C6F9A" w:rsidRDefault="003C2610">
            <w:pPr>
              <w:spacing w:after="0" w:line="240" w:lineRule="auto"/>
              <w:ind w:hanging="6"/>
              <w:jc w:val="center"/>
              <w:rPr>
                <w:rFonts w:ascii="Times New Roman" w:hAnsi="Times New Roman"/>
                <w:b/>
                <w:bCs/>
                <w:sz w:val="24"/>
                <w:szCs w:val="24"/>
              </w:rPr>
            </w:pPr>
            <w:r w:rsidRPr="009C6F9A">
              <w:rPr>
                <w:rFonts w:ascii="Times New Roman" w:hAnsi="Times New Roman"/>
                <w:b/>
                <w:bCs/>
                <w:sz w:val="24"/>
                <w:szCs w:val="24"/>
              </w:rPr>
              <w:t xml:space="preserve">ФИО </w:t>
            </w:r>
            <w:r w:rsidRPr="009C6F9A">
              <w:rPr>
                <w:rFonts w:ascii="Times New Roman" w:hAnsi="Times New Roman"/>
                <w:b/>
                <w:bCs/>
                <w:sz w:val="24"/>
                <w:szCs w:val="24"/>
              </w:rPr>
              <w:br/>
              <w:t>Консультанта</w:t>
            </w:r>
          </w:p>
        </w:tc>
      </w:tr>
      <w:tr w:rsidR="009C6F9A" w:rsidRPr="00353491" w14:paraId="46328742" w14:textId="77777777" w:rsidTr="009C6F9A">
        <w:trPr>
          <w:trHeight w:val="2169"/>
        </w:trPr>
        <w:tc>
          <w:tcPr>
            <w:tcW w:w="709" w:type="dxa"/>
            <w:tcBorders>
              <w:top w:val="single" w:sz="4" w:space="0" w:color="auto"/>
              <w:left w:val="single" w:sz="4" w:space="0" w:color="auto"/>
              <w:bottom w:val="single" w:sz="4" w:space="0" w:color="auto"/>
              <w:right w:val="single" w:sz="4" w:space="0" w:color="auto"/>
            </w:tcBorders>
            <w:noWrap/>
          </w:tcPr>
          <w:p w14:paraId="4C50B091" w14:textId="7BBE6688" w:rsidR="009C6F9A" w:rsidRPr="00353491" w:rsidRDefault="009C6F9A" w:rsidP="009C6F9A">
            <w:pPr>
              <w:spacing w:after="0" w:line="240" w:lineRule="auto"/>
              <w:ind w:right="128"/>
              <w:rPr>
                <w:rFonts w:ascii="Times New Roman" w:hAnsi="Times New Roman"/>
                <w:sz w:val="24"/>
                <w:szCs w:val="24"/>
                <w:highlight w:val="yellow"/>
              </w:rPr>
            </w:pPr>
            <w:r w:rsidRPr="00343B27">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noWrap/>
          </w:tcPr>
          <w:p w14:paraId="4E9299CB" w14:textId="52706CFC" w:rsidR="009C6F9A" w:rsidRPr="00353491" w:rsidRDefault="009C6F9A" w:rsidP="009C6F9A">
            <w:pPr>
              <w:spacing w:after="0" w:line="240" w:lineRule="auto"/>
              <w:rPr>
                <w:rFonts w:ascii="Times New Roman" w:hAnsi="Times New Roman"/>
                <w:sz w:val="24"/>
                <w:szCs w:val="24"/>
                <w:highlight w:val="yellow"/>
              </w:rPr>
            </w:pPr>
            <w:r w:rsidRPr="00343B27">
              <w:rPr>
                <w:rFonts w:ascii="Times New Roman" w:hAnsi="Times New Roman"/>
                <w:sz w:val="24"/>
                <w:szCs w:val="24"/>
              </w:rPr>
              <w:t>13.01.2025</w:t>
            </w:r>
          </w:p>
        </w:tc>
        <w:tc>
          <w:tcPr>
            <w:tcW w:w="2835" w:type="dxa"/>
            <w:tcBorders>
              <w:top w:val="single" w:sz="4" w:space="0" w:color="auto"/>
              <w:left w:val="single" w:sz="4" w:space="0" w:color="auto"/>
              <w:bottom w:val="single" w:sz="4" w:space="0" w:color="auto"/>
              <w:right w:val="single" w:sz="4" w:space="0" w:color="auto"/>
            </w:tcBorders>
          </w:tcPr>
          <w:p w14:paraId="6922E8E5" w14:textId="24FE30F1" w:rsidR="009C6F9A" w:rsidRPr="00353491" w:rsidRDefault="00F47D31" w:rsidP="00F47D31">
            <w:pPr>
              <w:spacing w:after="0" w:line="240" w:lineRule="auto"/>
              <w:jc w:val="center"/>
              <w:rPr>
                <w:rFonts w:ascii="Times New Roman" w:hAnsi="Times New Roman"/>
                <w:sz w:val="24"/>
                <w:szCs w:val="24"/>
                <w:highlight w:val="yellow"/>
              </w:rPr>
            </w:pPr>
            <w:r>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B4D8576" w14:textId="5045E02F" w:rsidR="009C6F9A" w:rsidRPr="00353491" w:rsidRDefault="009C6F9A" w:rsidP="009C6F9A">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Летняя школа энергетики будущего ИНЖИР. Участие студентов Амурского госуниверситета в данной школе летом 2025 года</w:t>
            </w:r>
          </w:p>
        </w:tc>
        <w:tc>
          <w:tcPr>
            <w:tcW w:w="2309" w:type="dxa"/>
            <w:tcBorders>
              <w:top w:val="single" w:sz="4" w:space="0" w:color="auto"/>
              <w:left w:val="single" w:sz="4" w:space="0" w:color="auto"/>
              <w:bottom w:val="single" w:sz="4" w:space="0" w:color="auto"/>
              <w:right w:val="single" w:sz="4" w:space="0" w:color="auto"/>
            </w:tcBorders>
          </w:tcPr>
          <w:p w14:paraId="6805EBC3" w14:textId="77EE7E6E" w:rsidR="009C6F9A" w:rsidRPr="00353491" w:rsidRDefault="00F47D31" w:rsidP="009C6F9A">
            <w:pPr>
              <w:spacing w:after="0" w:line="240" w:lineRule="auto"/>
              <w:ind w:hanging="6"/>
              <w:jc w:val="center"/>
              <w:rPr>
                <w:rFonts w:ascii="Times New Roman" w:hAnsi="Times New Roman"/>
                <w:sz w:val="24"/>
                <w:szCs w:val="24"/>
                <w:highlight w:val="yellow"/>
              </w:rPr>
            </w:pPr>
            <w:r>
              <w:rPr>
                <w:rFonts w:ascii="Times New Roman" w:hAnsi="Times New Roman"/>
                <w:sz w:val="24"/>
                <w:szCs w:val="24"/>
              </w:rPr>
              <w:t>Конфиденциальная информация</w:t>
            </w:r>
            <w:r w:rsidR="009C6F9A" w:rsidRPr="00343B27">
              <w:rPr>
                <w:rFonts w:ascii="Times New Roman" w:hAnsi="Times New Roman"/>
                <w:sz w:val="24"/>
                <w:szCs w:val="24"/>
              </w:rPr>
              <w:t>.</w:t>
            </w:r>
          </w:p>
        </w:tc>
      </w:tr>
      <w:tr w:rsidR="00F47D31" w:rsidRPr="00353491" w14:paraId="31DBAEB9" w14:textId="77777777" w:rsidTr="009C6F9A">
        <w:trPr>
          <w:trHeight w:val="883"/>
        </w:trPr>
        <w:tc>
          <w:tcPr>
            <w:tcW w:w="709" w:type="dxa"/>
            <w:tcBorders>
              <w:top w:val="single" w:sz="4" w:space="0" w:color="auto"/>
              <w:left w:val="single" w:sz="4" w:space="0" w:color="auto"/>
              <w:bottom w:val="single" w:sz="4" w:space="0" w:color="auto"/>
              <w:right w:val="single" w:sz="4" w:space="0" w:color="auto"/>
            </w:tcBorders>
            <w:noWrap/>
          </w:tcPr>
          <w:p w14:paraId="1B7BCCA4" w14:textId="2489BF25" w:rsidR="00F47D31" w:rsidRPr="00353491" w:rsidRDefault="00F47D31" w:rsidP="00F47D31">
            <w:pPr>
              <w:spacing w:after="0" w:line="240" w:lineRule="auto"/>
              <w:ind w:right="128"/>
              <w:rPr>
                <w:rFonts w:ascii="Times New Roman" w:hAnsi="Times New Roman"/>
                <w:sz w:val="24"/>
                <w:szCs w:val="24"/>
                <w:highlight w:val="yellow"/>
              </w:rPr>
            </w:pPr>
            <w:r w:rsidRPr="00343B27">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noWrap/>
          </w:tcPr>
          <w:p w14:paraId="77666500" w14:textId="5376B2B3"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21.01.2025</w:t>
            </w:r>
          </w:p>
        </w:tc>
        <w:tc>
          <w:tcPr>
            <w:tcW w:w="2835" w:type="dxa"/>
            <w:tcBorders>
              <w:top w:val="single" w:sz="4" w:space="0" w:color="auto"/>
              <w:left w:val="single" w:sz="4" w:space="0" w:color="auto"/>
              <w:bottom w:val="single" w:sz="4" w:space="0" w:color="auto"/>
              <w:right w:val="single" w:sz="4" w:space="0" w:color="auto"/>
            </w:tcBorders>
          </w:tcPr>
          <w:p w14:paraId="2E3D9E66" w14:textId="6B38950D"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0CF26A07" w14:textId="5675D4E5"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План мероприятий ЦПИ на 2025 год. Вопрос по обучению студентов\преподавателей </w:t>
            </w:r>
            <w:proofErr w:type="spellStart"/>
            <w:r w:rsidRPr="00343B27">
              <w:rPr>
                <w:rFonts w:ascii="Times New Roman" w:hAnsi="Times New Roman"/>
                <w:sz w:val="24"/>
                <w:szCs w:val="24"/>
              </w:rPr>
              <w:t>АмГУ</w:t>
            </w:r>
            <w:proofErr w:type="spellEnd"/>
            <w:r w:rsidRPr="00343B27">
              <w:rPr>
                <w:rFonts w:ascii="Times New Roman" w:hAnsi="Times New Roman"/>
                <w:sz w:val="24"/>
                <w:szCs w:val="24"/>
              </w:rPr>
              <w:t xml:space="preserve"> в сфере патентования</w:t>
            </w:r>
            <w:r>
              <w:rPr>
                <w:rFonts w:ascii="Times New Roman" w:hAnsi="Times New Roman"/>
                <w:sz w:val="24"/>
                <w:szCs w:val="24"/>
              </w:rPr>
              <w:t xml:space="preserve"> и др.</w:t>
            </w:r>
          </w:p>
        </w:tc>
        <w:tc>
          <w:tcPr>
            <w:tcW w:w="2309" w:type="dxa"/>
            <w:tcBorders>
              <w:top w:val="single" w:sz="4" w:space="0" w:color="auto"/>
              <w:left w:val="single" w:sz="4" w:space="0" w:color="auto"/>
              <w:bottom w:val="single" w:sz="4" w:space="0" w:color="auto"/>
              <w:right w:val="single" w:sz="4" w:space="0" w:color="auto"/>
            </w:tcBorders>
            <w:noWrap/>
          </w:tcPr>
          <w:p w14:paraId="4ADA4025" w14:textId="055601AF"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532F3FBD"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53CABC88" w14:textId="06F07F36" w:rsidR="00F47D31" w:rsidRPr="00353491" w:rsidRDefault="00F47D31" w:rsidP="00F47D31">
            <w:pPr>
              <w:spacing w:after="0" w:line="240" w:lineRule="auto"/>
              <w:ind w:right="128"/>
              <w:rPr>
                <w:rFonts w:ascii="Times New Roman" w:hAnsi="Times New Roman"/>
                <w:sz w:val="24"/>
                <w:szCs w:val="24"/>
                <w:highlight w:val="yellow"/>
              </w:rPr>
            </w:pPr>
            <w:r w:rsidRPr="00343B27">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noWrap/>
          </w:tcPr>
          <w:p w14:paraId="23AF98A1" w14:textId="534CFA9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22.01.2025</w:t>
            </w:r>
          </w:p>
        </w:tc>
        <w:tc>
          <w:tcPr>
            <w:tcW w:w="2835" w:type="dxa"/>
            <w:tcBorders>
              <w:top w:val="single" w:sz="4" w:space="0" w:color="auto"/>
              <w:left w:val="single" w:sz="4" w:space="0" w:color="auto"/>
              <w:bottom w:val="single" w:sz="4" w:space="0" w:color="auto"/>
              <w:right w:val="single" w:sz="4" w:space="0" w:color="auto"/>
            </w:tcBorders>
          </w:tcPr>
          <w:p w14:paraId="227F2F8F" w14:textId="463AB0D1"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045036FA" w14:textId="169385A6"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Консультация с </w:t>
            </w:r>
            <w:proofErr w:type="spellStart"/>
            <w:r w:rsidRPr="00343B27">
              <w:rPr>
                <w:rFonts w:ascii="Times New Roman" w:hAnsi="Times New Roman"/>
                <w:sz w:val="24"/>
                <w:szCs w:val="24"/>
              </w:rPr>
              <w:t>треккером</w:t>
            </w:r>
            <w:proofErr w:type="spellEnd"/>
            <w:r w:rsidRPr="00343B27">
              <w:rPr>
                <w:rFonts w:ascii="Times New Roman" w:hAnsi="Times New Roman"/>
                <w:sz w:val="24"/>
                <w:szCs w:val="24"/>
              </w:rPr>
              <w:t xml:space="preserve"> по вопросу развития проекта</w:t>
            </w:r>
            <w:r>
              <w:rPr>
                <w:rFonts w:ascii="Times New Roman" w:hAnsi="Times New Roman"/>
                <w:sz w:val="24"/>
                <w:szCs w:val="24"/>
              </w:rPr>
              <w:t>, участие в мероприятиях ЦПИ и др.</w:t>
            </w:r>
          </w:p>
        </w:tc>
        <w:tc>
          <w:tcPr>
            <w:tcW w:w="2309" w:type="dxa"/>
            <w:tcBorders>
              <w:top w:val="single" w:sz="4" w:space="0" w:color="auto"/>
              <w:left w:val="single" w:sz="4" w:space="0" w:color="auto"/>
              <w:bottom w:val="single" w:sz="4" w:space="0" w:color="auto"/>
              <w:right w:val="single" w:sz="4" w:space="0" w:color="auto"/>
            </w:tcBorders>
          </w:tcPr>
          <w:p w14:paraId="1459C6E0" w14:textId="2F28B4F0"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79F33A19" w14:textId="77777777" w:rsidTr="009C6F9A">
        <w:trPr>
          <w:trHeight w:val="123"/>
        </w:trPr>
        <w:tc>
          <w:tcPr>
            <w:tcW w:w="709" w:type="dxa"/>
            <w:tcBorders>
              <w:top w:val="single" w:sz="4" w:space="0" w:color="auto"/>
              <w:left w:val="single" w:sz="4" w:space="0" w:color="auto"/>
              <w:bottom w:val="single" w:sz="4" w:space="0" w:color="auto"/>
              <w:right w:val="single" w:sz="4" w:space="0" w:color="auto"/>
            </w:tcBorders>
            <w:noWrap/>
          </w:tcPr>
          <w:p w14:paraId="56AD109F" w14:textId="694022FB"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noWrap/>
          </w:tcPr>
          <w:p w14:paraId="4863913B" w14:textId="5C8AF1D7"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23.01.2025</w:t>
            </w:r>
          </w:p>
        </w:tc>
        <w:tc>
          <w:tcPr>
            <w:tcW w:w="2835" w:type="dxa"/>
            <w:tcBorders>
              <w:top w:val="single" w:sz="4" w:space="0" w:color="auto"/>
              <w:left w:val="single" w:sz="4" w:space="0" w:color="auto"/>
              <w:bottom w:val="single" w:sz="4" w:space="0" w:color="auto"/>
              <w:right w:val="single" w:sz="4" w:space="0" w:color="auto"/>
            </w:tcBorders>
          </w:tcPr>
          <w:p w14:paraId="2EC76CBC" w14:textId="4E8B17AC"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3A33C25" w14:textId="391744B2" w:rsidR="00F47D31" w:rsidRPr="00353491" w:rsidRDefault="00F47D31" w:rsidP="00F47D31">
            <w:pPr>
              <w:spacing w:after="0" w:line="240" w:lineRule="auto"/>
              <w:jc w:val="center"/>
              <w:rPr>
                <w:rFonts w:ascii="Times New Roman" w:hAnsi="Times New Roman"/>
                <w:sz w:val="24"/>
                <w:szCs w:val="24"/>
                <w:highlight w:val="yellow"/>
              </w:rPr>
            </w:pPr>
            <w:r>
              <w:rPr>
                <w:rFonts w:ascii="Times New Roman" w:hAnsi="Times New Roman"/>
                <w:sz w:val="24"/>
                <w:szCs w:val="24"/>
              </w:rPr>
              <w:t>Оформление</w:t>
            </w:r>
            <w:r w:rsidRPr="00343B27">
              <w:rPr>
                <w:rFonts w:ascii="Times New Roman" w:hAnsi="Times New Roman"/>
                <w:sz w:val="24"/>
                <w:szCs w:val="24"/>
              </w:rPr>
              <w:t xml:space="preserve"> РИД. Возможность коммерциализации проекта.</w:t>
            </w:r>
          </w:p>
        </w:tc>
        <w:tc>
          <w:tcPr>
            <w:tcW w:w="2309" w:type="dxa"/>
            <w:tcBorders>
              <w:top w:val="single" w:sz="4" w:space="0" w:color="auto"/>
              <w:left w:val="single" w:sz="4" w:space="0" w:color="auto"/>
              <w:bottom w:val="single" w:sz="4" w:space="0" w:color="auto"/>
              <w:right w:val="single" w:sz="4" w:space="0" w:color="auto"/>
            </w:tcBorders>
            <w:noWrap/>
          </w:tcPr>
          <w:p w14:paraId="184714BC" w14:textId="17B5213B"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764F2FDA"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0308CE11" w14:textId="12B2DA38"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noWrap/>
          </w:tcPr>
          <w:p w14:paraId="03D614C2" w14:textId="726A589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24.01.2025</w:t>
            </w:r>
          </w:p>
        </w:tc>
        <w:tc>
          <w:tcPr>
            <w:tcW w:w="2835" w:type="dxa"/>
            <w:tcBorders>
              <w:top w:val="single" w:sz="4" w:space="0" w:color="auto"/>
              <w:left w:val="single" w:sz="4" w:space="0" w:color="auto"/>
              <w:bottom w:val="single" w:sz="4" w:space="0" w:color="auto"/>
              <w:right w:val="single" w:sz="4" w:space="0" w:color="auto"/>
            </w:tcBorders>
          </w:tcPr>
          <w:p w14:paraId="46E6FAE5" w14:textId="36A7411F"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2633F84D" w14:textId="2DA6094B"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План мероприятий ЦПИ на 2025 год. Совместное планирование. Проведение экскурсии на базе Дальневосточного ГАУ.</w:t>
            </w:r>
          </w:p>
        </w:tc>
        <w:tc>
          <w:tcPr>
            <w:tcW w:w="2309" w:type="dxa"/>
            <w:tcBorders>
              <w:top w:val="single" w:sz="4" w:space="0" w:color="auto"/>
              <w:left w:val="single" w:sz="4" w:space="0" w:color="auto"/>
              <w:bottom w:val="single" w:sz="4" w:space="0" w:color="auto"/>
              <w:right w:val="single" w:sz="4" w:space="0" w:color="auto"/>
            </w:tcBorders>
          </w:tcPr>
          <w:p w14:paraId="32C979B7" w14:textId="1B745769"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3A9672FE"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56EBBE3F" w14:textId="281D1699"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noWrap/>
          </w:tcPr>
          <w:p w14:paraId="2CEE6110" w14:textId="7EF8BB1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29.01.2025</w:t>
            </w:r>
          </w:p>
        </w:tc>
        <w:tc>
          <w:tcPr>
            <w:tcW w:w="2835" w:type="dxa"/>
            <w:tcBorders>
              <w:top w:val="single" w:sz="4" w:space="0" w:color="auto"/>
              <w:left w:val="single" w:sz="4" w:space="0" w:color="auto"/>
              <w:bottom w:val="single" w:sz="4" w:space="0" w:color="auto"/>
              <w:right w:val="single" w:sz="4" w:space="0" w:color="auto"/>
            </w:tcBorders>
          </w:tcPr>
          <w:p w14:paraId="500E650C" w14:textId="69D782AC"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53476D14" w14:textId="4B09828E"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Консультация с </w:t>
            </w:r>
            <w:proofErr w:type="spellStart"/>
            <w:r w:rsidRPr="00343B27">
              <w:rPr>
                <w:rFonts w:ascii="Times New Roman" w:hAnsi="Times New Roman"/>
                <w:sz w:val="24"/>
                <w:szCs w:val="24"/>
              </w:rPr>
              <w:t>треккером</w:t>
            </w:r>
            <w:proofErr w:type="spellEnd"/>
            <w:r w:rsidRPr="00343B27">
              <w:rPr>
                <w:rFonts w:ascii="Times New Roman" w:hAnsi="Times New Roman"/>
                <w:sz w:val="24"/>
                <w:szCs w:val="24"/>
              </w:rPr>
              <w:t xml:space="preserve"> по развитию инновационного проекта</w:t>
            </w:r>
            <w:r>
              <w:rPr>
                <w:rFonts w:ascii="Times New Roman" w:hAnsi="Times New Roman"/>
                <w:sz w:val="24"/>
                <w:szCs w:val="24"/>
              </w:rPr>
              <w:t>. Участие в конкурсе «Студенческий стартап»</w:t>
            </w:r>
          </w:p>
        </w:tc>
        <w:tc>
          <w:tcPr>
            <w:tcW w:w="2309" w:type="dxa"/>
            <w:tcBorders>
              <w:top w:val="single" w:sz="4" w:space="0" w:color="auto"/>
              <w:left w:val="single" w:sz="4" w:space="0" w:color="auto"/>
              <w:bottom w:val="single" w:sz="4" w:space="0" w:color="auto"/>
              <w:right w:val="single" w:sz="4" w:space="0" w:color="auto"/>
            </w:tcBorders>
            <w:noWrap/>
          </w:tcPr>
          <w:p w14:paraId="76306B6F" w14:textId="0CFB7418"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0F930360"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38C642E1" w14:textId="51A7D6F3"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noWrap/>
          </w:tcPr>
          <w:p w14:paraId="29008BF4" w14:textId="2EEDF8E7"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06.02.2025</w:t>
            </w:r>
          </w:p>
        </w:tc>
        <w:tc>
          <w:tcPr>
            <w:tcW w:w="2835" w:type="dxa"/>
            <w:tcBorders>
              <w:top w:val="single" w:sz="4" w:space="0" w:color="auto"/>
              <w:left w:val="single" w:sz="4" w:space="0" w:color="auto"/>
              <w:bottom w:val="single" w:sz="4" w:space="0" w:color="auto"/>
              <w:right w:val="single" w:sz="4" w:space="0" w:color="auto"/>
            </w:tcBorders>
          </w:tcPr>
          <w:p w14:paraId="1505DDCB" w14:textId="6835A6A1" w:rsidR="00F47D31" w:rsidRPr="00353491" w:rsidRDefault="00F47D31" w:rsidP="00F47D31">
            <w:pPr>
              <w:spacing w:after="0" w:line="240" w:lineRule="auto"/>
              <w:jc w:val="center"/>
              <w:rPr>
                <w:rFonts w:ascii="Times New Roman" w:hAnsi="Times New Roman"/>
                <w:sz w:val="24"/>
                <w:szCs w:val="24"/>
                <w:highlight w:val="yellow"/>
              </w:rPr>
            </w:pPr>
            <w:r w:rsidRPr="00773418">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1D1A7988" w14:textId="14D17BE1"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Консультация с </w:t>
            </w:r>
            <w:proofErr w:type="spellStart"/>
            <w:r w:rsidRPr="00343B27">
              <w:rPr>
                <w:rFonts w:ascii="Times New Roman" w:hAnsi="Times New Roman"/>
                <w:sz w:val="24"/>
                <w:szCs w:val="24"/>
              </w:rPr>
              <w:t>треккером</w:t>
            </w:r>
            <w:proofErr w:type="spellEnd"/>
            <w:r w:rsidRPr="00343B27">
              <w:rPr>
                <w:rFonts w:ascii="Times New Roman" w:hAnsi="Times New Roman"/>
                <w:sz w:val="24"/>
                <w:szCs w:val="24"/>
              </w:rPr>
              <w:t xml:space="preserve"> по развитию инновационного проекта.</w:t>
            </w:r>
            <w:r w:rsidRPr="00343B27">
              <w:rPr>
                <w:rFonts w:ascii="Times New Roman" w:hAnsi="Times New Roman"/>
                <w:sz w:val="24"/>
                <w:szCs w:val="24"/>
              </w:rPr>
              <w:br/>
              <w:t>Предложение участия в АЭФ. Меры поддержки в рамках сопровождения</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tcPr>
          <w:p w14:paraId="1BB52682" w14:textId="3F510934" w:rsidR="00F47D31" w:rsidRPr="00353491" w:rsidRDefault="00F47D31" w:rsidP="00F47D31">
            <w:pPr>
              <w:spacing w:after="0" w:line="240" w:lineRule="auto"/>
              <w:ind w:hanging="6"/>
              <w:jc w:val="center"/>
              <w:rPr>
                <w:rFonts w:ascii="Times New Roman" w:hAnsi="Times New Roman"/>
                <w:sz w:val="24"/>
                <w:szCs w:val="24"/>
                <w:highlight w:val="yellow"/>
              </w:rPr>
            </w:pPr>
            <w:r w:rsidRPr="006B7067">
              <w:rPr>
                <w:rFonts w:ascii="Times New Roman" w:hAnsi="Times New Roman"/>
                <w:sz w:val="24"/>
                <w:szCs w:val="24"/>
              </w:rPr>
              <w:t>Конфиденциальная информация</w:t>
            </w:r>
          </w:p>
        </w:tc>
      </w:tr>
      <w:tr w:rsidR="00F47D31" w:rsidRPr="00353491" w14:paraId="10812D77" w14:textId="77777777" w:rsidTr="009C6F9A">
        <w:trPr>
          <w:trHeight w:val="1680"/>
        </w:trPr>
        <w:tc>
          <w:tcPr>
            <w:tcW w:w="709" w:type="dxa"/>
            <w:tcBorders>
              <w:top w:val="single" w:sz="4" w:space="0" w:color="auto"/>
              <w:left w:val="single" w:sz="4" w:space="0" w:color="auto"/>
              <w:bottom w:val="single" w:sz="4" w:space="0" w:color="auto"/>
              <w:right w:val="single" w:sz="4" w:space="0" w:color="auto"/>
            </w:tcBorders>
            <w:noWrap/>
          </w:tcPr>
          <w:p w14:paraId="15F52B8E" w14:textId="26FC608C"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lastRenderedPageBreak/>
              <w:t>8</w:t>
            </w:r>
          </w:p>
        </w:tc>
        <w:tc>
          <w:tcPr>
            <w:tcW w:w="1559" w:type="dxa"/>
            <w:tcBorders>
              <w:top w:val="single" w:sz="4" w:space="0" w:color="auto"/>
              <w:left w:val="single" w:sz="4" w:space="0" w:color="auto"/>
              <w:bottom w:val="single" w:sz="4" w:space="0" w:color="auto"/>
              <w:right w:val="single" w:sz="4" w:space="0" w:color="auto"/>
            </w:tcBorders>
            <w:noWrap/>
          </w:tcPr>
          <w:p w14:paraId="7994AA78" w14:textId="3B10A11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12.02.2025</w:t>
            </w:r>
          </w:p>
        </w:tc>
        <w:tc>
          <w:tcPr>
            <w:tcW w:w="2835" w:type="dxa"/>
            <w:tcBorders>
              <w:top w:val="single" w:sz="4" w:space="0" w:color="auto"/>
              <w:left w:val="single" w:sz="4" w:space="0" w:color="auto"/>
              <w:bottom w:val="single" w:sz="4" w:space="0" w:color="auto"/>
              <w:right w:val="single" w:sz="4" w:space="0" w:color="auto"/>
            </w:tcBorders>
          </w:tcPr>
          <w:p w14:paraId="575CAD29" w14:textId="18B597FA"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196BE992" w14:textId="7FD7350F"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Участие в мероприятиях ЦПИ, направленных на обучение в сфере инновационного развития по профилю </w:t>
            </w:r>
          </w:p>
        </w:tc>
        <w:tc>
          <w:tcPr>
            <w:tcW w:w="2309" w:type="dxa"/>
            <w:tcBorders>
              <w:top w:val="single" w:sz="4" w:space="0" w:color="auto"/>
              <w:left w:val="single" w:sz="4" w:space="0" w:color="auto"/>
              <w:bottom w:val="single" w:sz="4" w:space="0" w:color="auto"/>
              <w:right w:val="single" w:sz="4" w:space="0" w:color="auto"/>
            </w:tcBorders>
            <w:noWrap/>
          </w:tcPr>
          <w:p w14:paraId="5BEC3A30" w14:textId="34C18CE3"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539DB58B"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46B9E288" w14:textId="00EF6F50"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noWrap/>
          </w:tcPr>
          <w:p w14:paraId="64344D00" w14:textId="7C8DF90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12.02.2025</w:t>
            </w:r>
          </w:p>
        </w:tc>
        <w:tc>
          <w:tcPr>
            <w:tcW w:w="2835" w:type="dxa"/>
            <w:tcBorders>
              <w:top w:val="single" w:sz="4" w:space="0" w:color="auto"/>
              <w:left w:val="single" w:sz="4" w:space="0" w:color="auto"/>
              <w:bottom w:val="single" w:sz="4" w:space="0" w:color="auto"/>
              <w:right w:val="single" w:sz="4" w:space="0" w:color="auto"/>
            </w:tcBorders>
          </w:tcPr>
          <w:p w14:paraId="457AF1C9" w14:textId="104E12C2" w:rsidR="00F47D31" w:rsidRPr="00353491" w:rsidRDefault="00F47D31" w:rsidP="00F47D31">
            <w:pPr>
              <w:spacing w:after="0" w:line="240" w:lineRule="auto"/>
              <w:jc w:val="center"/>
              <w:rPr>
                <w:rFonts w:ascii="Times New Roman" w:hAnsi="Times New Roman"/>
                <w:color w:val="303133"/>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189A7E5E" w14:textId="01665913"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Вопрос по взаимодействию с ВУЗами региона.</w:t>
            </w:r>
          </w:p>
        </w:tc>
        <w:tc>
          <w:tcPr>
            <w:tcW w:w="2309" w:type="dxa"/>
            <w:tcBorders>
              <w:top w:val="single" w:sz="4" w:space="0" w:color="auto"/>
              <w:left w:val="single" w:sz="4" w:space="0" w:color="auto"/>
              <w:bottom w:val="single" w:sz="4" w:space="0" w:color="auto"/>
              <w:right w:val="single" w:sz="4" w:space="0" w:color="auto"/>
            </w:tcBorders>
            <w:noWrap/>
          </w:tcPr>
          <w:p w14:paraId="79EEA786" w14:textId="300DA60F"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39C312E8" w14:textId="77777777" w:rsidTr="009C6F9A">
        <w:trPr>
          <w:trHeight w:val="2184"/>
        </w:trPr>
        <w:tc>
          <w:tcPr>
            <w:tcW w:w="709" w:type="dxa"/>
            <w:tcBorders>
              <w:top w:val="single" w:sz="4" w:space="0" w:color="auto"/>
              <w:left w:val="single" w:sz="4" w:space="0" w:color="auto"/>
              <w:bottom w:val="single" w:sz="4" w:space="0" w:color="auto"/>
              <w:right w:val="single" w:sz="4" w:space="0" w:color="auto"/>
            </w:tcBorders>
            <w:noWrap/>
          </w:tcPr>
          <w:p w14:paraId="644A64B2" w14:textId="505A83BC" w:rsidR="00F47D31" w:rsidRPr="00353491" w:rsidRDefault="00F47D31" w:rsidP="00F47D31">
            <w:pPr>
              <w:spacing w:after="0" w:line="240" w:lineRule="auto"/>
              <w:ind w:right="128"/>
              <w:jc w:val="center"/>
              <w:rPr>
                <w:rFonts w:ascii="Times New Roman" w:hAnsi="Times New Roman"/>
                <w:sz w:val="24"/>
                <w:szCs w:val="24"/>
                <w:highlight w:val="yellow"/>
              </w:rPr>
            </w:pPr>
            <w:r>
              <w:rPr>
                <w:rFonts w:ascii="Times New Roman" w:hAnsi="Times New Roman"/>
                <w:sz w:val="24"/>
                <w:szCs w:val="24"/>
              </w:rPr>
              <w:t>1</w:t>
            </w:r>
            <w:r w:rsidRPr="00343B27">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noWrap/>
          </w:tcPr>
          <w:p w14:paraId="1505DA48" w14:textId="3B7CB17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17.02.2025</w:t>
            </w:r>
          </w:p>
        </w:tc>
        <w:tc>
          <w:tcPr>
            <w:tcW w:w="2835" w:type="dxa"/>
            <w:tcBorders>
              <w:top w:val="single" w:sz="4" w:space="0" w:color="auto"/>
              <w:left w:val="single" w:sz="4" w:space="0" w:color="auto"/>
              <w:bottom w:val="single" w:sz="4" w:space="0" w:color="auto"/>
              <w:right w:val="single" w:sz="4" w:space="0" w:color="auto"/>
            </w:tcBorders>
          </w:tcPr>
          <w:p w14:paraId="1C93B8ED" w14:textId="09DC04B5"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A2A1B7C" w14:textId="3355DCBA"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Консультация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Участие в АЭФ. Участие в мероприятии по обучению патентованию. Вопросы по реализации гранта (связь с ФСИ)</w:t>
            </w:r>
          </w:p>
        </w:tc>
        <w:tc>
          <w:tcPr>
            <w:tcW w:w="2309" w:type="dxa"/>
            <w:tcBorders>
              <w:top w:val="single" w:sz="4" w:space="0" w:color="auto"/>
              <w:left w:val="single" w:sz="4" w:space="0" w:color="auto"/>
              <w:bottom w:val="single" w:sz="4" w:space="0" w:color="auto"/>
              <w:right w:val="single" w:sz="4" w:space="0" w:color="auto"/>
            </w:tcBorders>
            <w:noWrap/>
          </w:tcPr>
          <w:p w14:paraId="6C6D5782" w14:textId="53089F0A"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087051BB" w14:textId="77777777" w:rsidTr="009C6F9A">
        <w:trPr>
          <w:trHeight w:val="1791"/>
        </w:trPr>
        <w:tc>
          <w:tcPr>
            <w:tcW w:w="709" w:type="dxa"/>
            <w:tcBorders>
              <w:top w:val="single" w:sz="4" w:space="0" w:color="auto"/>
              <w:left w:val="single" w:sz="4" w:space="0" w:color="auto"/>
              <w:bottom w:val="single" w:sz="4" w:space="0" w:color="auto"/>
              <w:right w:val="single" w:sz="4" w:space="0" w:color="auto"/>
            </w:tcBorders>
            <w:noWrap/>
          </w:tcPr>
          <w:p w14:paraId="0BB931B7" w14:textId="566DAA45"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noWrap/>
          </w:tcPr>
          <w:p w14:paraId="5AB4EE61" w14:textId="4829F60E"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20.02.2025</w:t>
            </w:r>
          </w:p>
        </w:tc>
        <w:tc>
          <w:tcPr>
            <w:tcW w:w="2835" w:type="dxa"/>
            <w:tcBorders>
              <w:top w:val="single" w:sz="4" w:space="0" w:color="auto"/>
              <w:left w:val="single" w:sz="4" w:space="0" w:color="auto"/>
              <w:bottom w:val="single" w:sz="4" w:space="0" w:color="auto"/>
              <w:right w:val="single" w:sz="4" w:space="0" w:color="auto"/>
            </w:tcBorders>
          </w:tcPr>
          <w:p w14:paraId="6A29E237" w14:textId="0942233D"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3D85628" w14:textId="53D2B483"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Консультация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xml:space="preserve"> по вопросу развития проекта</w:t>
            </w:r>
            <w:r>
              <w:rPr>
                <w:rFonts w:ascii="Times New Roman" w:hAnsi="Times New Roman"/>
                <w:sz w:val="24"/>
                <w:szCs w:val="24"/>
              </w:rPr>
              <w:t>. Подача заявки на грант ФСИ</w:t>
            </w:r>
          </w:p>
        </w:tc>
        <w:tc>
          <w:tcPr>
            <w:tcW w:w="2309" w:type="dxa"/>
            <w:tcBorders>
              <w:top w:val="single" w:sz="4" w:space="0" w:color="auto"/>
              <w:left w:val="single" w:sz="4" w:space="0" w:color="auto"/>
              <w:bottom w:val="single" w:sz="4" w:space="0" w:color="auto"/>
              <w:right w:val="single" w:sz="4" w:space="0" w:color="auto"/>
            </w:tcBorders>
            <w:noWrap/>
          </w:tcPr>
          <w:p w14:paraId="7D6E383C" w14:textId="40E3FD6E"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1F4BA38E" w14:textId="77777777" w:rsidTr="009C6F9A">
        <w:trPr>
          <w:trHeight w:val="1560"/>
        </w:trPr>
        <w:tc>
          <w:tcPr>
            <w:tcW w:w="709" w:type="dxa"/>
            <w:tcBorders>
              <w:top w:val="single" w:sz="4" w:space="0" w:color="auto"/>
              <w:left w:val="single" w:sz="4" w:space="0" w:color="auto"/>
              <w:bottom w:val="single" w:sz="4" w:space="0" w:color="auto"/>
              <w:right w:val="single" w:sz="4" w:space="0" w:color="auto"/>
            </w:tcBorders>
            <w:noWrap/>
          </w:tcPr>
          <w:p w14:paraId="57FC3731" w14:textId="74D8411C" w:rsidR="00F47D31" w:rsidRPr="00353491" w:rsidRDefault="00F47D31" w:rsidP="00F47D31">
            <w:pPr>
              <w:spacing w:after="0" w:line="240" w:lineRule="auto"/>
              <w:ind w:right="128"/>
              <w:jc w:val="center"/>
              <w:rPr>
                <w:rFonts w:ascii="Times New Roman" w:hAnsi="Times New Roman"/>
                <w:sz w:val="24"/>
                <w:szCs w:val="24"/>
                <w:highlight w:val="yellow"/>
              </w:rPr>
            </w:pPr>
            <w:r w:rsidRPr="00343B27">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noWrap/>
          </w:tcPr>
          <w:p w14:paraId="01DE3EDA" w14:textId="2746D31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05.03.2025</w:t>
            </w:r>
          </w:p>
        </w:tc>
        <w:tc>
          <w:tcPr>
            <w:tcW w:w="2835" w:type="dxa"/>
            <w:tcBorders>
              <w:top w:val="single" w:sz="4" w:space="0" w:color="auto"/>
              <w:left w:val="single" w:sz="4" w:space="0" w:color="auto"/>
              <w:bottom w:val="single" w:sz="4" w:space="0" w:color="auto"/>
              <w:right w:val="single" w:sz="4" w:space="0" w:color="auto"/>
            </w:tcBorders>
          </w:tcPr>
          <w:p w14:paraId="461DE1D3" w14:textId="68F61007"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036D3114" w14:textId="15EACDA8"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Вопрос по обучающим мероприятиям, направленным на получение гос. поддержки в сфере инновационного предпринимательства </w:t>
            </w:r>
          </w:p>
        </w:tc>
        <w:tc>
          <w:tcPr>
            <w:tcW w:w="2309" w:type="dxa"/>
            <w:tcBorders>
              <w:top w:val="single" w:sz="4" w:space="0" w:color="auto"/>
              <w:left w:val="single" w:sz="4" w:space="0" w:color="auto"/>
              <w:bottom w:val="single" w:sz="4" w:space="0" w:color="auto"/>
              <w:right w:val="single" w:sz="4" w:space="0" w:color="auto"/>
            </w:tcBorders>
            <w:noWrap/>
          </w:tcPr>
          <w:p w14:paraId="0F007315" w14:textId="582AA569"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7C0D21FC" w14:textId="77777777" w:rsidTr="009C6F9A">
        <w:trPr>
          <w:trHeight w:val="3432"/>
        </w:trPr>
        <w:tc>
          <w:tcPr>
            <w:tcW w:w="709" w:type="dxa"/>
            <w:tcBorders>
              <w:top w:val="single" w:sz="4" w:space="0" w:color="auto"/>
              <w:left w:val="single" w:sz="4" w:space="0" w:color="auto"/>
              <w:bottom w:val="single" w:sz="4" w:space="0" w:color="auto"/>
              <w:right w:val="single" w:sz="4" w:space="0" w:color="auto"/>
            </w:tcBorders>
            <w:noWrap/>
          </w:tcPr>
          <w:p w14:paraId="33CE3788" w14:textId="19499CBA"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noWrap/>
          </w:tcPr>
          <w:p w14:paraId="0935380C" w14:textId="380E59B9"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15.03.2025</w:t>
            </w:r>
          </w:p>
        </w:tc>
        <w:tc>
          <w:tcPr>
            <w:tcW w:w="2835" w:type="dxa"/>
            <w:tcBorders>
              <w:top w:val="single" w:sz="4" w:space="0" w:color="auto"/>
              <w:left w:val="single" w:sz="4" w:space="0" w:color="auto"/>
              <w:bottom w:val="single" w:sz="4" w:space="0" w:color="auto"/>
              <w:right w:val="single" w:sz="4" w:space="0" w:color="auto"/>
            </w:tcBorders>
          </w:tcPr>
          <w:p w14:paraId="59B3DD74" w14:textId="0473A693"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44394B6" w14:textId="7D6F2A5E"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Участие в грантовых конкурсах с целью развития бизнеса</w:t>
            </w:r>
          </w:p>
        </w:tc>
        <w:tc>
          <w:tcPr>
            <w:tcW w:w="2309" w:type="dxa"/>
            <w:tcBorders>
              <w:top w:val="single" w:sz="4" w:space="0" w:color="auto"/>
              <w:left w:val="single" w:sz="4" w:space="0" w:color="auto"/>
              <w:bottom w:val="single" w:sz="4" w:space="0" w:color="auto"/>
              <w:right w:val="single" w:sz="4" w:space="0" w:color="auto"/>
            </w:tcBorders>
          </w:tcPr>
          <w:p w14:paraId="0FAD07B3" w14:textId="03699E70"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1E6E5E90" w14:textId="77777777" w:rsidTr="009C6F9A">
        <w:trPr>
          <w:trHeight w:val="948"/>
        </w:trPr>
        <w:tc>
          <w:tcPr>
            <w:tcW w:w="709" w:type="dxa"/>
            <w:tcBorders>
              <w:top w:val="single" w:sz="4" w:space="0" w:color="auto"/>
              <w:left w:val="single" w:sz="4" w:space="0" w:color="auto"/>
              <w:bottom w:val="single" w:sz="4" w:space="0" w:color="auto"/>
              <w:right w:val="single" w:sz="4" w:space="0" w:color="auto"/>
            </w:tcBorders>
            <w:noWrap/>
          </w:tcPr>
          <w:p w14:paraId="1EDDB716" w14:textId="5E7F1ADB"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noWrap/>
          </w:tcPr>
          <w:p w14:paraId="3AC58841" w14:textId="4D362DCE"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15.04.2025</w:t>
            </w:r>
          </w:p>
        </w:tc>
        <w:tc>
          <w:tcPr>
            <w:tcW w:w="2835" w:type="dxa"/>
            <w:tcBorders>
              <w:top w:val="single" w:sz="4" w:space="0" w:color="auto"/>
              <w:left w:val="single" w:sz="4" w:space="0" w:color="auto"/>
              <w:bottom w:val="single" w:sz="4" w:space="0" w:color="auto"/>
              <w:right w:val="single" w:sz="4" w:space="0" w:color="auto"/>
            </w:tcBorders>
          </w:tcPr>
          <w:p w14:paraId="47090778" w14:textId="5B78323E" w:rsidR="00F47D31" w:rsidRPr="00353491" w:rsidRDefault="00F47D31" w:rsidP="00F47D31">
            <w:pPr>
              <w:spacing w:after="0" w:line="240" w:lineRule="auto"/>
              <w:jc w:val="center"/>
              <w:rPr>
                <w:rFonts w:ascii="Times New Roman" w:hAnsi="Times New Roman"/>
                <w:sz w:val="24"/>
                <w:szCs w:val="24"/>
                <w:highlight w:val="yellow"/>
              </w:rPr>
            </w:pPr>
            <w:r w:rsidRPr="004F3BB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407068FA" w14:textId="2C5C8604"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Вопрос по работе с Фонд-М — автоматизированная система Фонда содействия развитию малых форм предприятий в научно-технической сфере</w:t>
            </w:r>
          </w:p>
        </w:tc>
        <w:tc>
          <w:tcPr>
            <w:tcW w:w="2309" w:type="dxa"/>
            <w:tcBorders>
              <w:top w:val="single" w:sz="4" w:space="0" w:color="auto"/>
              <w:left w:val="single" w:sz="4" w:space="0" w:color="auto"/>
              <w:bottom w:val="single" w:sz="4" w:space="0" w:color="auto"/>
              <w:right w:val="single" w:sz="4" w:space="0" w:color="auto"/>
            </w:tcBorders>
          </w:tcPr>
          <w:p w14:paraId="33780541" w14:textId="5EDB35E5" w:rsidR="00F47D31" w:rsidRPr="00353491" w:rsidRDefault="00F47D31" w:rsidP="00F47D31">
            <w:pPr>
              <w:spacing w:after="0" w:line="240" w:lineRule="auto"/>
              <w:ind w:hanging="6"/>
              <w:jc w:val="center"/>
              <w:rPr>
                <w:rFonts w:ascii="Times New Roman" w:hAnsi="Times New Roman"/>
                <w:sz w:val="24"/>
                <w:szCs w:val="24"/>
                <w:highlight w:val="yellow"/>
              </w:rPr>
            </w:pPr>
            <w:r w:rsidRPr="00E2701D">
              <w:rPr>
                <w:rFonts w:ascii="Times New Roman" w:hAnsi="Times New Roman"/>
                <w:sz w:val="24"/>
                <w:szCs w:val="24"/>
              </w:rPr>
              <w:t>Конфиденциальная информация</w:t>
            </w:r>
          </w:p>
        </w:tc>
      </w:tr>
      <w:tr w:rsidR="00F47D31" w:rsidRPr="00353491" w14:paraId="170A6730" w14:textId="77777777" w:rsidTr="009C6F9A">
        <w:trPr>
          <w:trHeight w:val="1560"/>
        </w:trPr>
        <w:tc>
          <w:tcPr>
            <w:tcW w:w="709" w:type="dxa"/>
            <w:tcBorders>
              <w:top w:val="single" w:sz="4" w:space="0" w:color="auto"/>
              <w:left w:val="single" w:sz="4" w:space="0" w:color="auto"/>
              <w:bottom w:val="single" w:sz="4" w:space="0" w:color="auto"/>
              <w:right w:val="single" w:sz="4" w:space="0" w:color="auto"/>
            </w:tcBorders>
            <w:noWrap/>
          </w:tcPr>
          <w:p w14:paraId="0B2E8CE3" w14:textId="0AAE96C9"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lastRenderedPageBreak/>
              <w:t>15</w:t>
            </w:r>
          </w:p>
        </w:tc>
        <w:tc>
          <w:tcPr>
            <w:tcW w:w="1559" w:type="dxa"/>
            <w:tcBorders>
              <w:top w:val="single" w:sz="4" w:space="0" w:color="auto"/>
              <w:left w:val="single" w:sz="4" w:space="0" w:color="auto"/>
              <w:bottom w:val="single" w:sz="4" w:space="0" w:color="auto"/>
              <w:right w:val="single" w:sz="4" w:space="0" w:color="auto"/>
            </w:tcBorders>
            <w:noWrap/>
          </w:tcPr>
          <w:p w14:paraId="13DF9A63" w14:textId="66DB511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17.04.2025</w:t>
            </w:r>
          </w:p>
        </w:tc>
        <w:tc>
          <w:tcPr>
            <w:tcW w:w="2835" w:type="dxa"/>
            <w:tcBorders>
              <w:top w:val="single" w:sz="4" w:space="0" w:color="auto"/>
              <w:left w:val="single" w:sz="4" w:space="0" w:color="auto"/>
              <w:bottom w:val="single" w:sz="4" w:space="0" w:color="auto"/>
              <w:right w:val="single" w:sz="4" w:space="0" w:color="auto"/>
            </w:tcBorders>
          </w:tcPr>
          <w:p w14:paraId="04328B1B" w14:textId="48A1C412"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220F34B2" w14:textId="7E68D2B6"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Участие в презентации проектов в рамках приезда представителя Фонда "Сколково" и презентации программы "</w:t>
            </w:r>
            <w:proofErr w:type="spellStart"/>
            <w:r>
              <w:rPr>
                <w:rFonts w:ascii="Times New Roman" w:hAnsi="Times New Roman"/>
                <w:sz w:val="24"/>
                <w:szCs w:val="24"/>
              </w:rPr>
              <w:t>Т</w:t>
            </w:r>
            <w:r w:rsidRPr="00343B27">
              <w:rPr>
                <w:rFonts w:ascii="Times New Roman" w:hAnsi="Times New Roman"/>
                <w:sz w:val="24"/>
                <w:szCs w:val="24"/>
              </w:rPr>
              <w:t>ехно</w:t>
            </w:r>
            <w:r>
              <w:rPr>
                <w:rFonts w:ascii="Times New Roman" w:hAnsi="Times New Roman"/>
                <w:sz w:val="24"/>
                <w:szCs w:val="24"/>
              </w:rPr>
              <w:t>В</w:t>
            </w:r>
            <w:r w:rsidRPr="00343B27">
              <w:rPr>
                <w:rFonts w:ascii="Times New Roman" w:hAnsi="Times New Roman"/>
                <w:sz w:val="24"/>
                <w:szCs w:val="24"/>
              </w:rPr>
              <w:t>осток</w:t>
            </w:r>
            <w:proofErr w:type="spellEnd"/>
            <w:r w:rsidRPr="00343B27">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3C6558BF" w14:textId="663816DB"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61CA237" w14:textId="77777777" w:rsidTr="009C6F9A">
        <w:trPr>
          <w:trHeight w:val="2250"/>
        </w:trPr>
        <w:tc>
          <w:tcPr>
            <w:tcW w:w="709" w:type="dxa"/>
            <w:tcBorders>
              <w:top w:val="single" w:sz="4" w:space="0" w:color="auto"/>
              <w:left w:val="single" w:sz="4" w:space="0" w:color="auto"/>
              <w:bottom w:val="single" w:sz="4" w:space="0" w:color="auto"/>
              <w:right w:val="single" w:sz="4" w:space="0" w:color="auto"/>
            </w:tcBorders>
            <w:noWrap/>
          </w:tcPr>
          <w:p w14:paraId="05256113" w14:textId="432ADA55"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noWrap/>
          </w:tcPr>
          <w:p w14:paraId="0609D811" w14:textId="5E06D5D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18.04.2025</w:t>
            </w:r>
          </w:p>
        </w:tc>
        <w:tc>
          <w:tcPr>
            <w:tcW w:w="2835" w:type="dxa"/>
            <w:tcBorders>
              <w:top w:val="single" w:sz="4" w:space="0" w:color="auto"/>
              <w:left w:val="single" w:sz="4" w:space="0" w:color="auto"/>
              <w:bottom w:val="single" w:sz="4" w:space="0" w:color="auto"/>
              <w:right w:val="single" w:sz="4" w:space="0" w:color="auto"/>
            </w:tcBorders>
          </w:tcPr>
          <w:p w14:paraId="42B2C690" w14:textId="717F010B"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5F78599A" w14:textId="66C26035"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 взаимодействии с институтами развития инноваций</w:t>
            </w:r>
          </w:p>
        </w:tc>
        <w:tc>
          <w:tcPr>
            <w:tcW w:w="2309" w:type="dxa"/>
            <w:tcBorders>
              <w:top w:val="single" w:sz="4" w:space="0" w:color="auto"/>
              <w:left w:val="single" w:sz="4" w:space="0" w:color="auto"/>
              <w:bottom w:val="single" w:sz="4" w:space="0" w:color="auto"/>
              <w:right w:val="single" w:sz="4" w:space="0" w:color="auto"/>
            </w:tcBorders>
          </w:tcPr>
          <w:p w14:paraId="27125A3D" w14:textId="5739D5C4"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CB61BD4" w14:textId="77777777" w:rsidTr="009C6F9A">
        <w:trPr>
          <w:trHeight w:val="936"/>
        </w:trPr>
        <w:tc>
          <w:tcPr>
            <w:tcW w:w="709" w:type="dxa"/>
            <w:tcBorders>
              <w:top w:val="single" w:sz="4" w:space="0" w:color="auto"/>
              <w:left w:val="single" w:sz="4" w:space="0" w:color="auto"/>
              <w:bottom w:val="single" w:sz="4" w:space="0" w:color="auto"/>
              <w:right w:val="single" w:sz="4" w:space="0" w:color="auto"/>
            </w:tcBorders>
            <w:noWrap/>
          </w:tcPr>
          <w:p w14:paraId="1387D979" w14:textId="59936E7D"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noWrap/>
          </w:tcPr>
          <w:p w14:paraId="5DAEA0FE" w14:textId="0802A3F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21.04.2025</w:t>
            </w:r>
          </w:p>
        </w:tc>
        <w:tc>
          <w:tcPr>
            <w:tcW w:w="2835" w:type="dxa"/>
            <w:tcBorders>
              <w:top w:val="single" w:sz="4" w:space="0" w:color="auto"/>
              <w:left w:val="single" w:sz="4" w:space="0" w:color="auto"/>
              <w:bottom w:val="single" w:sz="4" w:space="0" w:color="auto"/>
              <w:right w:val="single" w:sz="4" w:space="0" w:color="auto"/>
            </w:tcBorders>
          </w:tcPr>
          <w:p w14:paraId="0F63064B" w14:textId="38A579AA"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4F532CD" w14:textId="41BD3725"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О подаче заявок на программу </w:t>
            </w:r>
            <w:r>
              <w:rPr>
                <w:rFonts w:ascii="Times New Roman" w:hAnsi="Times New Roman"/>
                <w:sz w:val="24"/>
                <w:szCs w:val="24"/>
              </w:rPr>
              <w:t>«</w:t>
            </w:r>
            <w:proofErr w:type="spellStart"/>
            <w:r w:rsidRPr="00343B27">
              <w:rPr>
                <w:rFonts w:ascii="Times New Roman" w:hAnsi="Times New Roman"/>
                <w:sz w:val="24"/>
                <w:szCs w:val="24"/>
              </w:rPr>
              <w:t>ТехноВосток</w:t>
            </w:r>
            <w:proofErr w:type="spellEnd"/>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2DAACE39" w14:textId="5BA35A34"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54B3A089"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4156538E" w14:textId="5F4C1E61"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noWrap/>
          </w:tcPr>
          <w:p w14:paraId="27D049A0" w14:textId="06365FE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22.04.2025</w:t>
            </w:r>
          </w:p>
        </w:tc>
        <w:tc>
          <w:tcPr>
            <w:tcW w:w="2835" w:type="dxa"/>
            <w:tcBorders>
              <w:top w:val="single" w:sz="4" w:space="0" w:color="auto"/>
              <w:left w:val="single" w:sz="4" w:space="0" w:color="auto"/>
              <w:bottom w:val="single" w:sz="4" w:space="0" w:color="auto"/>
              <w:right w:val="single" w:sz="4" w:space="0" w:color="auto"/>
            </w:tcBorders>
          </w:tcPr>
          <w:p w14:paraId="7CA54D32" w14:textId="1058AD26"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C8F81B4" w14:textId="1637DA3B"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 включении проекта коллег из БГПУ в реестр, о подаче проекта под своим авторством</w:t>
            </w:r>
          </w:p>
        </w:tc>
        <w:tc>
          <w:tcPr>
            <w:tcW w:w="2309" w:type="dxa"/>
            <w:tcBorders>
              <w:top w:val="single" w:sz="4" w:space="0" w:color="auto"/>
              <w:left w:val="single" w:sz="4" w:space="0" w:color="auto"/>
              <w:bottom w:val="single" w:sz="4" w:space="0" w:color="auto"/>
              <w:right w:val="single" w:sz="4" w:space="0" w:color="auto"/>
            </w:tcBorders>
          </w:tcPr>
          <w:p w14:paraId="586FD10C" w14:textId="37F2D03B"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AE273B9" w14:textId="77777777" w:rsidTr="009C6F9A">
        <w:trPr>
          <w:trHeight w:val="2496"/>
        </w:trPr>
        <w:tc>
          <w:tcPr>
            <w:tcW w:w="709" w:type="dxa"/>
            <w:tcBorders>
              <w:top w:val="single" w:sz="4" w:space="0" w:color="auto"/>
              <w:left w:val="single" w:sz="4" w:space="0" w:color="auto"/>
              <w:bottom w:val="single" w:sz="4" w:space="0" w:color="auto"/>
              <w:right w:val="single" w:sz="4" w:space="0" w:color="auto"/>
            </w:tcBorders>
            <w:noWrap/>
          </w:tcPr>
          <w:p w14:paraId="0A22862F" w14:textId="7C335B4F"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noWrap/>
          </w:tcPr>
          <w:p w14:paraId="69826774" w14:textId="5942D6EA"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23.04.2025</w:t>
            </w:r>
          </w:p>
        </w:tc>
        <w:tc>
          <w:tcPr>
            <w:tcW w:w="2835" w:type="dxa"/>
            <w:tcBorders>
              <w:top w:val="single" w:sz="4" w:space="0" w:color="auto"/>
              <w:left w:val="single" w:sz="4" w:space="0" w:color="auto"/>
              <w:bottom w:val="single" w:sz="4" w:space="0" w:color="auto"/>
              <w:right w:val="single" w:sz="4" w:space="0" w:color="auto"/>
            </w:tcBorders>
          </w:tcPr>
          <w:p w14:paraId="4AC7B7B0" w14:textId="0EC6632E"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ADEC003" w14:textId="326FBFFC"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 совместной деятельности, итоги встречи в Дальневосточном ГАУ</w:t>
            </w:r>
          </w:p>
        </w:tc>
        <w:tc>
          <w:tcPr>
            <w:tcW w:w="2309" w:type="dxa"/>
            <w:tcBorders>
              <w:top w:val="single" w:sz="4" w:space="0" w:color="auto"/>
              <w:left w:val="single" w:sz="4" w:space="0" w:color="auto"/>
              <w:bottom w:val="single" w:sz="4" w:space="0" w:color="auto"/>
              <w:right w:val="single" w:sz="4" w:space="0" w:color="auto"/>
            </w:tcBorders>
            <w:noWrap/>
          </w:tcPr>
          <w:p w14:paraId="7E793490" w14:textId="0B208FDB"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F5F824F"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2C7E39FA" w14:textId="187BBF6F"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noWrap/>
          </w:tcPr>
          <w:p w14:paraId="01830763" w14:textId="5E6BD5B9"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14.05.2025</w:t>
            </w:r>
          </w:p>
        </w:tc>
        <w:tc>
          <w:tcPr>
            <w:tcW w:w="2835" w:type="dxa"/>
            <w:tcBorders>
              <w:top w:val="single" w:sz="4" w:space="0" w:color="auto"/>
              <w:left w:val="single" w:sz="4" w:space="0" w:color="auto"/>
              <w:bottom w:val="single" w:sz="4" w:space="0" w:color="auto"/>
              <w:right w:val="single" w:sz="4" w:space="0" w:color="auto"/>
            </w:tcBorders>
          </w:tcPr>
          <w:p w14:paraId="1ABF1318" w14:textId="4AA7F310"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2F4C470E" w14:textId="6A35BFC6"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О подаче заявки на программу </w:t>
            </w:r>
            <w:r>
              <w:rPr>
                <w:rFonts w:ascii="Times New Roman" w:hAnsi="Times New Roman"/>
                <w:sz w:val="24"/>
                <w:szCs w:val="24"/>
              </w:rPr>
              <w:t>«</w:t>
            </w:r>
            <w:proofErr w:type="spellStart"/>
            <w:r w:rsidRPr="00343B27">
              <w:rPr>
                <w:rFonts w:ascii="Times New Roman" w:hAnsi="Times New Roman"/>
                <w:sz w:val="24"/>
                <w:szCs w:val="24"/>
              </w:rPr>
              <w:t>ТехноВосток</w:t>
            </w:r>
            <w:proofErr w:type="spellEnd"/>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1C4EA012" w14:textId="3413FBF5"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AF50F0B"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5E16CF86" w14:textId="4445657E"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noWrap/>
          </w:tcPr>
          <w:p w14:paraId="2C24406E" w14:textId="355378AD"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28.05.2025</w:t>
            </w:r>
          </w:p>
        </w:tc>
        <w:tc>
          <w:tcPr>
            <w:tcW w:w="2835" w:type="dxa"/>
            <w:tcBorders>
              <w:top w:val="single" w:sz="4" w:space="0" w:color="auto"/>
              <w:left w:val="single" w:sz="4" w:space="0" w:color="auto"/>
              <w:bottom w:val="single" w:sz="4" w:space="0" w:color="auto"/>
              <w:right w:val="single" w:sz="4" w:space="0" w:color="auto"/>
            </w:tcBorders>
          </w:tcPr>
          <w:p w14:paraId="05C8779C" w14:textId="1B9C4E5C" w:rsidR="00F47D31" w:rsidRPr="00353491" w:rsidRDefault="00F47D31" w:rsidP="00F47D31">
            <w:pPr>
              <w:spacing w:after="0" w:line="240" w:lineRule="auto"/>
              <w:jc w:val="center"/>
              <w:rPr>
                <w:rFonts w:ascii="Times New Roman" w:hAnsi="Times New Roman"/>
                <w:sz w:val="24"/>
                <w:szCs w:val="24"/>
                <w:highlight w:val="yellow"/>
              </w:rPr>
            </w:pPr>
            <w:r w:rsidRPr="00702C4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6A13F43" w14:textId="33C6EDD8"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 xml:space="preserve">О подаче заявки на программу </w:t>
            </w:r>
            <w:r>
              <w:rPr>
                <w:rFonts w:ascii="Times New Roman" w:hAnsi="Times New Roman"/>
                <w:sz w:val="24"/>
                <w:szCs w:val="24"/>
              </w:rPr>
              <w:t>«</w:t>
            </w:r>
            <w:proofErr w:type="spellStart"/>
            <w:r w:rsidRPr="00343B27">
              <w:rPr>
                <w:rFonts w:ascii="Times New Roman" w:hAnsi="Times New Roman"/>
                <w:sz w:val="24"/>
                <w:szCs w:val="24"/>
              </w:rPr>
              <w:t>ТехноВосток</w:t>
            </w:r>
            <w:proofErr w:type="spellEnd"/>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2304D1E5" w14:textId="41A186BA"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0F031EB3"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764ECC18" w14:textId="7F6A9847"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noWrap/>
          </w:tcPr>
          <w:p w14:paraId="47F8B046" w14:textId="3760E24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19.05.2025</w:t>
            </w:r>
          </w:p>
        </w:tc>
        <w:tc>
          <w:tcPr>
            <w:tcW w:w="2835" w:type="dxa"/>
            <w:tcBorders>
              <w:top w:val="single" w:sz="4" w:space="0" w:color="auto"/>
              <w:left w:val="single" w:sz="4" w:space="0" w:color="auto"/>
              <w:bottom w:val="single" w:sz="4" w:space="0" w:color="auto"/>
              <w:right w:val="single" w:sz="4" w:space="0" w:color="auto"/>
            </w:tcBorders>
          </w:tcPr>
          <w:p w14:paraId="2A8F5B80" w14:textId="2B3FE84B" w:rsidR="00F47D31" w:rsidRPr="00353491" w:rsidRDefault="00F47D31" w:rsidP="00F47D31">
            <w:pPr>
              <w:spacing w:after="0" w:line="240" w:lineRule="auto"/>
              <w:jc w:val="center"/>
              <w:rPr>
                <w:rFonts w:ascii="Times New Roman" w:hAnsi="Times New Roman"/>
                <w:sz w:val="24"/>
                <w:szCs w:val="24"/>
                <w:highlight w:val="yellow"/>
              </w:rPr>
            </w:pPr>
            <w:r>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58B610D2" w14:textId="241AC234"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Об участии в площадках АЭФ</w:t>
            </w:r>
          </w:p>
        </w:tc>
        <w:tc>
          <w:tcPr>
            <w:tcW w:w="2309" w:type="dxa"/>
            <w:tcBorders>
              <w:top w:val="single" w:sz="4" w:space="0" w:color="auto"/>
              <w:left w:val="single" w:sz="4" w:space="0" w:color="auto"/>
              <w:bottom w:val="single" w:sz="4" w:space="0" w:color="auto"/>
              <w:right w:val="single" w:sz="4" w:space="0" w:color="auto"/>
            </w:tcBorders>
            <w:noWrap/>
          </w:tcPr>
          <w:p w14:paraId="5BB02187" w14:textId="44468E07" w:rsidR="00F47D31" w:rsidRPr="00353491" w:rsidRDefault="00F47D31" w:rsidP="00F47D31">
            <w:pPr>
              <w:spacing w:after="0" w:line="240" w:lineRule="auto"/>
              <w:ind w:hanging="6"/>
              <w:jc w:val="center"/>
              <w:rPr>
                <w:rFonts w:ascii="Times New Roman" w:hAnsi="Times New Roman"/>
                <w:sz w:val="24"/>
                <w:szCs w:val="24"/>
                <w:highlight w:val="yellow"/>
              </w:rPr>
            </w:pPr>
            <w:r w:rsidRPr="00874F30">
              <w:rPr>
                <w:rFonts w:ascii="Times New Roman" w:hAnsi="Times New Roman"/>
                <w:sz w:val="24"/>
                <w:szCs w:val="24"/>
              </w:rPr>
              <w:t>Конфиденциальная информация</w:t>
            </w:r>
          </w:p>
        </w:tc>
      </w:tr>
      <w:tr w:rsidR="00F47D31" w:rsidRPr="00353491" w14:paraId="4E2DE4CC"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05BD66AA" w14:textId="57965C20"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lastRenderedPageBreak/>
              <w:t>23</w:t>
            </w:r>
          </w:p>
        </w:tc>
        <w:tc>
          <w:tcPr>
            <w:tcW w:w="1559" w:type="dxa"/>
            <w:tcBorders>
              <w:top w:val="single" w:sz="4" w:space="0" w:color="auto"/>
              <w:left w:val="single" w:sz="4" w:space="0" w:color="auto"/>
              <w:bottom w:val="single" w:sz="4" w:space="0" w:color="auto"/>
              <w:right w:val="single" w:sz="4" w:space="0" w:color="auto"/>
            </w:tcBorders>
            <w:noWrap/>
          </w:tcPr>
          <w:p w14:paraId="4E182C9F" w14:textId="3E591E8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20.05.2025</w:t>
            </w:r>
          </w:p>
        </w:tc>
        <w:tc>
          <w:tcPr>
            <w:tcW w:w="2835" w:type="dxa"/>
            <w:tcBorders>
              <w:top w:val="single" w:sz="4" w:space="0" w:color="auto"/>
              <w:left w:val="single" w:sz="4" w:space="0" w:color="auto"/>
              <w:bottom w:val="single" w:sz="4" w:space="0" w:color="auto"/>
              <w:right w:val="single" w:sz="4" w:space="0" w:color="auto"/>
            </w:tcBorders>
          </w:tcPr>
          <w:p w14:paraId="1074B7B1" w14:textId="2BA25E0B"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8B7B24D" w14:textId="5A4D1748"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 подаче заявки на программу "</w:t>
            </w:r>
            <w:proofErr w:type="spellStart"/>
            <w:r w:rsidRPr="00343B27">
              <w:rPr>
                <w:rFonts w:ascii="Times New Roman" w:hAnsi="Times New Roman"/>
                <w:sz w:val="24"/>
                <w:szCs w:val="24"/>
              </w:rPr>
              <w:t>ТехноВосток</w:t>
            </w:r>
            <w:proofErr w:type="spellEnd"/>
            <w:r w:rsidRPr="00343B27">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3AEDC1BB" w14:textId="0ECA9B9F"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3A1EDC41"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51AF32FC" w14:textId="70C7B3EC"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noWrap/>
          </w:tcPr>
          <w:p w14:paraId="4943D553" w14:textId="384E67C9"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03.06.2025</w:t>
            </w:r>
          </w:p>
        </w:tc>
        <w:tc>
          <w:tcPr>
            <w:tcW w:w="2835" w:type="dxa"/>
            <w:tcBorders>
              <w:top w:val="single" w:sz="4" w:space="0" w:color="auto"/>
              <w:left w:val="single" w:sz="4" w:space="0" w:color="auto"/>
              <w:bottom w:val="single" w:sz="4" w:space="0" w:color="auto"/>
              <w:right w:val="single" w:sz="4" w:space="0" w:color="auto"/>
            </w:tcBorders>
          </w:tcPr>
          <w:p w14:paraId="4A5B9A95" w14:textId="5AB10E77" w:rsidR="00F47D31" w:rsidRPr="00353491" w:rsidRDefault="00F47D31" w:rsidP="00F47D31">
            <w:pPr>
              <w:spacing w:after="0" w:line="240" w:lineRule="auto"/>
              <w:jc w:val="center"/>
              <w:rPr>
                <w:rFonts w:ascii="Times New Roman" w:hAnsi="Times New Roman"/>
                <w:b/>
                <w:bCs/>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7462045" w14:textId="496D9507"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 проведении мероприятия на тему "донорство костного мозга" в рамках мероприятий центра</w:t>
            </w:r>
          </w:p>
        </w:tc>
        <w:tc>
          <w:tcPr>
            <w:tcW w:w="2309" w:type="dxa"/>
            <w:tcBorders>
              <w:top w:val="single" w:sz="4" w:space="0" w:color="auto"/>
              <w:left w:val="single" w:sz="4" w:space="0" w:color="auto"/>
              <w:bottom w:val="single" w:sz="4" w:space="0" w:color="auto"/>
              <w:right w:val="single" w:sz="4" w:space="0" w:color="auto"/>
            </w:tcBorders>
            <w:noWrap/>
          </w:tcPr>
          <w:p w14:paraId="6C9F6627" w14:textId="3A54EEEB"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6F6E62AB"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4CF48DA4" w14:textId="381D8EDC"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noWrap/>
          </w:tcPr>
          <w:p w14:paraId="5CEAB939" w14:textId="60FE6D0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09.07.2025</w:t>
            </w:r>
          </w:p>
        </w:tc>
        <w:tc>
          <w:tcPr>
            <w:tcW w:w="2835" w:type="dxa"/>
            <w:tcBorders>
              <w:top w:val="single" w:sz="4" w:space="0" w:color="auto"/>
              <w:left w:val="single" w:sz="4" w:space="0" w:color="auto"/>
              <w:bottom w:val="single" w:sz="4" w:space="0" w:color="auto"/>
              <w:right w:val="single" w:sz="4" w:space="0" w:color="auto"/>
            </w:tcBorders>
          </w:tcPr>
          <w:p w14:paraId="33D0A815" w14:textId="61CE121B"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noWrap/>
          </w:tcPr>
          <w:p w14:paraId="66CD0871" w14:textId="30ECF054" w:rsidR="00F47D31" w:rsidRPr="00353491" w:rsidRDefault="00F47D31" w:rsidP="00F47D31">
            <w:pPr>
              <w:spacing w:after="0" w:line="240" w:lineRule="auto"/>
              <w:jc w:val="center"/>
              <w:rPr>
                <w:rFonts w:ascii="Times New Roman" w:hAnsi="Times New Roman"/>
                <w:sz w:val="24"/>
                <w:szCs w:val="24"/>
                <w:highlight w:val="yellow"/>
              </w:rPr>
            </w:pPr>
            <w:r w:rsidRPr="00343B27">
              <w:rPr>
                <w:rFonts w:ascii="Times New Roman" w:hAnsi="Times New Roman"/>
                <w:sz w:val="24"/>
                <w:szCs w:val="24"/>
              </w:rPr>
              <w:t>Об участии в мероприятиях Центра поддержки инновации, о конкурсах и грантах ФСИ</w:t>
            </w:r>
          </w:p>
        </w:tc>
        <w:tc>
          <w:tcPr>
            <w:tcW w:w="2309" w:type="dxa"/>
            <w:tcBorders>
              <w:top w:val="single" w:sz="4" w:space="0" w:color="auto"/>
              <w:left w:val="single" w:sz="4" w:space="0" w:color="auto"/>
              <w:bottom w:val="single" w:sz="4" w:space="0" w:color="auto"/>
              <w:right w:val="single" w:sz="4" w:space="0" w:color="auto"/>
            </w:tcBorders>
            <w:noWrap/>
          </w:tcPr>
          <w:p w14:paraId="62C9B695" w14:textId="2FEBFA7F"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7AA689E9" w14:textId="77777777" w:rsidTr="009C6F9A">
        <w:trPr>
          <w:trHeight w:val="1560"/>
        </w:trPr>
        <w:tc>
          <w:tcPr>
            <w:tcW w:w="709" w:type="dxa"/>
            <w:tcBorders>
              <w:top w:val="single" w:sz="4" w:space="0" w:color="auto"/>
              <w:left w:val="single" w:sz="4" w:space="0" w:color="auto"/>
              <w:bottom w:val="single" w:sz="4" w:space="0" w:color="auto"/>
              <w:right w:val="single" w:sz="4" w:space="0" w:color="auto"/>
            </w:tcBorders>
            <w:noWrap/>
          </w:tcPr>
          <w:p w14:paraId="78CC3394" w14:textId="1DA15DBB"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noWrap/>
          </w:tcPr>
          <w:p w14:paraId="4CE39F8A" w14:textId="529583F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11.07.2025</w:t>
            </w:r>
          </w:p>
        </w:tc>
        <w:tc>
          <w:tcPr>
            <w:tcW w:w="2835" w:type="dxa"/>
            <w:tcBorders>
              <w:top w:val="single" w:sz="4" w:space="0" w:color="auto"/>
              <w:left w:val="single" w:sz="4" w:space="0" w:color="auto"/>
              <w:bottom w:val="single" w:sz="4" w:space="0" w:color="auto"/>
              <w:right w:val="single" w:sz="4" w:space="0" w:color="auto"/>
            </w:tcBorders>
          </w:tcPr>
          <w:p w14:paraId="536C44D4" w14:textId="50B8A9D1"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B994EBB" w14:textId="739D260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личных разработках</w:t>
            </w:r>
          </w:p>
        </w:tc>
        <w:tc>
          <w:tcPr>
            <w:tcW w:w="2309" w:type="dxa"/>
            <w:tcBorders>
              <w:top w:val="single" w:sz="4" w:space="0" w:color="auto"/>
              <w:left w:val="single" w:sz="4" w:space="0" w:color="auto"/>
              <w:bottom w:val="single" w:sz="4" w:space="0" w:color="auto"/>
              <w:right w:val="single" w:sz="4" w:space="0" w:color="auto"/>
            </w:tcBorders>
            <w:noWrap/>
          </w:tcPr>
          <w:p w14:paraId="436E5458" w14:textId="0FDB05ED"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26E4B82B"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62059698" w14:textId="18ADB03F"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noWrap/>
          </w:tcPr>
          <w:p w14:paraId="0B6F353D" w14:textId="5A4F293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16.07.2025</w:t>
            </w:r>
          </w:p>
        </w:tc>
        <w:tc>
          <w:tcPr>
            <w:tcW w:w="2835" w:type="dxa"/>
            <w:tcBorders>
              <w:top w:val="single" w:sz="4" w:space="0" w:color="auto"/>
              <w:left w:val="single" w:sz="4" w:space="0" w:color="auto"/>
              <w:bottom w:val="single" w:sz="4" w:space="0" w:color="auto"/>
              <w:right w:val="single" w:sz="4" w:space="0" w:color="auto"/>
            </w:tcBorders>
          </w:tcPr>
          <w:p w14:paraId="445A2DD7" w14:textId="57D1E46C" w:rsidR="00F47D31" w:rsidRPr="00353491" w:rsidRDefault="00F47D31" w:rsidP="00F47D31">
            <w:pPr>
              <w:spacing w:after="0" w:line="240" w:lineRule="auto"/>
              <w:jc w:val="center"/>
              <w:rPr>
                <w:rFonts w:ascii="Times New Roman" w:hAnsi="Times New Roman"/>
                <w:b/>
                <w:bCs/>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529D7249" w14:textId="62CE307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включении проекта в реестр инновационных проектов АО</w:t>
            </w:r>
          </w:p>
        </w:tc>
        <w:tc>
          <w:tcPr>
            <w:tcW w:w="2309" w:type="dxa"/>
            <w:tcBorders>
              <w:top w:val="single" w:sz="4" w:space="0" w:color="auto"/>
              <w:left w:val="single" w:sz="4" w:space="0" w:color="auto"/>
              <w:bottom w:val="single" w:sz="4" w:space="0" w:color="auto"/>
              <w:right w:val="single" w:sz="4" w:space="0" w:color="auto"/>
            </w:tcBorders>
            <w:noWrap/>
          </w:tcPr>
          <w:p w14:paraId="7D364AE9" w14:textId="04B23E7E"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3BA5DB9B" w14:textId="77777777" w:rsidTr="009C6F9A">
        <w:trPr>
          <w:trHeight w:val="265"/>
        </w:trPr>
        <w:tc>
          <w:tcPr>
            <w:tcW w:w="709" w:type="dxa"/>
            <w:tcBorders>
              <w:top w:val="single" w:sz="4" w:space="0" w:color="auto"/>
              <w:left w:val="single" w:sz="4" w:space="0" w:color="auto"/>
              <w:bottom w:val="single" w:sz="4" w:space="0" w:color="auto"/>
              <w:right w:val="single" w:sz="4" w:space="0" w:color="auto"/>
            </w:tcBorders>
            <w:noWrap/>
          </w:tcPr>
          <w:p w14:paraId="2F7A1646" w14:textId="50DF3A34"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noWrap/>
          </w:tcPr>
          <w:p w14:paraId="79B54E4C" w14:textId="1EC8C31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21.07.2025</w:t>
            </w:r>
          </w:p>
        </w:tc>
        <w:tc>
          <w:tcPr>
            <w:tcW w:w="2835" w:type="dxa"/>
            <w:tcBorders>
              <w:top w:val="single" w:sz="4" w:space="0" w:color="auto"/>
              <w:left w:val="single" w:sz="4" w:space="0" w:color="auto"/>
              <w:bottom w:val="single" w:sz="4" w:space="0" w:color="auto"/>
              <w:right w:val="single" w:sz="4" w:space="0" w:color="auto"/>
            </w:tcBorders>
          </w:tcPr>
          <w:p w14:paraId="3B89B5C4" w14:textId="4B1D1C09"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2D0EF94B" w14:textId="403B54A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в </w:t>
            </w:r>
            <w:proofErr w:type="spellStart"/>
            <w:r w:rsidRPr="00343B27">
              <w:rPr>
                <w:rFonts w:ascii="Times New Roman" w:hAnsi="Times New Roman"/>
                <w:sz w:val="24"/>
                <w:szCs w:val="24"/>
              </w:rPr>
              <w:t>Хакатоне</w:t>
            </w:r>
            <w:proofErr w:type="spellEnd"/>
            <w:r w:rsidRPr="00343B27">
              <w:rPr>
                <w:rFonts w:ascii="Times New Roman" w:hAnsi="Times New Roman"/>
                <w:sz w:val="24"/>
                <w:szCs w:val="24"/>
              </w:rPr>
              <w:t xml:space="preserve"> </w:t>
            </w:r>
            <w:proofErr w:type="spellStart"/>
            <w:r w:rsidRPr="00343B27">
              <w:rPr>
                <w:rFonts w:ascii="Times New Roman" w:hAnsi="Times New Roman"/>
                <w:sz w:val="24"/>
                <w:szCs w:val="24"/>
              </w:rPr>
              <w:t>Кодди</w:t>
            </w:r>
            <w:proofErr w:type="spellEnd"/>
            <w:r w:rsidRPr="00343B27">
              <w:rPr>
                <w:rFonts w:ascii="Times New Roman" w:hAnsi="Times New Roman"/>
                <w:sz w:val="24"/>
                <w:szCs w:val="24"/>
              </w:rPr>
              <w:t>, получении документов о повышении квалификации</w:t>
            </w:r>
          </w:p>
        </w:tc>
        <w:tc>
          <w:tcPr>
            <w:tcW w:w="2309" w:type="dxa"/>
            <w:tcBorders>
              <w:top w:val="single" w:sz="4" w:space="0" w:color="auto"/>
              <w:left w:val="single" w:sz="4" w:space="0" w:color="auto"/>
              <w:bottom w:val="single" w:sz="4" w:space="0" w:color="auto"/>
              <w:right w:val="single" w:sz="4" w:space="0" w:color="auto"/>
            </w:tcBorders>
            <w:noWrap/>
          </w:tcPr>
          <w:p w14:paraId="327E8AF6" w14:textId="2E7A8287"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5DF3207D"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64E693C9" w14:textId="06418A41"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noWrap/>
          </w:tcPr>
          <w:p w14:paraId="7CC074FC" w14:textId="1B6193B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13.08.2025</w:t>
            </w:r>
          </w:p>
        </w:tc>
        <w:tc>
          <w:tcPr>
            <w:tcW w:w="2835" w:type="dxa"/>
            <w:tcBorders>
              <w:top w:val="single" w:sz="4" w:space="0" w:color="auto"/>
              <w:left w:val="single" w:sz="4" w:space="0" w:color="auto"/>
              <w:bottom w:val="single" w:sz="4" w:space="0" w:color="auto"/>
              <w:right w:val="single" w:sz="4" w:space="0" w:color="auto"/>
            </w:tcBorders>
          </w:tcPr>
          <w:p w14:paraId="05375428" w14:textId="68D669DF"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6A4333C" w14:textId="02655410"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продвижении и развитии проекта</w:t>
            </w:r>
          </w:p>
        </w:tc>
        <w:tc>
          <w:tcPr>
            <w:tcW w:w="2309" w:type="dxa"/>
            <w:tcBorders>
              <w:top w:val="single" w:sz="4" w:space="0" w:color="auto"/>
              <w:left w:val="single" w:sz="4" w:space="0" w:color="auto"/>
              <w:bottom w:val="single" w:sz="4" w:space="0" w:color="auto"/>
              <w:right w:val="single" w:sz="4" w:space="0" w:color="auto"/>
            </w:tcBorders>
            <w:noWrap/>
          </w:tcPr>
          <w:p w14:paraId="544E612F" w14:textId="4C2A1339"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58273529" w14:textId="77777777" w:rsidTr="009C6F9A">
        <w:trPr>
          <w:trHeight w:val="1260"/>
        </w:trPr>
        <w:tc>
          <w:tcPr>
            <w:tcW w:w="709" w:type="dxa"/>
            <w:tcBorders>
              <w:top w:val="single" w:sz="4" w:space="0" w:color="auto"/>
              <w:left w:val="single" w:sz="4" w:space="0" w:color="auto"/>
              <w:bottom w:val="single" w:sz="4" w:space="0" w:color="auto"/>
              <w:right w:val="single" w:sz="4" w:space="0" w:color="auto"/>
            </w:tcBorders>
            <w:noWrap/>
          </w:tcPr>
          <w:p w14:paraId="53324223" w14:textId="0892606F"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noWrap/>
          </w:tcPr>
          <w:p w14:paraId="4A2013AD" w14:textId="728A338A"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15.08.2025</w:t>
            </w:r>
          </w:p>
        </w:tc>
        <w:tc>
          <w:tcPr>
            <w:tcW w:w="2835" w:type="dxa"/>
            <w:tcBorders>
              <w:top w:val="single" w:sz="4" w:space="0" w:color="auto"/>
              <w:left w:val="single" w:sz="4" w:space="0" w:color="auto"/>
              <w:bottom w:val="single" w:sz="4" w:space="0" w:color="auto"/>
              <w:right w:val="single" w:sz="4" w:space="0" w:color="auto"/>
            </w:tcBorders>
          </w:tcPr>
          <w:p w14:paraId="4B9FC151" w14:textId="51442491"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4AC828BA" w14:textId="78FAEDF5"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в выставке-конкурсе </w:t>
            </w:r>
            <w:proofErr w:type="spellStart"/>
            <w:r w:rsidRPr="00343B27">
              <w:rPr>
                <w:rFonts w:ascii="Times New Roman" w:hAnsi="Times New Roman"/>
                <w:sz w:val="24"/>
                <w:szCs w:val="24"/>
              </w:rPr>
              <w:t>АмурТехно</w:t>
            </w:r>
            <w:proofErr w:type="spellEnd"/>
            <w:r w:rsidRPr="00343B27">
              <w:rPr>
                <w:rFonts w:ascii="Times New Roman" w:hAnsi="Times New Roman"/>
                <w:sz w:val="24"/>
                <w:szCs w:val="24"/>
              </w:rPr>
              <w:t xml:space="preserve"> в 2025 году</w:t>
            </w:r>
          </w:p>
        </w:tc>
        <w:tc>
          <w:tcPr>
            <w:tcW w:w="2309" w:type="dxa"/>
            <w:tcBorders>
              <w:top w:val="single" w:sz="4" w:space="0" w:color="auto"/>
              <w:left w:val="single" w:sz="4" w:space="0" w:color="auto"/>
              <w:bottom w:val="single" w:sz="4" w:space="0" w:color="auto"/>
              <w:right w:val="single" w:sz="4" w:space="0" w:color="auto"/>
            </w:tcBorders>
            <w:noWrap/>
          </w:tcPr>
          <w:p w14:paraId="7BCF3B69" w14:textId="29BAC0EE"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0D657849" w14:textId="77777777" w:rsidTr="009C6F9A">
        <w:trPr>
          <w:trHeight w:val="936"/>
        </w:trPr>
        <w:tc>
          <w:tcPr>
            <w:tcW w:w="709" w:type="dxa"/>
            <w:tcBorders>
              <w:top w:val="single" w:sz="4" w:space="0" w:color="auto"/>
              <w:left w:val="single" w:sz="4" w:space="0" w:color="auto"/>
              <w:bottom w:val="single" w:sz="4" w:space="0" w:color="auto"/>
              <w:right w:val="single" w:sz="4" w:space="0" w:color="auto"/>
            </w:tcBorders>
            <w:noWrap/>
          </w:tcPr>
          <w:p w14:paraId="732F5636" w14:textId="6B519558"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noWrap/>
          </w:tcPr>
          <w:p w14:paraId="7A0B3A2B" w14:textId="33DB4A3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18.08.2025</w:t>
            </w:r>
          </w:p>
        </w:tc>
        <w:tc>
          <w:tcPr>
            <w:tcW w:w="2835" w:type="dxa"/>
            <w:tcBorders>
              <w:top w:val="single" w:sz="4" w:space="0" w:color="auto"/>
              <w:left w:val="single" w:sz="4" w:space="0" w:color="auto"/>
              <w:bottom w:val="single" w:sz="4" w:space="0" w:color="auto"/>
              <w:right w:val="single" w:sz="4" w:space="0" w:color="auto"/>
            </w:tcBorders>
          </w:tcPr>
          <w:p w14:paraId="1BC37AD6" w14:textId="12241CF9"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54C16EB" w14:textId="543A0C5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мерах поддержки для технологических предпринимателей АО</w:t>
            </w:r>
          </w:p>
        </w:tc>
        <w:tc>
          <w:tcPr>
            <w:tcW w:w="2309" w:type="dxa"/>
            <w:tcBorders>
              <w:top w:val="single" w:sz="4" w:space="0" w:color="auto"/>
              <w:left w:val="single" w:sz="4" w:space="0" w:color="auto"/>
              <w:bottom w:val="single" w:sz="4" w:space="0" w:color="auto"/>
              <w:right w:val="single" w:sz="4" w:space="0" w:color="auto"/>
            </w:tcBorders>
            <w:noWrap/>
          </w:tcPr>
          <w:p w14:paraId="43181188" w14:textId="0DF9C5F7"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1F83E766" w14:textId="77777777" w:rsidTr="009C6F9A">
        <w:trPr>
          <w:trHeight w:val="729"/>
        </w:trPr>
        <w:tc>
          <w:tcPr>
            <w:tcW w:w="709" w:type="dxa"/>
            <w:tcBorders>
              <w:top w:val="single" w:sz="4" w:space="0" w:color="auto"/>
              <w:left w:val="single" w:sz="4" w:space="0" w:color="auto"/>
              <w:bottom w:val="single" w:sz="4" w:space="0" w:color="auto"/>
              <w:right w:val="single" w:sz="4" w:space="0" w:color="auto"/>
            </w:tcBorders>
            <w:noWrap/>
          </w:tcPr>
          <w:p w14:paraId="08C42EE3" w14:textId="2DBA6A74"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32</w:t>
            </w:r>
          </w:p>
        </w:tc>
        <w:tc>
          <w:tcPr>
            <w:tcW w:w="1559" w:type="dxa"/>
            <w:tcBorders>
              <w:top w:val="single" w:sz="4" w:space="0" w:color="auto"/>
              <w:left w:val="single" w:sz="4" w:space="0" w:color="auto"/>
              <w:bottom w:val="single" w:sz="4" w:space="0" w:color="auto"/>
              <w:right w:val="single" w:sz="4" w:space="0" w:color="auto"/>
            </w:tcBorders>
            <w:noWrap/>
          </w:tcPr>
          <w:p w14:paraId="69476DF0" w14:textId="63929EF5"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21.08.2025</w:t>
            </w:r>
          </w:p>
        </w:tc>
        <w:tc>
          <w:tcPr>
            <w:tcW w:w="2835" w:type="dxa"/>
            <w:tcBorders>
              <w:top w:val="single" w:sz="4" w:space="0" w:color="auto"/>
              <w:left w:val="single" w:sz="4" w:space="0" w:color="auto"/>
              <w:bottom w:val="single" w:sz="4" w:space="0" w:color="auto"/>
              <w:right w:val="single" w:sz="4" w:space="0" w:color="auto"/>
            </w:tcBorders>
          </w:tcPr>
          <w:p w14:paraId="74518838" w14:textId="3485ED7B" w:rsidR="00F47D31" w:rsidRPr="00353491" w:rsidRDefault="00F47D31" w:rsidP="00F47D31">
            <w:pPr>
              <w:spacing w:after="0" w:line="240" w:lineRule="auto"/>
              <w:jc w:val="center"/>
              <w:rPr>
                <w:rFonts w:ascii="Times New Roman" w:hAnsi="Times New Roman"/>
                <w:sz w:val="24"/>
                <w:szCs w:val="24"/>
                <w:highlight w:val="yellow"/>
              </w:rPr>
            </w:pPr>
            <w:r w:rsidRPr="003F0152">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6E3CC18" w14:textId="29B3C737"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в выставке-конкурсе </w:t>
            </w:r>
            <w:proofErr w:type="spellStart"/>
            <w:r w:rsidRPr="00343B27">
              <w:rPr>
                <w:rFonts w:ascii="Times New Roman" w:hAnsi="Times New Roman"/>
                <w:sz w:val="24"/>
                <w:szCs w:val="24"/>
              </w:rPr>
              <w:t>АмурТехно</w:t>
            </w:r>
            <w:proofErr w:type="spellEnd"/>
            <w:r w:rsidRPr="00343B27">
              <w:rPr>
                <w:rFonts w:ascii="Times New Roman" w:hAnsi="Times New Roman"/>
                <w:sz w:val="24"/>
                <w:szCs w:val="24"/>
              </w:rPr>
              <w:t xml:space="preserve"> в 2025 году</w:t>
            </w:r>
          </w:p>
        </w:tc>
        <w:tc>
          <w:tcPr>
            <w:tcW w:w="2309" w:type="dxa"/>
            <w:tcBorders>
              <w:top w:val="single" w:sz="4" w:space="0" w:color="auto"/>
              <w:left w:val="single" w:sz="4" w:space="0" w:color="auto"/>
              <w:bottom w:val="single" w:sz="4" w:space="0" w:color="auto"/>
              <w:right w:val="single" w:sz="4" w:space="0" w:color="auto"/>
            </w:tcBorders>
            <w:noWrap/>
          </w:tcPr>
          <w:p w14:paraId="1C19A962" w14:textId="387BE3AF"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2C8792C3" w14:textId="77777777" w:rsidTr="009C6F9A">
        <w:trPr>
          <w:trHeight w:val="192"/>
        </w:trPr>
        <w:tc>
          <w:tcPr>
            <w:tcW w:w="709" w:type="dxa"/>
            <w:tcBorders>
              <w:top w:val="single" w:sz="4" w:space="0" w:color="auto"/>
              <w:left w:val="single" w:sz="4" w:space="0" w:color="auto"/>
              <w:bottom w:val="single" w:sz="4" w:space="0" w:color="auto"/>
              <w:right w:val="single" w:sz="4" w:space="0" w:color="auto"/>
            </w:tcBorders>
            <w:noWrap/>
          </w:tcPr>
          <w:p w14:paraId="225102E2" w14:textId="02551ADB"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33</w:t>
            </w:r>
          </w:p>
        </w:tc>
        <w:tc>
          <w:tcPr>
            <w:tcW w:w="1559" w:type="dxa"/>
            <w:tcBorders>
              <w:top w:val="single" w:sz="4" w:space="0" w:color="auto"/>
              <w:left w:val="single" w:sz="4" w:space="0" w:color="auto"/>
              <w:bottom w:val="single" w:sz="4" w:space="0" w:color="auto"/>
              <w:right w:val="single" w:sz="4" w:space="0" w:color="auto"/>
            </w:tcBorders>
            <w:noWrap/>
          </w:tcPr>
          <w:p w14:paraId="18E84EE0" w14:textId="15F3F730"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15.09.2025</w:t>
            </w:r>
          </w:p>
        </w:tc>
        <w:tc>
          <w:tcPr>
            <w:tcW w:w="2835" w:type="dxa"/>
            <w:tcBorders>
              <w:top w:val="single" w:sz="4" w:space="0" w:color="auto"/>
              <w:left w:val="single" w:sz="4" w:space="0" w:color="auto"/>
              <w:bottom w:val="single" w:sz="4" w:space="0" w:color="auto"/>
              <w:right w:val="single" w:sz="4" w:space="0" w:color="auto"/>
            </w:tcBorders>
          </w:tcPr>
          <w:p w14:paraId="2326B8C0" w14:textId="06714FD8" w:rsidR="00F47D31" w:rsidRPr="00353491" w:rsidRDefault="00F47D31" w:rsidP="00F47D31">
            <w:pPr>
              <w:spacing w:after="0" w:line="240" w:lineRule="auto"/>
              <w:jc w:val="center"/>
              <w:rPr>
                <w:rFonts w:ascii="Times New Roman" w:hAnsi="Times New Roman"/>
                <w:sz w:val="24"/>
                <w:szCs w:val="24"/>
                <w:highlight w:val="yellow"/>
              </w:rPr>
            </w:pPr>
            <w:r>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1F8A5B45" w14:textId="090712BA"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в выставке-конкурсе </w:t>
            </w:r>
            <w:proofErr w:type="spellStart"/>
            <w:r w:rsidRPr="00343B27">
              <w:rPr>
                <w:rFonts w:ascii="Times New Roman" w:hAnsi="Times New Roman"/>
                <w:sz w:val="24"/>
                <w:szCs w:val="24"/>
              </w:rPr>
              <w:t>АмурТехно</w:t>
            </w:r>
            <w:proofErr w:type="spellEnd"/>
            <w:r w:rsidRPr="00343B27">
              <w:rPr>
                <w:rFonts w:ascii="Times New Roman" w:hAnsi="Times New Roman"/>
                <w:sz w:val="24"/>
                <w:szCs w:val="24"/>
              </w:rPr>
              <w:t xml:space="preserve"> в 2025 году</w:t>
            </w:r>
          </w:p>
        </w:tc>
        <w:tc>
          <w:tcPr>
            <w:tcW w:w="2309" w:type="dxa"/>
            <w:tcBorders>
              <w:top w:val="single" w:sz="4" w:space="0" w:color="auto"/>
              <w:left w:val="single" w:sz="4" w:space="0" w:color="auto"/>
              <w:bottom w:val="single" w:sz="4" w:space="0" w:color="auto"/>
              <w:right w:val="single" w:sz="4" w:space="0" w:color="auto"/>
            </w:tcBorders>
            <w:noWrap/>
          </w:tcPr>
          <w:p w14:paraId="19DC1E6A" w14:textId="71D497FD" w:rsidR="00F47D31" w:rsidRPr="00353491" w:rsidRDefault="00F47D31" w:rsidP="00F47D31">
            <w:pPr>
              <w:spacing w:after="0" w:line="240" w:lineRule="auto"/>
              <w:ind w:hanging="6"/>
              <w:jc w:val="center"/>
              <w:rPr>
                <w:rFonts w:ascii="Times New Roman" w:hAnsi="Times New Roman"/>
                <w:sz w:val="24"/>
                <w:szCs w:val="24"/>
                <w:highlight w:val="yellow"/>
              </w:rPr>
            </w:pPr>
            <w:r w:rsidRPr="00B20CE2">
              <w:rPr>
                <w:rFonts w:ascii="Times New Roman" w:hAnsi="Times New Roman"/>
                <w:sz w:val="24"/>
                <w:szCs w:val="24"/>
              </w:rPr>
              <w:t>Конфиденциальная информация</w:t>
            </w:r>
          </w:p>
        </w:tc>
      </w:tr>
      <w:tr w:rsidR="00F47D31" w:rsidRPr="00353491" w14:paraId="7C5DF2C1" w14:textId="77777777" w:rsidTr="009C6F9A">
        <w:trPr>
          <w:trHeight w:val="58"/>
        </w:trPr>
        <w:tc>
          <w:tcPr>
            <w:tcW w:w="709" w:type="dxa"/>
            <w:tcBorders>
              <w:top w:val="single" w:sz="4" w:space="0" w:color="auto"/>
              <w:left w:val="single" w:sz="4" w:space="0" w:color="auto"/>
              <w:bottom w:val="single" w:sz="4" w:space="0" w:color="auto"/>
              <w:right w:val="single" w:sz="4" w:space="0" w:color="auto"/>
            </w:tcBorders>
            <w:noWrap/>
          </w:tcPr>
          <w:p w14:paraId="68161CE7" w14:textId="3E384738"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lastRenderedPageBreak/>
              <w:t>34</w:t>
            </w:r>
          </w:p>
        </w:tc>
        <w:tc>
          <w:tcPr>
            <w:tcW w:w="1559" w:type="dxa"/>
            <w:tcBorders>
              <w:top w:val="single" w:sz="4" w:space="0" w:color="auto"/>
              <w:left w:val="single" w:sz="4" w:space="0" w:color="auto"/>
              <w:bottom w:val="single" w:sz="4" w:space="0" w:color="auto"/>
              <w:right w:val="single" w:sz="4" w:space="0" w:color="auto"/>
            </w:tcBorders>
            <w:noWrap/>
          </w:tcPr>
          <w:p w14:paraId="335FB07F" w14:textId="1010F867"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26.09.2025</w:t>
            </w:r>
          </w:p>
        </w:tc>
        <w:tc>
          <w:tcPr>
            <w:tcW w:w="2835" w:type="dxa"/>
            <w:tcBorders>
              <w:top w:val="single" w:sz="4" w:space="0" w:color="auto"/>
              <w:left w:val="single" w:sz="4" w:space="0" w:color="auto"/>
              <w:bottom w:val="single" w:sz="4" w:space="0" w:color="auto"/>
              <w:right w:val="single" w:sz="4" w:space="0" w:color="auto"/>
            </w:tcBorders>
          </w:tcPr>
          <w:p w14:paraId="7902C529" w14:textId="5064DD64" w:rsidR="00F47D31" w:rsidRPr="00353491" w:rsidRDefault="00F47D31" w:rsidP="00F47D31">
            <w:pPr>
              <w:spacing w:after="0" w:line="240" w:lineRule="auto"/>
              <w:rPr>
                <w:rFonts w:ascii="Times New Roman" w:hAnsi="Times New Roman"/>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A52AB9B" w14:textId="4E70CE4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в выставке-конкурсе </w:t>
            </w:r>
            <w:proofErr w:type="spellStart"/>
            <w:r w:rsidRPr="00343B27">
              <w:rPr>
                <w:rFonts w:ascii="Times New Roman" w:hAnsi="Times New Roman"/>
                <w:sz w:val="24"/>
                <w:szCs w:val="24"/>
              </w:rPr>
              <w:t>АмурТехно</w:t>
            </w:r>
            <w:proofErr w:type="spellEnd"/>
            <w:r w:rsidRPr="00343B27">
              <w:rPr>
                <w:rFonts w:ascii="Times New Roman" w:hAnsi="Times New Roman"/>
                <w:sz w:val="24"/>
                <w:szCs w:val="24"/>
              </w:rPr>
              <w:t xml:space="preserve"> в 2025 году</w:t>
            </w:r>
          </w:p>
        </w:tc>
        <w:tc>
          <w:tcPr>
            <w:tcW w:w="2309" w:type="dxa"/>
            <w:tcBorders>
              <w:top w:val="single" w:sz="4" w:space="0" w:color="auto"/>
              <w:left w:val="single" w:sz="4" w:space="0" w:color="auto"/>
              <w:bottom w:val="single" w:sz="4" w:space="0" w:color="auto"/>
              <w:right w:val="single" w:sz="4" w:space="0" w:color="auto"/>
            </w:tcBorders>
            <w:noWrap/>
          </w:tcPr>
          <w:p w14:paraId="508E40EF" w14:textId="447C8CE7"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7BFDD243" w14:textId="77777777" w:rsidTr="009C6F9A">
        <w:trPr>
          <w:trHeight w:val="2184"/>
        </w:trPr>
        <w:tc>
          <w:tcPr>
            <w:tcW w:w="709" w:type="dxa"/>
            <w:tcBorders>
              <w:top w:val="single" w:sz="4" w:space="0" w:color="auto"/>
              <w:left w:val="single" w:sz="4" w:space="0" w:color="auto"/>
              <w:bottom w:val="single" w:sz="4" w:space="0" w:color="auto"/>
              <w:right w:val="single" w:sz="4" w:space="0" w:color="auto"/>
            </w:tcBorders>
            <w:noWrap/>
          </w:tcPr>
          <w:p w14:paraId="3B36BF77" w14:textId="71952448"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noWrap/>
          </w:tcPr>
          <w:p w14:paraId="3E5BFAB1" w14:textId="019DD85E"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31.10.2025</w:t>
            </w:r>
          </w:p>
        </w:tc>
        <w:tc>
          <w:tcPr>
            <w:tcW w:w="2835" w:type="dxa"/>
            <w:tcBorders>
              <w:top w:val="single" w:sz="4" w:space="0" w:color="auto"/>
              <w:left w:val="single" w:sz="4" w:space="0" w:color="auto"/>
              <w:bottom w:val="single" w:sz="4" w:space="0" w:color="auto"/>
              <w:right w:val="single" w:sz="4" w:space="0" w:color="auto"/>
            </w:tcBorders>
          </w:tcPr>
          <w:p w14:paraId="69AD368F" w14:textId="100F1DA2" w:rsidR="00F47D31" w:rsidRPr="00353491" w:rsidRDefault="00F47D31" w:rsidP="00F47D31">
            <w:pPr>
              <w:spacing w:after="0" w:line="240" w:lineRule="auto"/>
              <w:rPr>
                <w:rFonts w:ascii="Times New Roman" w:hAnsi="Times New Roman"/>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512F91F" w14:textId="08A8ADB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Консультация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xml:space="preserve"> по проекту </w:t>
            </w:r>
            <w:r>
              <w:rPr>
                <w:rFonts w:ascii="Times New Roman" w:hAnsi="Times New Roman"/>
                <w:sz w:val="24"/>
                <w:szCs w:val="24"/>
              </w:rPr>
              <w:t>«</w:t>
            </w:r>
            <w:r w:rsidRPr="00343B27">
              <w:rPr>
                <w:rFonts w:ascii="Times New Roman" w:hAnsi="Times New Roman"/>
                <w:sz w:val="24"/>
                <w:szCs w:val="24"/>
              </w:rPr>
              <w:t>Безынерционный диск</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tcPr>
          <w:p w14:paraId="33EBE6B1" w14:textId="342F6B8A"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34EAFF0B" w14:textId="77777777" w:rsidTr="009C6F9A">
        <w:trPr>
          <w:trHeight w:val="2479"/>
        </w:trPr>
        <w:tc>
          <w:tcPr>
            <w:tcW w:w="709" w:type="dxa"/>
            <w:tcBorders>
              <w:top w:val="single" w:sz="4" w:space="0" w:color="auto"/>
              <w:left w:val="single" w:sz="4" w:space="0" w:color="auto"/>
              <w:bottom w:val="single" w:sz="4" w:space="0" w:color="auto"/>
              <w:right w:val="single" w:sz="4" w:space="0" w:color="auto"/>
            </w:tcBorders>
            <w:noWrap/>
          </w:tcPr>
          <w:p w14:paraId="53785CDC" w14:textId="02F01AAE"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noWrap/>
          </w:tcPr>
          <w:p w14:paraId="4B8F3BF6" w14:textId="503C3D2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31.10.2025</w:t>
            </w:r>
          </w:p>
        </w:tc>
        <w:tc>
          <w:tcPr>
            <w:tcW w:w="2835" w:type="dxa"/>
            <w:tcBorders>
              <w:top w:val="single" w:sz="4" w:space="0" w:color="auto"/>
              <w:left w:val="single" w:sz="4" w:space="0" w:color="auto"/>
              <w:bottom w:val="single" w:sz="4" w:space="0" w:color="auto"/>
              <w:right w:val="single" w:sz="4" w:space="0" w:color="auto"/>
            </w:tcBorders>
          </w:tcPr>
          <w:p w14:paraId="50FC369D" w14:textId="5AB76D06" w:rsidR="00F47D31" w:rsidRPr="00353491" w:rsidRDefault="00F47D31" w:rsidP="00F47D31">
            <w:pPr>
              <w:spacing w:after="0" w:line="240" w:lineRule="auto"/>
              <w:rPr>
                <w:rFonts w:ascii="Times New Roman" w:hAnsi="Times New Roman"/>
                <w:b/>
                <w:bCs/>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6C8149A" w14:textId="0085E5F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Консульт</w:t>
            </w:r>
            <w:r>
              <w:rPr>
                <w:rFonts w:ascii="Times New Roman" w:hAnsi="Times New Roman"/>
                <w:sz w:val="24"/>
                <w:szCs w:val="24"/>
              </w:rPr>
              <w:t>а</w:t>
            </w:r>
            <w:r w:rsidRPr="00343B27">
              <w:rPr>
                <w:rFonts w:ascii="Times New Roman" w:hAnsi="Times New Roman"/>
                <w:sz w:val="24"/>
                <w:szCs w:val="24"/>
              </w:rPr>
              <w:t xml:space="preserve">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xml:space="preserve"> по проекту </w:t>
            </w:r>
            <w:r>
              <w:rPr>
                <w:rFonts w:ascii="Times New Roman" w:hAnsi="Times New Roman"/>
                <w:sz w:val="24"/>
                <w:szCs w:val="24"/>
              </w:rPr>
              <w:t>«</w:t>
            </w:r>
            <w:r w:rsidRPr="00343B27">
              <w:rPr>
                <w:rFonts w:ascii="Times New Roman" w:hAnsi="Times New Roman"/>
                <w:sz w:val="24"/>
                <w:szCs w:val="24"/>
              </w:rPr>
              <w:t>Ионный ускоритель</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tcPr>
          <w:p w14:paraId="74CB438A" w14:textId="3CB05DA7"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7E61A393" w14:textId="77777777" w:rsidTr="009C6F9A">
        <w:trPr>
          <w:trHeight w:val="1248"/>
        </w:trPr>
        <w:tc>
          <w:tcPr>
            <w:tcW w:w="709" w:type="dxa"/>
            <w:tcBorders>
              <w:top w:val="single" w:sz="4" w:space="0" w:color="auto"/>
              <w:left w:val="single" w:sz="4" w:space="0" w:color="auto"/>
              <w:bottom w:val="single" w:sz="4" w:space="0" w:color="auto"/>
              <w:right w:val="single" w:sz="4" w:space="0" w:color="auto"/>
            </w:tcBorders>
            <w:noWrap/>
          </w:tcPr>
          <w:p w14:paraId="364710DA" w14:textId="1670DCF6"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noWrap/>
          </w:tcPr>
          <w:p w14:paraId="5F5E5C73" w14:textId="02D98C95"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31.10.2025</w:t>
            </w:r>
          </w:p>
        </w:tc>
        <w:tc>
          <w:tcPr>
            <w:tcW w:w="2835" w:type="dxa"/>
            <w:tcBorders>
              <w:top w:val="single" w:sz="4" w:space="0" w:color="auto"/>
              <w:left w:val="single" w:sz="4" w:space="0" w:color="auto"/>
              <w:bottom w:val="single" w:sz="4" w:space="0" w:color="auto"/>
              <w:right w:val="single" w:sz="4" w:space="0" w:color="auto"/>
            </w:tcBorders>
          </w:tcPr>
          <w:p w14:paraId="420D9F23" w14:textId="74CFE68B" w:rsidR="00F47D31" w:rsidRPr="00353491" w:rsidRDefault="00F47D31" w:rsidP="00F47D31">
            <w:pPr>
              <w:spacing w:after="0" w:line="240" w:lineRule="auto"/>
              <w:rPr>
                <w:rFonts w:ascii="Times New Roman" w:hAnsi="Times New Roman"/>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noWrap/>
          </w:tcPr>
          <w:p w14:paraId="1F9EE91E" w14:textId="3B55936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Консультация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xml:space="preserve"> по проекту </w:t>
            </w:r>
            <w:r>
              <w:rPr>
                <w:rFonts w:ascii="Times New Roman" w:hAnsi="Times New Roman"/>
                <w:sz w:val="24"/>
                <w:szCs w:val="24"/>
              </w:rPr>
              <w:t>«</w:t>
            </w:r>
            <w:r w:rsidRPr="00343B27">
              <w:rPr>
                <w:rFonts w:ascii="Times New Roman" w:hAnsi="Times New Roman"/>
                <w:sz w:val="24"/>
                <w:szCs w:val="24"/>
              </w:rPr>
              <w:t>Разработка и внедрение нами медико-технического комплекса на основе БПЛА с заданными параметрами для применения его в труднодоступных регионах Дальнего Востока</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tcPr>
          <w:p w14:paraId="2E61F0DA" w14:textId="541F7F17"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5F50F5F0" w14:textId="77777777" w:rsidTr="009C6F9A">
        <w:trPr>
          <w:trHeight w:val="2184"/>
        </w:trPr>
        <w:tc>
          <w:tcPr>
            <w:tcW w:w="709" w:type="dxa"/>
            <w:tcBorders>
              <w:top w:val="single" w:sz="4" w:space="0" w:color="auto"/>
              <w:left w:val="single" w:sz="4" w:space="0" w:color="auto"/>
              <w:bottom w:val="single" w:sz="4" w:space="0" w:color="auto"/>
              <w:right w:val="single" w:sz="4" w:space="0" w:color="auto"/>
            </w:tcBorders>
            <w:noWrap/>
          </w:tcPr>
          <w:p w14:paraId="02CD2A14" w14:textId="2F8146E7"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noWrap/>
          </w:tcPr>
          <w:p w14:paraId="13D3F57E" w14:textId="0D89E7A2"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31.10.2025</w:t>
            </w:r>
          </w:p>
        </w:tc>
        <w:tc>
          <w:tcPr>
            <w:tcW w:w="2835" w:type="dxa"/>
            <w:tcBorders>
              <w:top w:val="single" w:sz="4" w:space="0" w:color="auto"/>
              <w:left w:val="single" w:sz="4" w:space="0" w:color="auto"/>
              <w:bottom w:val="single" w:sz="4" w:space="0" w:color="auto"/>
              <w:right w:val="single" w:sz="4" w:space="0" w:color="auto"/>
            </w:tcBorders>
          </w:tcPr>
          <w:p w14:paraId="457DAD68" w14:textId="46D142C8" w:rsidR="00F47D31" w:rsidRPr="00353491" w:rsidRDefault="00F47D31" w:rsidP="00F47D31">
            <w:pPr>
              <w:spacing w:after="0" w:line="240" w:lineRule="auto"/>
              <w:rPr>
                <w:rFonts w:ascii="Times New Roman" w:hAnsi="Times New Roman"/>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017235F8" w14:textId="1ACD646A"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Консультация </w:t>
            </w:r>
            <w:proofErr w:type="spellStart"/>
            <w:r w:rsidRPr="00343B27">
              <w:rPr>
                <w:rFonts w:ascii="Times New Roman" w:hAnsi="Times New Roman"/>
                <w:sz w:val="24"/>
                <w:szCs w:val="24"/>
              </w:rPr>
              <w:t>треккера</w:t>
            </w:r>
            <w:proofErr w:type="spellEnd"/>
            <w:r w:rsidRPr="00343B27">
              <w:rPr>
                <w:rFonts w:ascii="Times New Roman" w:hAnsi="Times New Roman"/>
                <w:sz w:val="24"/>
                <w:szCs w:val="24"/>
              </w:rPr>
              <w:t xml:space="preserve"> по проекту </w:t>
            </w:r>
            <w:r>
              <w:rPr>
                <w:rFonts w:ascii="Times New Roman" w:hAnsi="Times New Roman"/>
                <w:sz w:val="24"/>
                <w:szCs w:val="24"/>
              </w:rPr>
              <w:t>«</w:t>
            </w:r>
            <w:r w:rsidRPr="00343B27">
              <w:rPr>
                <w:rFonts w:ascii="Times New Roman" w:hAnsi="Times New Roman"/>
                <w:sz w:val="24"/>
                <w:szCs w:val="24"/>
              </w:rPr>
              <w:t>Интеллектуальное распознавание судебных документов</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158D0DA3" w14:textId="69752674"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7EBD9E95" w14:textId="77777777" w:rsidTr="009C6F9A">
        <w:trPr>
          <w:trHeight w:val="465"/>
        </w:trPr>
        <w:tc>
          <w:tcPr>
            <w:tcW w:w="709" w:type="dxa"/>
            <w:tcBorders>
              <w:top w:val="single" w:sz="4" w:space="0" w:color="auto"/>
              <w:left w:val="single" w:sz="4" w:space="0" w:color="auto"/>
              <w:bottom w:val="single" w:sz="4" w:space="0" w:color="auto"/>
              <w:right w:val="single" w:sz="4" w:space="0" w:color="auto"/>
            </w:tcBorders>
            <w:noWrap/>
          </w:tcPr>
          <w:p w14:paraId="3FF7E7B8" w14:textId="1854B80D"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39</w:t>
            </w:r>
          </w:p>
        </w:tc>
        <w:tc>
          <w:tcPr>
            <w:tcW w:w="1559" w:type="dxa"/>
            <w:tcBorders>
              <w:top w:val="single" w:sz="4" w:space="0" w:color="auto"/>
              <w:left w:val="single" w:sz="4" w:space="0" w:color="auto"/>
              <w:bottom w:val="single" w:sz="4" w:space="0" w:color="auto"/>
              <w:right w:val="single" w:sz="4" w:space="0" w:color="auto"/>
            </w:tcBorders>
            <w:noWrap/>
          </w:tcPr>
          <w:p w14:paraId="248152D0" w14:textId="05257E0D"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03.10.2025</w:t>
            </w:r>
          </w:p>
        </w:tc>
        <w:tc>
          <w:tcPr>
            <w:tcW w:w="2835" w:type="dxa"/>
            <w:tcBorders>
              <w:top w:val="single" w:sz="4" w:space="0" w:color="auto"/>
              <w:left w:val="single" w:sz="4" w:space="0" w:color="auto"/>
              <w:bottom w:val="single" w:sz="4" w:space="0" w:color="auto"/>
              <w:right w:val="single" w:sz="4" w:space="0" w:color="auto"/>
            </w:tcBorders>
          </w:tcPr>
          <w:p w14:paraId="1052CEA8" w14:textId="2AA49887" w:rsidR="00F47D31" w:rsidRPr="00353491" w:rsidRDefault="00F47D31" w:rsidP="00F47D31">
            <w:pPr>
              <w:spacing w:after="0" w:line="240" w:lineRule="auto"/>
              <w:rPr>
                <w:rFonts w:ascii="Times New Roman" w:hAnsi="Times New Roman"/>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53CEB562" w14:textId="29A8C510"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Об участии команды проекта в онлайн-акселераторе </w:t>
            </w:r>
            <w:r>
              <w:rPr>
                <w:rFonts w:ascii="Times New Roman" w:hAnsi="Times New Roman"/>
                <w:sz w:val="24"/>
                <w:szCs w:val="24"/>
              </w:rPr>
              <w:t>«</w:t>
            </w:r>
            <w:r w:rsidRPr="00343B27">
              <w:rPr>
                <w:rFonts w:ascii="Times New Roman" w:hAnsi="Times New Roman"/>
                <w:sz w:val="24"/>
                <w:szCs w:val="24"/>
              </w:rPr>
              <w:t>МЕДТЕХ НАВИГАТОР</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3C114CD7" w14:textId="1BB2B1E7"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576A9CBB" w14:textId="77777777" w:rsidTr="009C6F9A">
        <w:trPr>
          <w:trHeight w:val="1500"/>
        </w:trPr>
        <w:tc>
          <w:tcPr>
            <w:tcW w:w="709" w:type="dxa"/>
            <w:tcBorders>
              <w:top w:val="single" w:sz="4" w:space="0" w:color="auto"/>
              <w:left w:val="single" w:sz="4" w:space="0" w:color="auto"/>
              <w:bottom w:val="single" w:sz="4" w:space="0" w:color="auto"/>
              <w:right w:val="single" w:sz="4" w:space="0" w:color="auto"/>
            </w:tcBorders>
            <w:noWrap/>
          </w:tcPr>
          <w:p w14:paraId="4B79A919" w14:textId="04552C9A"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noWrap/>
          </w:tcPr>
          <w:p w14:paraId="1558FE60" w14:textId="529CB86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19.11.2025</w:t>
            </w:r>
          </w:p>
        </w:tc>
        <w:tc>
          <w:tcPr>
            <w:tcW w:w="2835" w:type="dxa"/>
            <w:tcBorders>
              <w:top w:val="single" w:sz="4" w:space="0" w:color="auto"/>
              <w:left w:val="single" w:sz="4" w:space="0" w:color="auto"/>
              <w:bottom w:val="single" w:sz="4" w:space="0" w:color="auto"/>
              <w:right w:val="single" w:sz="4" w:space="0" w:color="auto"/>
            </w:tcBorders>
          </w:tcPr>
          <w:p w14:paraId="122357A2" w14:textId="4245DDD3" w:rsidR="00F47D31" w:rsidRPr="00353491" w:rsidRDefault="00F47D31" w:rsidP="00F47D31">
            <w:pPr>
              <w:spacing w:after="0" w:line="240" w:lineRule="auto"/>
              <w:rPr>
                <w:rFonts w:ascii="Times New Roman" w:hAnsi="Times New Roman"/>
                <w:color w:val="303133"/>
                <w:sz w:val="24"/>
                <w:szCs w:val="24"/>
                <w:highlight w:val="yellow"/>
              </w:rPr>
            </w:pPr>
            <w:r w:rsidRPr="00E6630D">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70E5A283" w14:textId="5B5A2B5C"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 xml:space="preserve">О продвижении и развитии проекта </w:t>
            </w:r>
            <w:r>
              <w:rPr>
                <w:rFonts w:ascii="Times New Roman" w:hAnsi="Times New Roman"/>
                <w:sz w:val="24"/>
                <w:szCs w:val="24"/>
              </w:rPr>
              <w:t>«Э</w:t>
            </w:r>
            <w:r w:rsidRPr="00343B27">
              <w:rPr>
                <w:rFonts w:ascii="Times New Roman" w:hAnsi="Times New Roman"/>
                <w:sz w:val="24"/>
                <w:szCs w:val="24"/>
              </w:rPr>
              <w:t xml:space="preserve">ффективность применения роботизированного культиватора при возделывании экологически-чистой сои на полях ООО </w:t>
            </w:r>
            <w:r>
              <w:rPr>
                <w:rFonts w:ascii="Times New Roman" w:hAnsi="Times New Roman"/>
                <w:sz w:val="24"/>
                <w:szCs w:val="24"/>
              </w:rPr>
              <w:t>«</w:t>
            </w:r>
            <w:r w:rsidRPr="00343B27">
              <w:rPr>
                <w:rFonts w:ascii="Times New Roman" w:hAnsi="Times New Roman"/>
                <w:sz w:val="24"/>
                <w:szCs w:val="24"/>
              </w:rPr>
              <w:t>Солнечное</w:t>
            </w:r>
            <w:r>
              <w:rPr>
                <w:rFonts w:ascii="Times New Roman" w:hAnsi="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noWrap/>
          </w:tcPr>
          <w:p w14:paraId="3498726D" w14:textId="3D774CEA" w:rsidR="00F47D31" w:rsidRPr="00353491" w:rsidRDefault="00F47D31" w:rsidP="00F47D31">
            <w:pPr>
              <w:spacing w:after="0" w:line="240" w:lineRule="auto"/>
              <w:ind w:hanging="6"/>
              <w:jc w:val="center"/>
              <w:rPr>
                <w:rFonts w:ascii="Times New Roman" w:hAnsi="Times New Roman"/>
                <w:sz w:val="24"/>
                <w:szCs w:val="24"/>
                <w:highlight w:val="yellow"/>
              </w:rPr>
            </w:pPr>
            <w:r w:rsidRPr="00D744E9">
              <w:rPr>
                <w:rFonts w:ascii="Times New Roman" w:hAnsi="Times New Roman"/>
                <w:sz w:val="24"/>
                <w:szCs w:val="24"/>
              </w:rPr>
              <w:t>Конфиденциальная информация</w:t>
            </w:r>
          </w:p>
        </w:tc>
      </w:tr>
      <w:tr w:rsidR="00F47D31" w:rsidRPr="00353491" w14:paraId="70A80B20" w14:textId="77777777" w:rsidTr="009C6F9A">
        <w:trPr>
          <w:trHeight w:val="1872"/>
        </w:trPr>
        <w:tc>
          <w:tcPr>
            <w:tcW w:w="709" w:type="dxa"/>
            <w:tcBorders>
              <w:top w:val="single" w:sz="4" w:space="0" w:color="auto"/>
              <w:left w:val="single" w:sz="4" w:space="0" w:color="auto"/>
              <w:bottom w:val="single" w:sz="4" w:space="0" w:color="auto"/>
              <w:right w:val="single" w:sz="4" w:space="0" w:color="auto"/>
            </w:tcBorders>
            <w:noWrap/>
          </w:tcPr>
          <w:p w14:paraId="300BA9AC" w14:textId="1A14A2A1"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lastRenderedPageBreak/>
              <w:t>41</w:t>
            </w:r>
          </w:p>
        </w:tc>
        <w:tc>
          <w:tcPr>
            <w:tcW w:w="1559" w:type="dxa"/>
            <w:tcBorders>
              <w:top w:val="single" w:sz="4" w:space="0" w:color="auto"/>
              <w:left w:val="single" w:sz="4" w:space="0" w:color="auto"/>
              <w:bottom w:val="single" w:sz="4" w:space="0" w:color="auto"/>
              <w:right w:val="single" w:sz="4" w:space="0" w:color="auto"/>
            </w:tcBorders>
            <w:noWrap/>
          </w:tcPr>
          <w:p w14:paraId="4A78E900" w14:textId="24AFC4B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19.11.2025</w:t>
            </w:r>
          </w:p>
        </w:tc>
        <w:tc>
          <w:tcPr>
            <w:tcW w:w="2835" w:type="dxa"/>
            <w:tcBorders>
              <w:top w:val="single" w:sz="4" w:space="0" w:color="auto"/>
              <w:left w:val="single" w:sz="4" w:space="0" w:color="auto"/>
              <w:bottom w:val="single" w:sz="4" w:space="0" w:color="auto"/>
              <w:right w:val="single" w:sz="4" w:space="0" w:color="auto"/>
            </w:tcBorders>
          </w:tcPr>
          <w:p w14:paraId="1B8F83B6" w14:textId="6C33ED83" w:rsidR="00F47D31" w:rsidRPr="00353491" w:rsidRDefault="00F47D31" w:rsidP="00F47D31">
            <w:pPr>
              <w:spacing w:after="0" w:line="240" w:lineRule="auto"/>
              <w:rPr>
                <w:rFonts w:ascii="Times New Roman" w:hAnsi="Times New Roman"/>
                <w:sz w:val="24"/>
                <w:szCs w:val="24"/>
                <w:highlight w:val="yellow"/>
              </w:rPr>
            </w:pPr>
            <w:r w:rsidRPr="0096026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6BBCA75E" w14:textId="691A3D91"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продвижении и развитии проекта "роботизированная колесная платформа с инновационной системой маневрирования для работы в условиях бездорожья</w:t>
            </w:r>
          </w:p>
        </w:tc>
        <w:tc>
          <w:tcPr>
            <w:tcW w:w="2309" w:type="dxa"/>
            <w:tcBorders>
              <w:top w:val="single" w:sz="4" w:space="0" w:color="auto"/>
              <w:left w:val="single" w:sz="4" w:space="0" w:color="auto"/>
              <w:bottom w:val="single" w:sz="4" w:space="0" w:color="auto"/>
              <w:right w:val="single" w:sz="4" w:space="0" w:color="auto"/>
            </w:tcBorders>
            <w:noWrap/>
          </w:tcPr>
          <w:p w14:paraId="3F6DC193" w14:textId="4D6FD5F0" w:rsidR="00F47D31" w:rsidRPr="00353491" w:rsidRDefault="00F47D31" w:rsidP="00F47D31">
            <w:pPr>
              <w:spacing w:after="0" w:line="240" w:lineRule="auto"/>
              <w:ind w:hanging="6"/>
              <w:jc w:val="center"/>
              <w:rPr>
                <w:rFonts w:ascii="Times New Roman" w:hAnsi="Times New Roman"/>
                <w:sz w:val="24"/>
                <w:szCs w:val="24"/>
                <w:highlight w:val="yellow"/>
              </w:rPr>
            </w:pPr>
            <w:r w:rsidRPr="00756C22">
              <w:rPr>
                <w:rFonts w:ascii="Times New Roman" w:hAnsi="Times New Roman"/>
                <w:sz w:val="24"/>
                <w:szCs w:val="24"/>
              </w:rPr>
              <w:t>Конфиденциальная информация</w:t>
            </w:r>
          </w:p>
        </w:tc>
      </w:tr>
      <w:tr w:rsidR="00F47D31" w:rsidRPr="00353491" w14:paraId="6B88158C" w14:textId="77777777" w:rsidTr="009C6F9A">
        <w:trPr>
          <w:trHeight w:val="936"/>
        </w:trPr>
        <w:tc>
          <w:tcPr>
            <w:tcW w:w="709" w:type="dxa"/>
            <w:tcBorders>
              <w:top w:val="single" w:sz="4" w:space="0" w:color="auto"/>
              <w:left w:val="single" w:sz="4" w:space="0" w:color="auto"/>
              <w:bottom w:val="single" w:sz="4" w:space="0" w:color="auto"/>
              <w:right w:val="single" w:sz="4" w:space="0" w:color="auto"/>
            </w:tcBorders>
            <w:noWrap/>
          </w:tcPr>
          <w:p w14:paraId="79BFCBF3" w14:textId="041F7687"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noWrap/>
          </w:tcPr>
          <w:p w14:paraId="4E0016E6" w14:textId="4612DA3B"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21.11.2025</w:t>
            </w:r>
          </w:p>
        </w:tc>
        <w:tc>
          <w:tcPr>
            <w:tcW w:w="2835" w:type="dxa"/>
            <w:tcBorders>
              <w:top w:val="single" w:sz="4" w:space="0" w:color="auto"/>
              <w:left w:val="single" w:sz="4" w:space="0" w:color="auto"/>
              <w:bottom w:val="single" w:sz="4" w:space="0" w:color="auto"/>
              <w:right w:val="single" w:sz="4" w:space="0" w:color="auto"/>
            </w:tcBorders>
          </w:tcPr>
          <w:p w14:paraId="747B4580" w14:textId="6693AA26" w:rsidR="00F47D31" w:rsidRPr="00353491" w:rsidRDefault="00F47D31" w:rsidP="00F47D31">
            <w:pPr>
              <w:spacing w:after="0" w:line="240" w:lineRule="auto"/>
              <w:rPr>
                <w:rFonts w:ascii="Times New Roman" w:hAnsi="Times New Roman"/>
                <w:sz w:val="24"/>
                <w:szCs w:val="24"/>
                <w:highlight w:val="yellow"/>
              </w:rPr>
            </w:pPr>
            <w:r w:rsidRPr="0096026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3826386F" w14:textId="0D7F774F"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развитии проекта и участии в мероприятиях Центра поддержки инноваций</w:t>
            </w:r>
          </w:p>
        </w:tc>
        <w:tc>
          <w:tcPr>
            <w:tcW w:w="2309" w:type="dxa"/>
            <w:tcBorders>
              <w:top w:val="single" w:sz="4" w:space="0" w:color="auto"/>
              <w:left w:val="single" w:sz="4" w:space="0" w:color="auto"/>
              <w:bottom w:val="single" w:sz="4" w:space="0" w:color="auto"/>
              <w:right w:val="single" w:sz="4" w:space="0" w:color="auto"/>
            </w:tcBorders>
            <w:noWrap/>
          </w:tcPr>
          <w:p w14:paraId="2D4FDAC2" w14:textId="058569B3" w:rsidR="00F47D31" w:rsidRPr="00353491" w:rsidRDefault="00F47D31" w:rsidP="00F47D31">
            <w:pPr>
              <w:spacing w:after="0" w:line="240" w:lineRule="auto"/>
              <w:ind w:hanging="6"/>
              <w:jc w:val="center"/>
              <w:rPr>
                <w:rFonts w:ascii="Times New Roman" w:hAnsi="Times New Roman"/>
                <w:sz w:val="24"/>
                <w:szCs w:val="24"/>
                <w:highlight w:val="yellow"/>
              </w:rPr>
            </w:pPr>
            <w:r w:rsidRPr="00756C22">
              <w:rPr>
                <w:rFonts w:ascii="Times New Roman" w:hAnsi="Times New Roman"/>
                <w:sz w:val="24"/>
                <w:szCs w:val="24"/>
              </w:rPr>
              <w:t>Конфиденциальная информация</w:t>
            </w:r>
          </w:p>
        </w:tc>
      </w:tr>
      <w:tr w:rsidR="00F47D31" w:rsidRPr="00353491" w14:paraId="56F9D374" w14:textId="77777777" w:rsidTr="009C6F9A">
        <w:trPr>
          <w:trHeight w:val="1560"/>
        </w:trPr>
        <w:tc>
          <w:tcPr>
            <w:tcW w:w="709" w:type="dxa"/>
            <w:tcBorders>
              <w:top w:val="single" w:sz="4" w:space="0" w:color="auto"/>
              <w:left w:val="single" w:sz="4" w:space="0" w:color="auto"/>
              <w:bottom w:val="single" w:sz="4" w:space="0" w:color="auto"/>
              <w:right w:val="single" w:sz="4" w:space="0" w:color="auto"/>
            </w:tcBorders>
            <w:noWrap/>
          </w:tcPr>
          <w:p w14:paraId="5EAF8A3A" w14:textId="1374CC04"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noWrap/>
          </w:tcPr>
          <w:p w14:paraId="0F56C258" w14:textId="02C36D94"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21.11.2025</w:t>
            </w:r>
          </w:p>
        </w:tc>
        <w:tc>
          <w:tcPr>
            <w:tcW w:w="2835" w:type="dxa"/>
            <w:tcBorders>
              <w:top w:val="single" w:sz="4" w:space="0" w:color="auto"/>
              <w:left w:val="single" w:sz="4" w:space="0" w:color="auto"/>
              <w:bottom w:val="single" w:sz="4" w:space="0" w:color="auto"/>
              <w:right w:val="single" w:sz="4" w:space="0" w:color="auto"/>
            </w:tcBorders>
          </w:tcPr>
          <w:p w14:paraId="0E6A5355" w14:textId="1BCA617F" w:rsidR="00F47D31" w:rsidRPr="00353491" w:rsidRDefault="00F47D31" w:rsidP="00F47D31">
            <w:pPr>
              <w:spacing w:after="0" w:line="240" w:lineRule="auto"/>
              <w:rPr>
                <w:rFonts w:ascii="Times New Roman" w:hAnsi="Times New Roman"/>
                <w:sz w:val="24"/>
                <w:szCs w:val="24"/>
                <w:highlight w:val="yellow"/>
              </w:rPr>
            </w:pPr>
            <w:r w:rsidRPr="0096026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200BA18C" w14:textId="6A594AF6"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развитии проекта и участии в мероприятиях Центра поддержки инноваций</w:t>
            </w:r>
          </w:p>
        </w:tc>
        <w:tc>
          <w:tcPr>
            <w:tcW w:w="2309" w:type="dxa"/>
            <w:tcBorders>
              <w:top w:val="single" w:sz="4" w:space="0" w:color="auto"/>
              <w:left w:val="single" w:sz="4" w:space="0" w:color="auto"/>
              <w:bottom w:val="single" w:sz="4" w:space="0" w:color="auto"/>
              <w:right w:val="single" w:sz="4" w:space="0" w:color="auto"/>
            </w:tcBorders>
            <w:noWrap/>
          </w:tcPr>
          <w:p w14:paraId="79413E24" w14:textId="7F8D9D96" w:rsidR="00F47D31" w:rsidRPr="00353491" w:rsidRDefault="00F47D31" w:rsidP="00F47D31">
            <w:pPr>
              <w:spacing w:after="0" w:line="240" w:lineRule="auto"/>
              <w:ind w:hanging="6"/>
              <w:jc w:val="center"/>
              <w:rPr>
                <w:rFonts w:ascii="Times New Roman" w:hAnsi="Times New Roman"/>
                <w:sz w:val="24"/>
                <w:szCs w:val="24"/>
                <w:highlight w:val="yellow"/>
              </w:rPr>
            </w:pPr>
            <w:r w:rsidRPr="00756C22">
              <w:rPr>
                <w:rFonts w:ascii="Times New Roman" w:hAnsi="Times New Roman"/>
                <w:sz w:val="24"/>
                <w:szCs w:val="24"/>
              </w:rPr>
              <w:t>Конфиденциальная информация</w:t>
            </w:r>
          </w:p>
        </w:tc>
      </w:tr>
      <w:tr w:rsidR="00F47D31" w:rsidRPr="00353491" w14:paraId="3A6D1411" w14:textId="77777777" w:rsidTr="009C6F9A">
        <w:trPr>
          <w:trHeight w:val="1560"/>
        </w:trPr>
        <w:tc>
          <w:tcPr>
            <w:tcW w:w="709" w:type="dxa"/>
            <w:tcBorders>
              <w:top w:val="single" w:sz="4" w:space="0" w:color="auto"/>
              <w:left w:val="single" w:sz="4" w:space="0" w:color="auto"/>
              <w:bottom w:val="single" w:sz="4" w:space="0" w:color="auto"/>
              <w:right w:val="single" w:sz="4" w:space="0" w:color="auto"/>
            </w:tcBorders>
            <w:noWrap/>
          </w:tcPr>
          <w:p w14:paraId="4931E407" w14:textId="043B5C2E" w:rsidR="00F47D31" w:rsidRPr="00353491" w:rsidRDefault="00F47D31" w:rsidP="00F47D31">
            <w:pPr>
              <w:spacing w:after="0" w:line="240" w:lineRule="auto"/>
              <w:ind w:right="128"/>
              <w:jc w:val="right"/>
              <w:rPr>
                <w:rFonts w:ascii="Times New Roman" w:hAnsi="Times New Roman"/>
                <w:sz w:val="24"/>
                <w:szCs w:val="24"/>
                <w:highlight w:val="yellow"/>
              </w:rPr>
            </w:pPr>
            <w:r w:rsidRPr="00343B27">
              <w:rPr>
                <w:rFonts w:ascii="Times New Roman" w:hAnsi="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noWrap/>
          </w:tcPr>
          <w:p w14:paraId="1A05C70C" w14:textId="744C11F8"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01.12.2025</w:t>
            </w:r>
          </w:p>
        </w:tc>
        <w:tc>
          <w:tcPr>
            <w:tcW w:w="2835" w:type="dxa"/>
            <w:tcBorders>
              <w:top w:val="single" w:sz="4" w:space="0" w:color="auto"/>
              <w:left w:val="single" w:sz="4" w:space="0" w:color="auto"/>
              <w:bottom w:val="single" w:sz="4" w:space="0" w:color="auto"/>
              <w:right w:val="single" w:sz="4" w:space="0" w:color="auto"/>
            </w:tcBorders>
          </w:tcPr>
          <w:p w14:paraId="6AB1DD6A" w14:textId="474C410F" w:rsidR="00F47D31" w:rsidRPr="00353491" w:rsidRDefault="00F47D31" w:rsidP="00F47D31">
            <w:pPr>
              <w:spacing w:after="0" w:line="240" w:lineRule="auto"/>
              <w:rPr>
                <w:rFonts w:ascii="Times New Roman" w:hAnsi="Times New Roman"/>
                <w:sz w:val="24"/>
                <w:szCs w:val="24"/>
                <w:highlight w:val="yellow"/>
              </w:rPr>
            </w:pPr>
            <w:r w:rsidRPr="00960264">
              <w:rPr>
                <w:rFonts w:ascii="Times New Roman" w:hAnsi="Times New Roman"/>
                <w:sz w:val="24"/>
                <w:szCs w:val="24"/>
              </w:rPr>
              <w:t>Конфиденциальная информация</w:t>
            </w:r>
          </w:p>
        </w:tc>
        <w:tc>
          <w:tcPr>
            <w:tcW w:w="3023" w:type="dxa"/>
            <w:tcBorders>
              <w:top w:val="single" w:sz="4" w:space="0" w:color="auto"/>
              <w:left w:val="single" w:sz="4" w:space="0" w:color="auto"/>
              <w:bottom w:val="single" w:sz="4" w:space="0" w:color="auto"/>
              <w:right w:val="single" w:sz="4" w:space="0" w:color="auto"/>
            </w:tcBorders>
          </w:tcPr>
          <w:p w14:paraId="44882557" w14:textId="17076299" w:rsidR="00F47D31" w:rsidRPr="00353491" w:rsidRDefault="00F47D31" w:rsidP="00F47D31">
            <w:pPr>
              <w:spacing w:after="0" w:line="240" w:lineRule="auto"/>
              <w:rPr>
                <w:rFonts w:ascii="Times New Roman" w:hAnsi="Times New Roman"/>
                <w:sz w:val="24"/>
                <w:szCs w:val="24"/>
                <w:highlight w:val="yellow"/>
              </w:rPr>
            </w:pPr>
            <w:r w:rsidRPr="00343B27">
              <w:rPr>
                <w:rFonts w:ascii="Times New Roman" w:hAnsi="Times New Roman"/>
                <w:sz w:val="24"/>
                <w:szCs w:val="24"/>
              </w:rPr>
              <w:t>О продвижении проектов</w:t>
            </w:r>
          </w:p>
        </w:tc>
        <w:tc>
          <w:tcPr>
            <w:tcW w:w="2309" w:type="dxa"/>
            <w:tcBorders>
              <w:top w:val="single" w:sz="4" w:space="0" w:color="auto"/>
              <w:left w:val="single" w:sz="4" w:space="0" w:color="auto"/>
              <w:bottom w:val="single" w:sz="4" w:space="0" w:color="auto"/>
              <w:right w:val="single" w:sz="4" w:space="0" w:color="auto"/>
            </w:tcBorders>
            <w:noWrap/>
          </w:tcPr>
          <w:p w14:paraId="360D61C8" w14:textId="1112177C" w:rsidR="00F47D31" w:rsidRPr="00353491" w:rsidRDefault="00F47D31" w:rsidP="00F47D31">
            <w:pPr>
              <w:spacing w:after="0" w:line="240" w:lineRule="auto"/>
              <w:ind w:hanging="6"/>
              <w:jc w:val="center"/>
              <w:rPr>
                <w:rFonts w:ascii="Times New Roman" w:hAnsi="Times New Roman"/>
                <w:sz w:val="24"/>
                <w:szCs w:val="24"/>
                <w:highlight w:val="yellow"/>
              </w:rPr>
            </w:pPr>
            <w:r w:rsidRPr="00756C22">
              <w:rPr>
                <w:rFonts w:ascii="Times New Roman" w:hAnsi="Times New Roman"/>
                <w:sz w:val="24"/>
                <w:szCs w:val="24"/>
              </w:rPr>
              <w:t>Конфиденциальная информация</w:t>
            </w:r>
          </w:p>
        </w:tc>
      </w:tr>
    </w:tbl>
    <w:p w14:paraId="18DC0654" w14:textId="77777777" w:rsidR="005A38E7" w:rsidRPr="00DE6884" w:rsidRDefault="005A38E7" w:rsidP="00DE6884">
      <w:pPr>
        <w:pStyle w:val="aff"/>
        <w:spacing w:after="120"/>
        <w:jc w:val="both"/>
        <w:rPr>
          <w:sz w:val="28"/>
          <w:szCs w:val="28"/>
          <w:highlight w:val="yellow"/>
          <w:lang w:val="en-US"/>
        </w:rPr>
      </w:pPr>
    </w:p>
    <w:sectPr w:rsidR="005A38E7" w:rsidRPr="00DE6884">
      <w:footerReference w:type="default" r:id="rId367"/>
      <w:type w:val="continuous"/>
      <w:pgSz w:w="11906" w:h="16838"/>
      <w:pgMar w:top="1134" w:right="992"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4590B" w14:textId="77777777" w:rsidR="00AD542E" w:rsidRDefault="00AD542E">
      <w:pPr>
        <w:spacing w:after="0" w:line="240" w:lineRule="auto"/>
      </w:pPr>
      <w:r>
        <w:separator/>
      </w:r>
    </w:p>
  </w:endnote>
  <w:endnote w:type="continuationSeparator" w:id="0">
    <w:p w14:paraId="2B61585B" w14:textId="77777777" w:rsidR="00AD542E" w:rsidRDefault="00AD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8937" w14:textId="77777777" w:rsidR="00AD542E" w:rsidRDefault="00AD542E">
    <w:pPr>
      <w:pStyle w:val="Footnote"/>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EA61" w14:textId="77777777" w:rsidR="00AD542E" w:rsidRDefault="00AD542E">
    <w:pPr>
      <w:pStyle w:val="Footnote"/>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300A" w14:textId="77777777" w:rsidR="00AD542E" w:rsidRDefault="00AD542E">
    <w:pPr>
      <w:pStyle w:val="Footnot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AEE5" w14:textId="77777777" w:rsidR="00AD542E" w:rsidRDefault="00AD542E">
    <w:pPr>
      <w:pStyle w:val="Footnot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0603" w14:textId="77777777" w:rsidR="00AD542E" w:rsidRDefault="00AD542E">
    <w:pPr>
      <w:pStyle w:val="Footnot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D0B86" w14:textId="77777777" w:rsidR="00AD542E" w:rsidRDefault="00AD542E">
      <w:pPr>
        <w:spacing w:after="0" w:line="240" w:lineRule="auto"/>
      </w:pPr>
      <w:r>
        <w:separator/>
      </w:r>
    </w:p>
  </w:footnote>
  <w:footnote w:type="continuationSeparator" w:id="0">
    <w:p w14:paraId="6BC87679" w14:textId="77777777" w:rsidR="00AD542E" w:rsidRDefault="00AD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CBB"/>
    <w:multiLevelType w:val="multilevel"/>
    <w:tmpl w:val="7B9EC280"/>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82AEE"/>
    <w:multiLevelType w:val="hybridMultilevel"/>
    <w:tmpl w:val="260E39AC"/>
    <w:lvl w:ilvl="0" w:tplc="CDACED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761822"/>
    <w:multiLevelType w:val="multilevel"/>
    <w:tmpl w:val="EF205D74"/>
    <w:lvl w:ilvl="0">
      <w:start w:val="1"/>
      <w:numFmt w:val="decimal"/>
      <w:lvlText w:val="%1."/>
      <w:lvlJc w:val="left"/>
      <w:pPr>
        <w:ind w:left="1069" w:hanging="360"/>
      </w:pPr>
    </w:lvl>
    <w:lvl w:ilvl="1">
      <w:start w:val="1"/>
      <w:numFmt w:val="decimal"/>
      <w:lvlText w:val="%1.%2."/>
      <w:lvlJc w:val="left"/>
      <w:pPr>
        <w:ind w:left="1579" w:hanging="690"/>
      </w:pPr>
    </w:lvl>
    <w:lvl w:ilvl="2">
      <w:start w:val="1"/>
      <w:numFmt w:val="decimal"/>
      <w:lvlText w:val="%1.%2.%3."/>
      <w:lvlJc w:val="left"/>
      <w:pPr>
        <w:ind w:left="1789" w:hanging="720"/>
      </w:pPr>
    </w:lvl>
    <w:lvl w:ilvl="3">
      <w:start w:val="1"/>
      <w:numFmt w:val="decimal"/>
      <w:lvlText w:val="%1.%2.%3.%4."/>
      <w:lvlJc w:val="left"/>
      <w:pPr>
        <w:ind w:left="1969" w:hanging="720"/>
      </w:pPr>
    </w:lvl>
    <w:lvl w:ilvl="4">
      <w:start w:val="1"/>
      <w:numFmt w:val="decimal"/>
      <w:lvlText w:val="%1.%2.%3.%4.%5."/>
      <w:lvlJc w:val="left"/>
      <w:pPr>
        <w:ind w:left="2509" w:hanging="1080"/>
      </w:pPr>
    </w:lvl>
    <w:lvl w:ilvl="5">
      <w:start w:val="1"/>
      <w:numFmt w:val="decimal"/>
      <w:lvlText w:val="%1.%2.%3.%4.%5.%6."/>
      <w:lvlJc w:val="left"/>
      <w:pPr>
        <w:ind w:left="2689" w:hanging="1080"/>
      </w:pPr>
    </w:lvl>
    <w:lvl w:ilvl="6">
      <w:start w:val="1"/>
      <w:numFmt w:val="decimal"/>
      <w:lvlText w:val="%1.%2.%3.%4.%5.%6.%7."/>
      <w:lvlJc w:val="left"/>
      <w:pPr>
        <w:ind w:left="3229" w:hanging="1440"/>
      </w:pPr>
    </w:lvl>
    <w:lvl w:ilvl="7">
      <w:start w:val="1"/>
      <w:numFmt w:val="decimal"/>
      <w:lvlText w:val="%1.%2.%3.%4.%5.%6.%7.%8."/>
      <w:lvlJc w:val="left"/>
      <w:pPr>
        <w:ind w:left="3409" w:hanging="1440"/>
      </w:pPr>
    </w:lvl>
    <w:lvl w:ilvl="8">
      <w:start w:val="1"/>
      <w:numFmt w:val="decimal"/>
      <w:lvlText w:val="%1.%2.%3.%4.%5.%6.%7.%8.%9."/>
      <w:lvlJc w:val="left"/>
      <w:pPr>
        <w:ind w:left="3949" w:hanging="1800"/>
      </w:pPr>
    </w:lvl>
  </w:abstractNum>
  <w:abstractNum w:abstractNumId="3" w15:restartNumberingAfterBreak="0">
    <w:nsid w:val="0A08096A"/>
    <w:multiLevelType w:val="hybridMultilevel"/>
    <w:tmpl w:val="EA846602"/>
    <w:lvl w:ilvl="0" w:tplc="73C24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583E72"/>
    <w:multiLevelType w:val="multilevel"/>
    <w:tmpl w:val="B7EC540A"/>
    <w:lvl w:ilvl="0">
      <w:start w:val="1"/>
      <w:numFmt w:val="bullet"/>
      <w:lvlText w:val=""/>
      <w:lvlJc w:val="left"/>
      <w:pPr>
        <w:ind w:left="1400" w:hanging="360"/>
      </w:pPr>
      <w:rPr>
        <w:rFonts w:ascii="Symbol" w:hAnsi="Symbol"/>
      </w:rPr>
    </w:lvl>
    <w:lvl w:ilvl="1">
      <w:start w:val="1"/>
      <w:numFmt w:val="bullet"/>
      <w:lvlText w:val="o"/>
      <w:lvlJc w:val="left"/>
      <w:pPr>
        <w:ind w:left="2120" w:hanging="360"/>
      </w:pPr>
      <w:rPr>
        <w:rFonts w:ascii="Courier New" w:hAnsi="Courier New"/>
      </w:rPr>
    </w:lvl>
    <w:lvl w:ilvl="2">
      <w:start w:val="1"/>
      <w:numFmt w:val="bullet"/>
      <w:lvlText w:val=""/>
      <w:lvlJc w:val="left"/>
      <w:pPr>
        <w:ind w:left="2840" w:hanging="360"/>
      </w:pPr>
      <w:rPr>
        <w:rFonts w:ascii="Wingdings" w:hAnsi="Wingdings"/>
      </w:rPr>
    </w:lvl>
    <w:lvl w:ilvl="3">
      <w:start w:val="1"/>
      <w:numFmt w:val="bullet"/>
      <w:lvlText w:val=""/>
      <w:lvlJc w:val="left"/>
      <w:pPr>
        <w:ind w:left="3560" w:hanging="360"/>
      </w:pPr>
      <w:rPr>
        <w:rFonts w:ascii="Symbol" w:hAnsi="Symbol"/>
      </w:rPr>
    </w:lvl>
    <w:lvl w:ilvl="4">
      <w:start w:val="1"/>
      <w:numFmt w:val="bullet"/>
      <w:lvlText w:val="o"/>
      <w:lvlJc w:val="left"/>
      <w:pPr>
        <w:ind w:left="4280" w:hanging="360"/>
      </w:pPr>
      <w:rPr>
        <w:rFonts w:ascii="Courier New" w:hAnsi="Courier New"/>
      </w:rPr>
    </w:lvl>
    <w:lvl w:ilvl="5">
      <w:start w:val="1"/>
      <w:numFmt w:val="bullet"/>
      <w:lvlText w:val=""/>
      <w:lvlJc w:val="left"/>
      <w:pPr>
        <w:ind w:left="5000" w:hanging="360"/>
      </w:pPr>
      <w:rPr>
        <w:rFonts w:ascii="Wingdings" w:hAnsi="Wingdings"/>
      </w:rPr>
    </w:lvl>
    <w:lvl w:ilvl="6">
      <w:start w:val="1"/>
      <w:numFmt w:val="bullet"/>
      <w:lvlText w:val=""/>
      <w:lvlJc w:val="left"/>
      <w:pPr>
        <w:ind w:left="5720" w:hanging="360"/>
      </w:pPr>
      <w:rPr>
        <w:rFonts w:ascii="Symbol" w:hAnsi="Symbol"/>
      </w:rPr>
    </w:lvl>
    <w:lvl w:ilvl="7">
      <w:start w:val="1"/>
      <w:numFmt w:val="bullet"/>
      <w:lvlText w:val="o"/>
      <w:lvlJc w:val="left"/>
      <w:pPr>
        <w:ind w:left="6440" w:hanging="360"/>
      </w:pPr>
      <w:rPr>
        <w:rFonts w:ascii="Courier New" w:hAnsi="Courier New"/>
      </w:rPr>
    </w:lvl>
    <w:lvl w:ilvl="8">
      <w:start w:val="1"/>
      <w:numFmt w:val="bullet"/>
      <w:lvlText w:val=""/>
      <w:lvlJc w:val="left"/>
      <w:pPr>
        <w:ind w:left="7160" w:hanging="360"/>
      </w:pPr>
      <w:rPr>
        <w:rFonts w:ascii="Wingdings" w:hAnsi="Wingdings"/>
      </w:rPr>
    </w:lvl>
  </w:abstractNum>
  <w:abstractNum w:abstractNumId="5" w15:restartNumberingAfterBreak="0">
    <w:nsid w:val="18EE1F3B"/>
    <w:multiLevelType w:val="multilevel"/>
    <w:tmpl w:val="C568A2D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DF904A7"/>
    <w:multiLevelType w:val="hybridMultilevel"/>
    <w:tmpl w:val="DBA874FA"/>
    <w:lvl w:ilvl="0" w:tplc="9E523F9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F913478"/>
    <w:multiLevelType w:val="hybridMultilevel"/>
    <w:tmpl w:val="614658D8"/>
    <w:lvl w:ilvl="0" w:tplc="09F8D720">
      <w:start w:val="3"/>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12A7626"/>
    <w:multiLevelType w:val="hybridMultilevel"/>
    <w:tmpl w:val="E8DE1560"/>
    <w:lvl w:ilvl="0" w:tplc="FCE8F8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C13238"/>
    <w:multiLevelType w:val="multilevel"/>
    <w:tmpl w:val="9BF69A9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64D2141"/>
    <w:multiLevelType w:val="multilevel"/>
    <w:tmpl w:val="C6E27C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EF5B8B"/>
    <w:multiLevelType w:val="hybridMultilevel"/>
    <w:tmpl w:val="94003752"/>
    <w:lvl w:ilvl="0" w:tplc="D7F0AC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BF2FD7"/>
    <w:multiLevelType w:val="multilevel"/>
    <w:tmpl w:val="EF66DFCA"/>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7AE4F6D"/>
    <w:multiLevelType w:val="multilevel"/>
    <w:tmpl w:val="C12063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25755B6"/>
    <w:multiLevelType w:val="multilevel"/>
    <w:tmpl w:val="DD8857AC"/>
    <w:lvl w:ilvl="0">
      <w:start w:val="1"/>
      <w:numFmt w:val="decimal"/>
      <w:lvlText w:val="%1."/>
      <w:lvlJc w:val="left"/>
      <w:pPr>
        <w:ind w:left="1414" w:hanging="7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40B2B26"/>
    <w:multiLevelType w:val="hybridMultilevel"/>
    <w:tmpl w:val="F8880314"/>
    <w:lvl w:ilvl="0" w:tplc="FCE8F8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F557F1"/>
    <w:multiLevelType w:val="multilevel"/>
    <w:tmpl w:val="E2B24E52"/>
    <w:lvl w:ilvl="0">
      <w:start w:val="1"/>
      <w:numFmt w:val="decimal"/>
      <w:lvlText w:val="%1."/>
      <w:lvlJc w:val="left"/>
      <w:pPr>
        <w:ind w:left="1414" w:hanging="7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9C95985"/>
    <w:multiLevelType w:val="hybridMultilevel"/>
    <w:tmpl w:val="17F42B34"/>
    <w:lvl w:ilvl="0" w:tplc="C1FC88D6">
      <w:start w:val="5"/>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54BE374D"/>
    <w:multiLevelType w:val="hybridMultilevel"/>
    <w:tmpl w:val="E5021968"/>
    <w:lvl w:ilvl="0" w:tplc="292AA742">
      <w:start w:val="1"/>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7CD1EC4"/>
    <w:multiLevelType w:val="hybridMultilevel"/>
    <w:tmpl w:val="18B64B06"/>
    <w:lvl w:ilvl="0" w:tplc="7B20E47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57F21D70"/>
    <w:multiLevelType w:val="hybridMultilevel"/>
    <w:tmpl w:val="02CCC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7F40356"/>
    <w:multiLevelType w:val="hybridMultilevel"/>
    <w:tmpl w:val="33EE93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5C4C0796"/>
    <w:multiLevelType w:val="multilevel"/>
    <w:tmpl w:val="5106E044"/>
    <w:lvl w:ilvl="0">
      <w:start w:val="1"/>
      <w:numFmt w:val="decimal"/>
      <w:lvlText w:val="%1."/>
      <w:lvlJc w:val="left"/>
      <w:pPr>
        <w:ind w:left="106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481B"/>
    <w:multiLevelType w:val="multilevel"/>
    <w:tmpl w:val="E59ADBB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40C7584"/>
    <w:multiLevelType w:val="hybridMultilevel"/>
    <w:tmpl w:val="9EA83592"/>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22"/>
  </w:num>
  <w:num w:numId="4">
    <w:abstractNumId w:val="9"/>
  </w:num>
  <w:num w:numId="5">
    <w:abstractNumId w:val="10"/>
  </w:num>
  <w:num w:numId="6">
    <w:abstractNumId w:val="16"/>
  </w:num>
  <w:num w:numId="7">
    <w:abstractNumId w:val="5"/>
  </w:num>
  <w:num w:numId="8">
    <w:abstractNumId w:val="4"/>
  </w:num>
  <w:num w:numId="9">
    <w:abstractNumId w:val="14"/>
  </w:num>
  <w:num w:numId="10">
    <w:abstractNumId w:val="23"/>
  </w:num>
  <w:num w:numId="11">
    <w:abstractNumId w:val="13"/>
  </w:num>
  <w:num w:numId="12">
    <w:abstractNumId w:val="0"/>
  </w:num>
  <w:num w:numId="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7"/>
  </w:num>
  <w:num w:numId="20">
    <w:abstractNumId w:val="6"/>
  </w:num>
  <w:num w:numId="21">
    <w:abstractNumId w:val="19"/>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5"/>
  </w:num>
  <w:num w:numId="26">
    <w:abstractNumId w:val="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E7"/>
    <w:rsid w:val="00027301"/>
    <w:rsid w:val="0006454A"/>
    <w:rsid w:val="000A7795"/>
    <w:rsid w:val="000A798F"/>
    <w:rsid w:val="00132D3A"/>
    <w:rsid w:val="00175BDB"/>
    <w:rsid w:val="00176978"/>
    <w:rsid w:val="00181809"/>
    <w:rsid w:val="001A4B72"/>
    <w:rsid w:val="001D045C"/>
    <w:rsid w:val="001E56C4"/>
    <w:rsid w:val="00200B01"/>
    <w:rsid w:val="00236B51"/>
    <w:rsid w:val="00242678"/>
    <w:rsid w:val="002716DB"/>
    <w:rsid w:val="002B061F"/>
    <w:rsid w:val="002B3BBA"/>
    <w:rsid w:val="0030310D"/>
    <w:rsid w:val="00314E67"/>
    <w:rsid w:val="003217D2"/>
    <w:rsid w:val="00344914"/>
    <w:rsid w:val="00353491"/>
    <w:rsid w:val="00371297"/>
    <w:rsid w:val="00391442"/>
    <w:rsid w:val="003C2610"/>
    <w:rsid w:val="003F0295"/>
    <w:rsid w:val="00414F28"/>
    <w:rsid w:val="00434F3B"/>
    <w:rsid w:val="00497658"/>
    <w:rsid w:val="004B66F5"/>
    <w:rsid w:val="004C668E"/>
    <w:rsid w:val="004D0E78"/>
    <w:rsid w:val="004D79C5"/>
    <w:rsid w:val="005302A7"/>
    <w:rsid w:val="0056017D"/>
    <w:rsid w:val="00570E67"/>
    <w:rsid w:val="00586B7B"/>
    <w:rsid w:val="00596769"/>
    <w:rsid w:val="005A2510"/>
    <w:rsid w:val="005A38E7"/>
    <w:rsid w:val="005D2659"/>
    <w:rsid w:val="005E4DEB"/>
    <w:rsid w:val="005E5528"/>
    <w:rsid w:val="00617D2E"/>
    <w:rsid w:val="006242F2"/>
    <w:rsid w:val="0063505F"/>
    <w:rsid w:val="0066302A"/>
    <w:rsid w:val="006674A0"/>
    <w:rsid w:val="006715D2"/>
    <w:rsid w:val="006C6EEA"/>
    <w:rsid w:val="00702D63"/>
    <w:rsid w:val="007145B1"/>
    <w:rsid w:val="00746FA2"/>
    <w:rsid w:val="00747F92"/>
    <w:rsid w:val="0076762A"/>
    <w:rsid w:val="0079178D"/>
    <w:rsid w:val="007D67DB"/>
    <w:rsid w:val="00855B6E"/>
    <w:rsid w:val="00875A89"/>
    <w:rsid w:val="008D28E9"/>
    <w:rsid w:val="0098529A"/>
    <w:rsid w:val="009C6F9A"/>
    <w:rsid w:val="009E66A6"/>
    <w:rsid w:val="009F3703"/>
    <w:rsid w:val="00A470E4"/>
    <w:rsid w:val="00A73A08"/>
    <w:rsid w:val="00A90E42"/>
    <w:rsid w:val="00A93785"/>
    <w:rsid w:val="00AD542E"/>
    <w:rsid w:val="00B22BAD"/>
    <w:rsid w:val="00B23B55"/>
    <w:rsid w:val="00B35E02"/>
    <w:rsid w:val="00B614DE"/>
    <w:rsid w:val="00B61E89"/>
    <w:rsid w:val="00B8509F"/>
    <w:rsid w:val="00B85804"/>
    <w:rsid w:val="00C50BE6"/>
    <w:rsid w:val="00C85133"/>
    <w:rsid w:val="00CE6C54"/>
    <w:rsid w:val="00CF638C"/>
    <w:rsid w:val="00D20467"/>
    <w:rsid w:val="00D26E25"/>
    <w:rsid w:val="00D56B30"/>
    <w:rsid w:val="00DE1C44"/>
    <w:rsid w:val="00DE6884"/>
    <w:rsid w:val="00E31167"/>
    <w:rsid w:val="00E4144A"/>
    <w:rsid w:val="00E543AD"/>
    <w:rsid w:val="00E57E68"/>
    <w:rsid w:val="00EC607D"/>
    <w:rsid w:val="00EC7FB9"/>
    <w:rsid w:val="00EF3437"/>
    <w:rsid w:val="00EF44E3"/>
    <w:rsid w:val="00F049E6"/>
    <w:rsid w:val="00F05916"/>
    <w:rsid w:val="00F47776"/>
    <w:rsid w:val="00F47D31"/>
    <w:rsid w:val="00F53609"/>
    <w:rsid w:val="00FD3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2F57"/>
  <w15:docId w15:val="{0B9EAD6A-8F4D-4899-AEDB-EBF58F61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basedOn w:val="a"/>
    <w:next w:val="a"/>
    <w:link w:val="20"/>
    <w:uiPriority w:val="9"/>
    <w:qFormat/>
    <w:pPr>
      <w:keepNext/>
      <w:keepLines/>
      <w:spacing w:before="40" w:after="0"/>
      <w:outlineLvl w:val="1"/>
    </w:pPr>
    <w:rPr>
      <w:rFonts w:asciiTheme="majorHAnsi" w:hAnsiTheme="majorHAnsi"/>
      <w:color w:val="365F91" w:themeColor="accent1" w:themeShade="BF"/>
      <w:sz w:val="26"/>
    </w:rPr>
  </w:style>
  <w:style w:type="paragraph" w:styleId="3">
    <w:name w:val="heading 3"/>
    <w:basedOn w:val="a"/>
    <w:next w:val="a"/>
    <w:link w:val="30"/>
    <w:uiPriority w:val="9"/>
    <w:qFormat/>
    <w:pPr>
      <w:keepNext/>
      <w:keepLines/>
      <w:spacing w:before="320"/>
      <w:outlineLvl w:val="2"/>
    </w:pPr>
    <w:rPr>
      <w:rFonts w:ascii="Arial" w:hAnsi="Arial"/>
      <w:sz w:val="30"/>
    </w:rPr>
  </w:style>
  <w:style w:type="paragraph" w:styleId="4">
    <w:name w:val="heading 4"/>
    <w:basedOn w:val="a"/>
    <w:next w:val="a"/>
    <w:link w:val="40"/>
    <w:uiPriority w:val="9"/>
    <w:qFormat/>
    <w:pPr>
      <w:keepNext/>
      <w:keepLines/>
      <w:spacing w:before="320"/>
      <w:outlineLvl w:val="3"/>
    </w:pPr>
    <w:rPr>
      <w:rFonts w:ascii="Arial" w:hAnsi="Arial"/>
      <w:b/>
      <w:sz w:val="26"/>
    </w:rPr>
  </w:style>
  <w:style w:type="paragraph" w:styleId="5">
    <w:name w:val="heading 5"/>
    <w:basedOn w:val="a"/>
    <w:next w:val="a"/>
    <w:link w:val="50"/>
    <w:uiPriority w:val="9"/>
    <w:qFormat/>
    <w:pPr>
      <w:keepNext/>
      <w:keepLines/>
      <w:spacing w:before="320"/>
      <w:outlineLvl w:val="4"/>
    </w:pPr>
    <w:rPr>
      <w:rFonts w:ascii="Arial" w:hAnsi="Arial"/>
      <w:b/>
      <w:sz w:val="24"/>
    </w:rPr>
  </w:style>
  <w:style w:type="paragraph" w:styleId="6">
    <w:name w:val="heading 6"/>
    <w:basedOn w:val="a"/>
    <w:next w:val="a"/>
    <w:link w:val="60"/>
    <w:uiPriority w:val="9"/>
    <w:qFormat/>
    <w:pPr>
      <w:keepNext/>
      <w:keepLines/>
      <w:spacing w:before="320"/>
      <w:outlineLvl w:val="5"/>
    </w:pPr>
    <w:rPr>
      <w:rFonts w:ascii="Arial" w:hAnsi="Arial"/>
      <w:b/>
    </w:rPr>
  </w:style>
  <w:style w:type="paragraph" w:styleId="7">
    <w:name w:val="heading 7"/>
    <w:basedOn w:val="a"/>
    <w:next w:val="a"/>
    <w:link w:val="70"/>
    <w:uiPriority w:val="9"/>
    <w:qFormat/>
    <w:pPr>
      <w:keepNext/>
      <w:keepLines/>
      <w:spacing w:before="320"/>
      <w:outlineLvl w:val="6"/>
    </w:pPr>
    <w:rPr>
      <w:rFonts w:ascii="Arial" w:hAnsi="Arial"/>
      <w:b/>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72727" w:themeColor="text1" w:themeTint="D8"/>
      <w:sz w:val="21"/>
    </w:rPr>
  </w:style>
  <w:style w:type="paragraph" w:styleId="9">
    <w:name w:val="heading 9"/>
    <w:basedOn w:val="a"/>
    <w:next w:val="a"/>
    <w:link w:val="90"/>
    <w:uiPriority w:val="9"/>
    <w:qFormat/>
    <w:pPr>
      <w:keepNext/>
      <w:keepLines/>
      <w:spacing w:before="32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Heading2Char">
    <w:name w:val="Heading 2 Char"/>
    <w:basedOn w:val="12"/>
    <w:link w:val="Heading2Char0"/>
    <w:rPr>
      <w:rFonts w:ascii="Arial" w:hAnsi="Arial"/>
      <w:sz w:val="34"/>
    </w:rPr>
  </w:style>
  <w:style w:type="character" w:customStyle="1" w:styleId="Heading2Char0">
    <w:name w:val="Heading 2 Char"/>
    <w:basedOn w:val="a0"/>
    <w:link w:val="Heading2Char"/>
    <w:rPr>
      <w:rFonts w:ascii="Arial" w:hAnsi="Arial"/>
      <w:sz w:val="34"/>
    </w:rPr>
  </w:style>
  <w:style w:type="paragraph" w:customStyle="1" w:styleId="12">
    <w:name w:val="Основной шрифт абзаца1"/>
  </w:style>
  <w:style w:type="paragraph" w:customStyle="1" w:styleId="FootnoteTextChar">
    <w:name w:val="Footnote Text Char"/>
    <w:link w:val="FootnoteTextChar0"/>
    <w:rPr>
      <w:sz w:val="18"/>
    </w:rPr>
  </w:style>
  <w:style w:type="character" w:customStyle="1" w:styleId="FootnoteTextChar0">
    <w:name w:val="Footnote Text Char"/>
    <w:link w:val="FootnoteTextChar"/>
    <w:rPr>
      <w:sz w:val="18"/>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paragraph" w:customStyle="1" w:styleId="docdata">
    <w:name w:val="docdata"/>
    <w:basedOn w:val="12"/>
    <w:link w:val="docdata0"/>
  </w:style>
  <w:style w:type="character" w:customStyle="1" w:styleId="docdata0">
    <w:name w:val="docdata"/>
    <w:basedOn w:val="a0"/>
    <w:link w:val="docdata"/>
  </w:style>
  <w:style w:type="paragraph" w:customStyle="1" w:styleId="210">
    <w:name w:val="Основной текст (2)1"/>
    <w:basedOn w:val="a"/>
    <w:link w:val="211"/>
    <w:pPr>
      <w:widowControl w:val="0"/>
      <w:spacing w:after="0" w:line="274" w:lineRule="exact"/>
      <w:jc w:val="both"/>
    </w:pPr>
  </w:style>
  <w:style w:type="character" w:customStyle="1" w:styleId="211">
    <w:name w:val="Основной текст (2)1"/>
    <w:basedOn w:val="1"/>
    <w:link w:val="210"/>
  </w:style>
  <w:style w:type="character" w:customStyle="1" w:styleId="70">
    <w:name w:val="Заголовок 7 Знак"/>
    <w:basedOn w:val="1"/>
    <w:link w:val="7"/>
    <w:rPr>
      <w:rFonts w:ascii="Arial" w:hAnsi="Arial"/>
      <w:b/>
      <w:i/>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customStyle="1" w:styleId="xl76">
    <w:name w:val="xl76"/>
    <w:basedOn w:val="a"/>
    <w:link w:val="xl760"/>
    <w:pPr>
      <w:spacing w:beforeAutospacing="1" w:afterAutospacing="1" w:line="240" w:lineRule="auto"/>
      <w:jc w:val="center"/>
    </w:pPr>
    <w:rPr>
      <w:rFonts w:ascii="Times New Roman" w:hAnsi="Times New Roman"/>
      <w:color w:val="0000FF"/>
      <w:sz w:val="24"/>
      <w:u w:val="single"/>
    </w:rPr>
  </w:style>
  <w:style w:type="character" w:customStyle="1" w:styleId="xl760">
    <w:name w:val="xl76"/>
    <w:basedOn w:val="1"/>
    <w:link w:val="xl76"/>
    <w:rPr>
      <w:rFonts w:ascii="Times New Roman" w:hAnsi="Times New Roman"/>
      <w:color w:val="0000FF"/>
      <w:sz w:val="24"/>
      <w:u w:val="single"/>
    </w:rPr>
  </w:style>
  <w:style w:type="paragraph" w:customStyle="1" w:styleId="xl91">
    <w:name w:val="xl91"/>
    <w:basedOn w:val="a"/>
    <w:link w:val="xl910"/>
    <w:pPr>
      <w:spacing w:beforeAutospacing="1" w:afterAutospacing="1" w:line="240" w:lineRule="auto"/>
      <w:jc w:val="center"/>
    </w:pPr>
    <w:rPr>
      <w:rFonts w:ascii="Times New Roman" w:hAnsi="Times New Roman"/>
      <w:color w:val="0000FF"/>
      <w:sz w:val="24"/>
      <w:u w:val="single"/>
    </w:rPr>
  </w:style>
  <w:style w:type="character" w:customStyle="1" w:styleId="xl910">
    <w:name w:val="xl91"/>
    <w:basedOn w:val="1"/>
    <w:link w:val="xl91"/>
    <w:rPr>
      <w:rFonts w:ascii="Times New Roman" w:hAnsi="Times New Roman"/>
      <w:color w:val="0000FF"/>
      <w:sz w:val="24"/>
      <w:u w:val="single"/>
    </w:rPr>
  </w:style>
  <w:style w:type="paragraph" w:customStyle="1" w:styleId="font6">
    <w:name w:val="font6"/>
    <w:basedOn w:val="a"/>
    <w:link w:val="font60"/>
    <w:pPr>
      <w:spacing w:beforeAutospacing="1" w:afterAutospacing="1" w:line="240" w:lineRule="auto"/>
    </w:pPr>
    <w:rPr>
      <w:rFonts w:ascii="Times New Roman" w:hAnsi="Times New Roman"/>
      <w:u w:val="single"/>
    </w:rPr>
  </w:style>
  <w:style w:type="character" w:customStyle="1" w:styleId="font60">
    <w:name w:val="font6"/>
    <w:basedOn w:val="1"/>
    <w:link w:val="font6"/>
    <w:rPr>
      <w:rFonts w:ascii="Times New Roman" w:hAnsi="Times New Roman"/>
      <w:color w:val="000000"/>
      <w:u w:val="single"/>
    </w:rPr>
  </w:style>
  <w:style w:type="paragraph" w:customStyle="1" w:styleId="xl65">
    <w:name w:val="xl65"/>
    <w:basedOn w:val="a"/>
    <w:link w:val="xl650"/>
    <w:pPr>
      <w:spacing w:beforeAutospacing="1" w:afterAutospacing="1" w:line="240" w:lineRule="auto"/>
    </w:pPr>
    <w:rPr>
      <w:rFonts w:ascii="Times New Roman" w:hAnsi="Times New Roman"/>
      <w:sz w:val="24"/>
    </w:rPr>
  </w:style>
  <w:style w:type="character" w:customStyle="1" w:styleId="xl650">
    <w:name w:val="xl65"/>
    <w:basedOn w:val="1"/>
    <w:link w:val="xl65"/>
    <w:rPr>
      <w:rFonts w:ascii="Times New Roman" w:hAnsi="Times New Roman"/>
      <w:sz w:val="24"/>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customStyle="1" w:styleId="13">
    <w:name w:val="Знак Знак1"/>
    <w:basedOn w:val="a"/>
    <w:link w:val="14"/>
    <w:pPr>
      <w:widowControl w:val="0"/>
      <w:spacing w:after="160" w:line="240" w:lineRule="exact"/>
      <w:jc w:val="right"/>
    </w:pPr>
    <w:rPr>
      <w:rFonts w:ascii="Times New Roman" w:hAnsi="Times New Roman"/>
      <w:sz w:val="20"/>
    </w:rPr>
  </w:style>
  <w:style w:type="character" w:customStyle="1" w:styleId="14">
    <w:name w:val="Знак Знак1"/>
    <w:basedOn w:val="1"/>
    <w:link w:val="13"/>
    <w:rPr>
      <w:rFonts w:ascii="Times New Roman" w:hAnsi="Times New Roman"/>
      <w:sz w:val="20"/>
    </w:rPr>
  </w:style>
  <w:style w:type="paragraph" w:customStyle="1" w:styleId="stk-reset">
    <w:name w:val="stk-reset"/>
    <w:basedOn w:val="a"/>
    <w:link w:val="stk-reset0"/>
    <w:pPr>
      <w:spacing w:beforeAutospacing="1" w:afterAutospacing="1" w:line="240" w:lineRule="auto"/>
    </w:pPr>
    <w:rPr>
      <w:rFonts w:ascii="Times New Roman" w:hAnsi="Times New Roman"/>
      <w:sz w:val="24"/>
    </w:rPr>
  </w:style>
  <w:style w:type="character" w:customStyle="1" w:styleId="stk-reset0">
    <w:name w:val="stk-reset"/>
    <w:basedOn w:val="1"/>
    <w:link w:val="stk-reset"/>
    <w:rPr>
      <w:rFonts w:ascii="Times New Roman" w:hAnsi="Times New Roman"/>
      <w:sz w:val="24"/>
    </w:rPr>
  </w:style>
  <w:style w:type="paragraph" w:customStyle="1" w:styleId="xl84">
    <w:name w:val="xl84"/>
    <w:basedOn w:val="a"/>
    <w:link w:val="xl840"/>
    <w:pPr>
      <w:spacing w:beforeAutospacing="1" w:afterAutospacing="1" w:line="240" w:lineRule="auto"/>
      <w:jc w:val="center"/>
    </w:pPr>
    <w:rPr>
      <w:rFonts w:ascii="Times New Roman" w:hAnsi="Times New Roman"/>
      <w:color w:val="366092"/>
      <w:sz w:val="24"/>
    </w:rPr>
  </w:style>
  <w:style w:type="character" w:customStyle="1" w:styleId="xl840">
    <w:name w:val="xl84"/>
    <w:basedOn w:val="1"/>
    <w:link w:val="xl84"/>
    <w:rPr>
      <w:rFonts w:ascii="Times New Roman" w:hAnsi="Times New Roman"/>
      <w:color w:val="366092"/>
      <w:sz w:val="24"/>
    </w:rPr>
  </w:style>
  <w:style w:type="paragraph" w:styleId="a5">
    <w:name w:val="Date"/>
    <w:basedOn w:val="a"/>
    <w:next w:val="a"/>
    <w:link w:val="a6"/>
  </w:style>
  <w:style w:type="character" w:customStyle="1" w:styleId="a6">
    <w:name w:val="Дата Знак"/>
    <w:basedOn w:val="1"/>
    <w:link w:val="a5"/>
  </w:style>
  <w:style w:type="character" w:customStyle="1" w:styleId="90">
    <w:name w:val="Заголовок 9 Знак"/>
    <w:basedOn w:val="1"/>
    <w:link w:val="9"/>
    <w:rPr>
      <w:rFonts w:ascii="Arial" w:hAnsi="Arial"/>
      <w:i/>
      <w:sz w:val="21"/>
    </w:rPr>
  </w:style>
  <w:style w:type="paragraph" w:customStyle="1" w:styleId="xl87">
    <w:name w:val="xl87"/>
    <w:basedOn w:val="a"/>
    <w:link w:val="xl870"/>
    <w:pPr>
      <w:spacing w:beforeAutospacing="1" w:afterAutospacing="1" w:line="240" w:lineRule="auto"/>
      <w:jc w:val="center"/>
    </w:pPr>
    <w:rPr>
      <w:rFonts w:ascii="Times New Roman" w:hAnsi="Times New Roman"/>
      <w:b/>
      <w:sz w:val="24"/>
    </w:rPr>
  </w:style>
  <w:style w:type="character" w:customStyle="1" w:styleId="xl870">
    <w:name w:val="xl87"/>
    <w:basedOn w:val="1"/>
    <w:link w:val="xl87"/>
    <w:rPr>
      <w:rFonts w:ascii="Times New Roman" w:hAnsi="Times New Roman"/>
      <w:b/>
      <w:sz w:val="24"/>
    </w:rPr>
  </w:style>
  <w:style w:type="paragraph" w:customStyle="1" w:styleId="15">
    <w:name w:val="Просмотренная гиперссылка1"/>
    <w:basedOn w:val="12"/>
    <w:link w:val="a7"/>
    <w:rPr>
      <w:color w:val="800080" w:themeColor="followedHyperlink"/>
      <w:u w:val="single"/>
    </w:rPr>
  </w:style>
  <w:style w:type="character" w:styleId="a7">
    <w:name w:val="FollowedHyperlink"/>
    <w:basedOn w:val="a0"/>
    <w:link w:val="15"/>
    <w:uiPriority w:val="99"/>
    <w:rPr>
      <w:color w:val="800080" w:themeColor="followedHyperlink"/>
      <w:u w:val="single"/>
    </w:rPr>
  </w:style>
  <w:style w:type="paragraph" w:customStyle="1" w:styleId="xl75">
    <w:name w:val="xl75"/>
    <w:basedOn w:val="a"/>
    <w:link w:val="xl750"/>
    <w:pPr>
      <w:spacing w:beforeAutospacing="1" w:afterAutospacing="1" w:line="240" w:lineRule="auto"/>
      <w:jc w:val="center"/>
    </w:pPr>
    <w:rPr>
      <w:rFonts w:ascii="Times New Roman" w:hAnsi="Times New Roman"/>
      <w:sz w:val="24"/>
    </w:rPr>
  </w:style>
  <w:style w:type="character" w:customStyle="1" w:styleId="xl750">
    <w:name w:val="xl75"/>
    <w:basedOn w:val="1"/>
    <w:link w:val="xl75"/>
    <w:rPr>
      <w:rFonts w:ascii="Times New Roman" w:hAnsi="Times New Roman"/>
      <w:sz w:val="24"/>
    </w:rPr>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customStyle="1" w:styleId="16">
    <w:name w:val="Выделение1"/>
    <w:basedOn w:val="12"/>
    <w:link w:val="aa"/>
    <w:rPr>
      <w:i/>
    </w:rPr>
  </w:style>
  <w:style w:type="character" w:styleId="aa">
    <w:name w:val="Emphasis"/>
    <w:basedOn w:val="a0"/>
    <w:link w:val="16"/>
    <w:rPr>
      <w:i/>
    </w:rPr>
  </w:style>
  <w:style w:type="paragraph" w:customStyle="1" w:styleId="FooterChar">
    <w:name w:val="Footer Char"/>
    <w:basedOn w:val="12"/>
    <w:link w:val="FooterChar0"/>
  </w:style>
  <w:style w:type="character" w:customStyle="1" w:styleId="FooterChar0">
    <w:name w:val="Footer Char"/>
    <w:basedOn w:val="a0"/>
    <w:link w:val="FooterChar"/>
  </w:style>
  <w:style w:type="paragraph" w:customStyle="1" w:styleId="xl72">
    <w:name w:val="xl72"/>
    <w:basedOn w:val="a"/>
    <w:link w:val="xl720"/>
    <w:pPr>
      <w:spacing w:beforeAutospacing="1" w:afterAutospacing="1" w:line="240" w:lineRule="auto"/>
      <w:jc w:val="center"/>
    </w:pPr>
    <w:rPr>
      <w:rFonts w:ascii="Times New Roman" w:hAnsi="Times New Roman"/>
      <w:sz w:val="24"/>
    </w:rPr>
  </w:style>
  <w:style w:type="character" w:customStyle="1" w:styleId="xl720">
    <w:name w:val="xl72"/>
    <w:basedOn w:val="1"/>
    <w:link w:val="xl72"/>
    <w:rPr>
      <w:rFonts w:ascii="Times New Roman" w:hAnsi="Times New Roman"/>
      <w:sz w:val="24"/>
    </w:rPr>
  </w:style>
  <w:style w:type="paragraph" w:styleId="ab">
    <w:name w:val="List Paragraph"/>
    <w:aliases w:val="Bullet List,FooterText,numbered,Список дефисный,Table-Normal,RSHB_Table-Normal,Заговок Марина"/>
    <w:basedOn w:val="a"/>
    <w:link w:val="ac"/>
    <w:qFormat/>
    <w:pPr>
      <w:ind w:left="720"/>
      <w:contextualSpacing/>
    </w:pPr>
  </w:style>
  <w:style w:type="character" w:customStyle="1" w:styleId="ac">
    <w:name w:val="Абзац списка Знак"/>
    <w:aliases w:val="Bullet List Знак,FooterText Знак,numbered Знак,Список дефисный Знак,Table-Normal Знак,RSHB_Table-Normal Знак,Заговок Марина Знак"/>
    <w:basedOn w:val="1"/>
    <w:link w:val="ab"/>
  </w:style>
  <w:style w:type="paragraph" w:customStyle="1" w:styleId="ConsPlusTitle">
    <w:name w:val="ConsPlusTitle"/>
    <w:link w:val="ConsPlusTitle0"/>
    <w:pPr>
      <w:widowControl w:val="0"/>
      <w:spacing w:after="0" w:line="240" w:lineRule="auto"/>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customStyle="1" w:styleId="31">
    <w:name w:val="Основной текст (3)"/>
    <w:basedOn w:val="a"/>
    <w:link w:val="32"/>
    <w:pPr>
      <w:widowControl w:val="0"/>
      <w:spacing w:after="600" w:line="0" w:lineRule="atLeast"/>
      <w:jc w:val="center"/>
    </w:pPr>
    <w:rPr>
      <w:rFonts w:ascii="Times New Roman" w:hAnsi="Times New Roman"/>
      <w:b/>
      <w:sz w:val="28"/>
    </w:rPr>
  </w:style>
  <w:style w:type="character" w:customStyle="1" w:styleId="32">
    <w:name w:val="Основной текст (3)"/>
    <w:basedOn w:val="1"/>
    <w:link w:val="31"/>
    <w:rPr>
      <w:rFonts w:ascii="Times New Roman" w:hAnsi="Times New Roman"/>
      <w:b/>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paragraph" w:customStyle="1" w:styleId="xl69">
    <w:name w:val="xl69"/>
    <w:basedOn w:val="a"/>
    <w:link w:val="xl690"/>
    <w:pPr>
      <w:spacing w:beforeAutospacing="1" w:afterAutospacing="1" w:line="240" w:lineRule="auto"/>
    </w:pPr>
    <w:rPr>
      <w:rFonts w:ascii="Times New Roman" w:hAnsi="Times New Roman"/>
      <w:sz w:val="24"/>
    </w:rPr>
  </w:style>
  <w:style w:type="character" w:customStyle="1" w:styleId="xl690">
    <w:name w:val="xl69"/>
    <w:basedOn w:val="1"/>
    <w:link w:val="xl69"/>
    <w:rPr>
      <w:rFonts w:ascii="Times New Roman" w:hAnsi="Times New Roman"/>
      <w:sz w:val="24"/>
    </w:rPr>
  </w:style>
  <w:style w:type="paragraph" w:styleId="33">
    <w:name w:val="toc 3"/>
    <w:basedOn w:val="a"/>
    <w:next w:val="a"/>
    <w:link w:val="34"/>
    <w:uiPriority w:val="39"/>
    <w:pPr>
      <w:spacing w:after="57"/>
      <w:ind w:left="567"/>
    </w:pPr>
  </w:style>
  <w:style w:type="character" w:customStyle="1" w:styleId="34">
    <w:name w:val="Оглавление 3 Знак"/>
    <w:basedOn w:val="1"/>
    <w:link w:val="33"/>
  </w:style>
  <w:style w:type="paragraph" w:styleId="ad">
    <w:name w:val="Intense Quote"/>
    <w:basedOn w:val="a"/>
    <w:next w:val="a"/>
    <w:link w:val="ae"/>
    <w:pPr>
      <w:ind w:left="720" w:right="720"/>
    </w:pPr>
    <w:rPr>
      <w:i/>
    </w:rPr>
  </w:style>
  <w:style w:type="character" w:customStyle="1" w:styleId="ae">
    <w:name w:val="Выделенная цитата Знак"/>
    <w:basedOn w:val="1"/>
    <w:link w:val="ad"/>
    <w:rPr>
      <w:i/>
    </w:rPr>
  </w:style>
  <w:style w:type="paragraph" w:customStyle="1" w:styleId="xl80">
    <w:name w:val="xl80"/>
    <w:basedOn w:val="a"/>
    <w:link w:val="xl800"/>
    <w:pPr>
      <w:spacing w:beforeAutospacing="1" w:afterAutospacing="1" w:line="240" w:lineRule="auto"/>
      <w:jc w:val="center"/>
    </w:pPr>
    <w:rPr>
      <w:rFonts w:ascii="Times New Roman" w:hAnsi="Times New Roman"/>
      <w:color w:val="366092"/>
      <w:sz w:val="24"/>
    </w:rPr>
  </w:style>
  <w:style w:type="character" w:customStyle="1" w:styleId="xl800">
    <w:name w:val="xl80"/>
    <w:basedOn w:val="1"/>
    <w:link w:val="xl80"/>
    <w:rPr>
      <w:rFonts w:ascii="Times New Roman" w:hAnsi="Times New Roman"/>
      <w:color w:val="366092"/>
      <w:sz w:val="24"/>
    </w:rPr>
  </w:style>
  <w:style w:type="paragraph" w:customStyle="1" w:styleId="xl90">
    <w:name w:val="xl90"/>
    <w:basedOn w:val="a"/>
    <w:link w:val="xl900"/>
    <w:pPr>
      <w:spacing w:beforeAutospacing="1" w:afterAutospacing="1" w:line="240" w:lineRule="auto"/>
      <w:jc w:val="center"/>
    </w:pPr>
    <w:rPr>
      <w:rFonts w:ascii="Times New Roman" w:hAnsi="Times New Roman"/>
      <w:color w:val="366092"/>
      <w:sz w:val="24"/>
      <w:u w:val="single"/>
    </w:rPr>
  </w:style>
  <w:style w:type="character" w:customStyle="1" w:styleId="xl900">
    <w:name w:val="xl90"/>
    <w:basedOn w:val="1"/>
    <w:link w:val="xl90"/>
    <w:rPr>
      <w:rFonts w:ascii="Times New Roman" w:hAnsi="Times New Roman"/>
      <w:color w:val="366092"/>
      <w:sz w:val="24"/>
      <w:u w:val="single"/>
    </w:rPr>
  </w:style>
  <w:style w:type="paragraph" w:customStyle="1" w:styleId="HeaderChar">
    <w:name w:val="Header Char"/>
    <w:basedOn w:val="12"/>
    <w:link w:val="HeaderChar0"/>
  </w:style>
  <w:style w:type="character" w:customStyle="1" w:styleId="HeaderChar0">
    <w:name w:val="Header Char"/>
    <w:basedOn w:val="a0"/>
    <w:link w:val="HeaderChar"/>
  </w:style>
  <w:style w:type="paragraph" w:customStyle="1" w:styleId="xl68">
    <w:name w:val="xl68"/>
    <w:basedOn w:val="a"/>
    <w:link w:val="xl680"/>
    <w:pPr>
      <w:spacing w:beforeAutospacing="1" w:afterAutospacing="1" w:line="240" w:lineRule="auto"/>
      <w:jc w:val="center"/>
    </w:pPr>
    <w:rPr>
      <w:rFonts w:ascii="Times New Roman" w:hAnsi="Times New Roman"/>
      <w:sz w:val="24"/>
    </w:rPr>
  </w:style>
  <w:style w:type="character" w:customStyle="1" w:styleId="xl680">
    <w:name w:val="xl68"/>
    <w:basedOn w:val="1"/>
    <w:link w:val="xl68"/>
    <w:rPr>
      <w:rFonts w:ascii="Times New Roman" w:hAnsi="Times New Roman"/>
      <w:sz w:val="24"/>
    </w:rPr>
  </w:style>
  <w:style w:type="paragraph" w:customStyle="1" w:styleId="xl86">
    <w:name w:val="xl86"/>
    <w:basedOn w:val="a"/>
    <w:link w:val="xl860"/>
    <w:pPr>
      <w:spacing w:beforeAutospacing="1" w:afterAutospacing="1" w:line="240" w:lineRule="auto"/>
      <w:jc w:val="center"/>
    </w:pPr>
    <w:rPr>
      <w:rFonts w:ascii="Times New Roman" w:hAnsi="Times New Roman"/>
      <w:b/>
      <w:sz w:val="24"/>
    </w:rPr>
  </w:style>
  <w:style w:type="character" w:customStyle="1" w:styleId="xl860">
    <w:name w:val="xl86"/>
    <w:basedOn w:val="1"/>
    <w:link w:val="xl86"/>
    <w:rPr>
      <w:rFonts w:ascii="Times New Roman" w:hAnsi="Times New Roman"/>
      <w:b/>
      <w:sz w:val="24"/>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customStyle="1" w:styleId="xl67">
    <w:name w:val="xl67"/>
    <w:basedOn w:val="a"/>
    <w:link w:val="xl670"/>
    <w:pPr>
      <w:spacing w:beforeAutospacing="1" w:afterAutospacing="1" w:line="240" w:lineRule="auto"/>
      <w:jc w:val="center"/>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b-citate">
    <w:name w:val="b-citate"/>
    <w:basedOn w:val="12"/>
    <w:link w:val="b-citate0"/>
  </w:style>
  <w:style w:type="character" w:customStyle="1" w:styleId="b-citate0">
    <w:name w:val="b-citate"/>
    <w:basedOn w:val="a0"/>
    <w:link w:val="b-citate"/>
  </w:style>
  <w:style w:type="character" w:customStyle="1" w:styleId="50">
    <w:name w:val="Заголовок 5 Знак"/>
    <w:basedOn w:val="1"/>
    <w:link w:val="5"/>
    <w:rPr>
      <w:rFonts w:ascii="Arial" w:hAnsi="Arial"/>
      <w:b/>
      <w:sz w:val="24"/>
    </w:rPr>
  </w:style>
  <w:style w:type="paragraph" w:styleId="af">
    <w:name w:val="table of figures"/>
    <w:basedOn w:val="a"/>
    <w:next w:val="a"/>
    <w:link w:val="af0"/>
    <w:pPr>
      <w:spacing w:after="0"/>
    </w:pPr>
  </w:style>
  <w:style w:type="character" w:customStyle="1" w:styleId="af0">
    <w:name w:val="Перечень рисунков Знак"/>
    <w:basedOn w:val="1"/>
    <w:link w:val="af"/>
  </w:style>
  <w:style w:type="character" w:customStyle="1" w:styleId="11">
    <w:name w:val="Заголовок 1 Знак"/>
    <w:basedOn w:val="1"/>
    <w:link w:val="10"/>
    <w:uiPriority w:val="9"/>
    <w:rPr>
      <w:rFonts w:ascii="Times New Roman" w:hAnsi="Times New Roman"/>
      <w:b/>
      <w:sz w:val="48"/>
    </w:rPr>
  </w:style>
  <w:style w:type="paragraph" w:customStyle="1" w:styleId="19">
    <w:name w:val="Гиперссылка1"/>
    <w:basedOn w:val="12"/>
    <w:link w:val="af1"/>
    <w:rPr>
      <w:color w:val="0000FF" w:themeColor="hyperlink"/>
      <w:u w:val="single"/>
    </w:rPr>
  </w:style>
  <w:style w:type="character" w:styleId="af1">
    <w:name w:val="Hyperlink"/>
    <w:basedOn w:val="a0"/>
    <w:link w:val="19"/>
    <w:uiPriority w:val="99"/>
    <w:rPr>
      <w:color w:val="0000FF" w:themeColor="hyperlink"/>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character" w:customStyle="1" w:styleId="80">
    <w:name w:val="Заголовок 8 Знак"/>
    <w:basedOn w:val="1"/>
    <w:link w:val="8"/>
    <w:rPr>
      <w:rFonts w:asciiTheme="majorHAnsi" w:hAnsiTheme="majorHAnsi"/>
      <w:color w:val="272727" w:themeColor="text1" w:themeTint="D8"/>
      <w:sz w:val="21"/>
    </w:rPr>
  </w:style>
  <w:style w:type="paragraph" w:styleId="1a">
    <w:name w:val="toc 1"/>
    <w:basedOn w:val="a"/>
    <w:next w:val="a"/>
    <w:link w:val="1b"/>
    <w:uiPriority w:val="39"/>
    <w:pPr>
      <w:spacing w:after="57"/>
    </w:pPr>
  </w:style>
  <w:style w:type="character" w:customStyle="1" w:styleId="1b">
    <w:name w:val="Оглавление 1 Знак"/>
    <w:basedOn w:val="1"/>
    <w:link w:val="1a"/>
  </w:style>
  <w:style w:type="paragraph" w:customStyle="1" w:styleId="25">
    <w:name w:val="Неразрешенное упоминание2"/>
    <w:basedOn w:val="12"/>
    <w:link w:val="af2"/>
    <w:rPr>
      <w:color w:val="605E5C"/>
      <w:shd w:val="clear" w:color="auto" w:fill="E1DFDD"/>
    </w:rPr>
  </w:style>
  <w:style w:type="character" w:styleId="af2">
    <w:name w:val="Unresolved Mention"/>
    <w:basedOn w:val="a0"/>
    <w:link w:val="25"/>
    <w:rPr>
      <w:color w:val="605E5C"/>
      <w:shd w:val="clear" w:color="auto" w:fill="E1DFDD"/>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6">
    <w:name w:val="Основной текст (2)"/>
    <w:basedOn w:val="a"/>
    <w:link w:val="27"/>
    <w:pPr>
      <w:widowControl w:val="0"/>
      <w:spacing w:after="300" w:line="320" w:lineRule="exact"/>
    </w:pPr>
    <w:rPr>
      <w:rFonts w:ascii="Times New Roman" w:hAnsi="Times New Roman"/>
      <w:sz w:val="26"/>
    </w:rPr>
  </w:style>
  <w:style w:type="character" w:customStyle="1" w:styleId="27">
    <w:name w:val="Основной текст (2)"/>
    <w:basedOn w:val="1"/>
    <w:link w:val="26"/>
    <w:rPr>
      <w:rFonts w:ascii="Times New Roman" w:hAnsi="Times New Roman"/>
      <w:sz w:val="26"/>
    </w:rPr>
  </w:style>
  <w:style w:type="paragraph" w:styleId="af3">
    <w:name w:val="Normal (Web)"/>
    <w:basedOn w:val="a"/>
    <w:link w:val="af4"/>
    <w:uiPriority w:val="99"/>
    <w:pPr>
      <w:spacing w:beforeAutospacing="1" w:afterAutospacing="1" w:line="240" w:lineRule="auto"/>
    </w:pPr>
    <w:rPr>
      <w:rFonts w:ascii="Times New Roman" w:hAnsi="Times New Roman"/>
      <w:sz w:val="24"/>
    </w:rPr>
  </w:style>
  <w:style w:type="character" w:customStyle="1" w:styleId="af4">
    <w:name w:val="Обычный (веб) Знак"/>
    <w:basedOn w:val="1"/>
    <w:link w:val="af3"/>
    <w:rPr>
      <w:rFonts w:ascii="Times New Roman" w:hAnsi="Times New Roman"/>
      <w:sz w:val="24"/>
    </w:rPr>
  </w:style>
  <w:style w:type="paragraph" w:customStyle="1" w:styleId="xl89">
    <w:name w:val="xl89"/>
    <w:basedOn w:val="a"/>
    <w:link w:val="xl890"/>
    <w:pPr>
      <w:spacing w:beforeAutospacing="1" w:afterAutospacing="1" w:line="240" w:lineRule="auto"/>
      <w:jc w:val="center"/>
    </w:pPr>
    <w:rPr>
      <w:rFonts w:ascii="Times New Roman" w:hAnsi="Times New Roman"/>
      <w:color w:val="366092"/>
      <w:sz w:val="24"/>
    </w:rPr>
  </w:style>
  <w:style w:type="character" w:customStyle="1" w:styleId="xl890">
    <w:name w:val="xl89"/>
    <w:basedOn w:val="1"/>
    <w:link w:val="xl89"/>
    <w:rPr>
      <w:rFonts w:ascii="Times New Roman" w:hAnsi="Times New Roman"/>
      <w:color w:val="366092"/>
      <w:sz w:val="24"/>
    </w:rPr>
  </w:style>
  <w:style w:type="paragraph" w:customStyle="1" w:styleId="xl73">
    <w:name w:val="xl73"/>
    <w:basedOn w:val="a"/>
    <w:link w:val="xl730"/>
    <w:pPr>
      <w:spacing w:beforeAutospacing="1" w:afterAutospacing="1" w:line="240" w:lineRule="auto"/>
    </w:pPr>
    <w:rPr>
      <w:rFonts w:ascii="Times New Roman" w:hAnsi="Times New Roman"/>
      <w:sz w:val="24"/>
    </w:rPr>
  </w:style>
  <w:style w:type="character" w:customStyle="1" w:styleId="xl730">
    <w:name w:val="xl73"/>
    <w:basedOn w:val="1"/>
    <w:link w:val="xl73"/>
    <w:rPr>
      <w:rFonts w:ascii="Times New Roman" w:hAnsi="Times New Roman"/>
      <w:sz w:val="24"/>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customStyle="1" w:styleId="xl79">
    <w:name w:val="xl79"/>
    <w:basedOn w:val="a"/>
    <w:link w:val="xl790"/>
    <w:pPr>
      <w:spacing w:beforeAutospacing="1" w:afterAutospacing="1" w:line="240" w:lineRule="auto"/>
      <w:jc w:val="center"/>
    </w:pPr>
    <w:rPr>
      <w:rFonts w:ascii="Times New Roman" w:hAnsi="Times New Roman"/>
      <w:color w:val="0000FF"/>
      <w:sz w:val="24"/>
      <w:u w:val="single"/>
    </w:rPr>
  </w:style>
  <w:style w:type="character" w:customStyle="1" w:styleId="xl790">
    <w:name w:val="xl79"/>
    <w:basedOn w:val="1"/>
    <w:link w:val="xl79"/>
    <w:rPr>
      <w:rFonts w:ascii="Times New Roman" w:hAnsi="Times New Roman"/>
      <w:color w:val="0000FF"/>
      <w:sz w:val="24"/>
      <w:u w:val="single"/>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customStyle="1" w:styleId="xl93">
    <w:name w:val="xl93"/>
    <w:basedOn w:val="a"/>
    <w:link w:val="xl930"/>
    <w:pPr>
      <w:spacing w:beforeAutospacing="1" w:afterAutospacing="1" w:line="240" w:lineRule="auto"/>
      <w:jc w:val="center"/>
    </w:pPr>
    <w:rPr>
      <w:rFonts w:ascii="Times New Roman" w:hAnsi="Times New Roman"/>
      <w:color w:val="0000FF"/>
      <w:sz w:val="24"/>
      <w:u w:val="single"/>
    </w:rPr>
  </w:style>
  <w:style w:type="character" w:customStyle="1" w:styleId="xl930">
    <w:name w:val="xl93"/>
    <w:basedOn w:val="1"/>
    <w:link w:val="xl93"/>
    <w:rPr>
      <w:rFonts w:ascii="Times New Roman" w:hAnsi="Times New Roman"/>
      <w:color w:val="0000FF"/>
      <w:sz w:val="24"/>
      <w:u w:val="single"/>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xl94">
    <w:name w:val="xl94"/>
    <w:basedOn w:val="a"/>
    <w:link w:val="xl940"/>
    <w:pPr>
      <w:spacing w:beforeAutospacing="1" w:afterAutospacing="1" w:line="240" w:lineRule="auto"/>
      <w:jc w:val="center"/>
    </w:pPr>
    <w:rPr>
      <w:rFonts w:ascii="Times New Roman" w:hAnsi="Times New Roman"/>
      <w:b/>
      <w:sz w:val="32"/>
    </w:rPr>
  </w:style>
  <w:style w:type="character" w:customStyle="1" w:styleId="xl940">
    <w:name w:val="xl94"/>
    <w:basedOn w:val="1"/>
    <w:link w:val="xl94"/>
    <w:rPr>
      <w:rFonts w:ascii="Times New Roman" w:hAnsi="Times New Roman"/>
      <w:b/>
      <w:sz w:val="32"/>
    </w:rPr>
  </w:style>
  <w:style w:type="paragraph" w:customStyle="1" w:styleId="CaptionChar">
    <w:name w:val="Caption Char"/>
    <w:link w:val="CaptionChar0"/>
  </w:style>
  <w:style w:type="character" w:customStyle="1" w:styleId="CaptionChar0">
    <w:name w:val="Caption Char"/>
    <w:link w:val="CaptionChar"/>
  </w:style>
  <w:style w:type="paragraph" w:customStyle="1" w:styleId="xl74">
    <w:name w:val="xl74"/>
    <w:basedOn w:val="a"/>
    <w:link w:val="xl740"/>
    <w:pPr>
      <w:spacing w:beforeAutospacing="1" w:afterAutospacing="1" w:line="240" w:lineRule="auto"/>
    </w:pPr>
    <w:rPr>
      <w:rFonts w:ascii="Times New Roman" w:hAnsi="Times New Roman"/>
      <w:sz w:val="24"/>
    </w:rPr>
  </w:style>
  <w:style w:type="character" w:customStyle="1" w:styleId="xl740">
    <w:name w:val="xl74"/>
    <w:basedOn w:val="1"/>
    <w:link w:val="xl74"/>
    <w:rPr>
      <w:rFonts w:ascii="Times New Roman" w:hAnsi="Times New Roman"/>
      <w:sz w:val="24"/>
    </w:rPr>
  </w:style>
  <w:style w:type="paragraph" w:customStyle="1" w:styleId="1c">
    <w:name w:val="Строгий1"/>
    <w:basedOn w:val="12"/>
    <w:link w:val="af5"/>
    <w:rPr>
      <w:b/>
    </w:rPr>
  </w:style>
  <w:style w:type="character" w:styleId="af5">
    <w:name w:val="Strong"/>
    <w:basedOn w:val="a0"/>
    <w:link w:val="1c"/>
    <w:uiPriority w:val="22"/>
    <w:qFormat/>
    <w:rPr>
      <w:b/>
    </w:rPr>
  </w:style>
  <w:style w:type="paragraph" w:styleId="af6">
    <w:name w:val="No Spacing"/>
    <w:link w:val="af7"/>
    <w:uiPriority w:val="1"/>
    <w:qFormat/>
    <w:pPr>
      <w:spacing w:after="0" w:line="240" w:lineRule="auto"/>
    </w:pPr>
  </w:style>
  <w:style w:type="character" w:customStyle="1" w:styleId="af7">
    <w:name w:val="Без интервала Знак"/>
    <w:link w:val="af6"/>
    <w:uiPriority w:val="1"/>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customStyle="1" w:styleId="1d">
    <w:name w:val="Знак сноски1"/>
    <w:basedOn w:val="12"/>
    <w:link w:val="af8"/>
    <w:rPr>
      <w:vertAlign w:val="superscript"/>
    </w:rPr>
  </w:style>
  <w:style w:type="character" w:styleId="af8">
    <w:name w:val="footnote reference"/>
    <w:basedOn w:val="a0"/>
    <w:link w:val="1d"/>
    <w:rPr>
      <w:vertAlign w:val="superscript"/>
    </w:rPr>
  </w:style>
  <w:style w:type="paragraph" w:customStyle="1" w:styleId="xl71">
    <w:name w:val="xl71"/>
    <w:basedOn w:val="a"/>
    <w:link w:val="xl710"/>
    <w:pPr>
      <w:spacing w:beforeAutospacing="1" w:afterAutospacing="1" w:line="240" w:lineRule="auto"/>
      <w:jc w:val="center"/>
    </w:pPr>
    <w:rPr>
      <w:rFonts w:ascii="Times New Roman" w:hAnsi="Times New Roman"/>
      <w:sz w:val="24"/>
    </w:rPr>
  </w:style>
  <w:style w:type="character" w:customStyle="1" w:styleId="xl710">
    <w:name w:val="xl71"/>
    <w:basedOn w:val="1"/>
    <w:link w:val="xl71"/>
    <w:rPr>
      <w:rFonts w:ascii="Times New Roman" w:hAnsi="Times New Roman"/>
      <w:sz w:val="24"/>
    </w:rPr>
  </w:style>
  <w:style w:type="paragraph" w:customStyle="1" w:styleId="xl92">
    <w:name w:val="xl92"/>
    <w:basedOn w:val="a"/>
    <w:link w:val="xl920"/>
    <w:pPr>
      <w:spacing w:beforeAutospacing="1" w:afterAutospacing="1" w:line="240" w:lineRule="auto"/>
      <w:jc w:val="center"/>
    </w:pPr>
    <w:rPr>
      <w:rFonts w:ascii="Times New Roman" w:hAnsi="Times New Roman"/>
      <w:color w:val="366092"/>
      <w:sz w:val="24"/>
      <w:u w:val="single"/>
    </w:rPr>
  </w:style>
  <w:style w:type="character" w:customStyle="1" w:styleId="xl920">
    <w:name w:val="xl92"/>
    <w:basedOn w:val="1"/>
    <w:link w:val="xl92"/>
    <w:rPr>
      <w:rFonts w:ascii="Times New Roman" w:hAnsi="Times New Roman"/>
      <w:color w:val="366092"/>
      <w:sz w:val="24"/>
      <w:u w:val="single"/>
    </w:rPr>
  </w:style>
  <w:style w:type="paragraph" w:customStyle="1" w:styleId="xl82">
    <w:name w:val="xl82"/>
    <w:basedOn w:val="a"/>
    <w:link w:val="xl820"/>
    <w:pPr>
      <w:spacing w:beforeAutospacing="1" w:afterAutospacing="1" w:line="240" w:lineRule="auto"/>
      <w:jc w:val="center"/>
    </w:pPr>
    <w:rPr>
      <w:rFonts w:ascii="Times New Roman" w:hAnsi="Times New Roman"/>
      <w:color w:val="366092"/>
      <w:sz w:val="24"/>
    </w:rPr>
  </w:style>
  <w:style w:type="character" w:customStyle="1" w:styleId="xl820">
    <w:name w:val="xl82"/>
    <w:basedOn w:val="1"/>
    <w:link w:val="xl82"/>
    <w:rPr>
      <w:rFonts w:ascii="Times New Roman" w:hAnsi="Times New Roman"/>
      <w:color w:val="366092"/>
      <w:sz w:val="24"/>
    </w:rPr>
  </w:style>
  <w:style w:type="paragraph" w:customStyle="1" w:styleId="xl95">
    <w:name w:val="xl95"/>
    <w:basedOn w:val="a"/>
    <w:link w:val="xl950"/>
    <w:pPr>
      <w:spacing w:beforeAutospacing="1" w:afterAutospacing="1" w:line="240" w:lineRule="auto"/>
      <w:jc w:val="center"/>
    </w:pPr>
    <w:rPr>
      <w:rFonts w:ascii="Times New Roman" w:hAnsi="Times New Roman"/>
      <w:b/>
      <w:sz w:val="32"/>
    </w:rPr>
  </w:style>
  <w:style w:type="character" w:customStyle="1" w:styleId="xl950">
    <w:name w:val="xl95"/>
    <w:basedOn w:val="1"/>
    <w:link w:val="xl95"/>
    <w:rPr>
      <w:rFonts w:ascii="Times New Roman" w:hAnsi="Times New Roman"/>
      <w:b/>
      <w:sz w:val="32"/>
    </w:rPr>
  </w:style>
  <w:style w:type="paragraph" w:customStyle="1" w:styleId="xl78">
    <w:name w:val="xl78"/>
    <w:basedOn w:val="a"/>
    <w:link w:val="xl780"/>
    <w:pPr>
      <w:spacing w:beforeAutospacing="1" w:afterAutospacing="1" w:line="240" w:lineRule="auto"/>
      <w:jc w:val="center"/>
    </w:pPr>
    <w:rPr>
      <w:rFonts w:ascii="Times New Roman" w:hAnsi="Times New Roman"/>
      <w:sz w:val="24"/>
    </w:rPr>
  </w:style>
  <w:style w:type="character" w:customStyle="1" w:styleId="xl780">
    <w:name w:val="xl78"/>
    <w:basedOn w:val="1"/>
    <w:link w:val="xl78"/>
    <w:rPr>
      <w:rFonts w:ascii="Times New Roman" w:hAnsi="Times New Roman"/>
      <w:sz w:val="24"/>
    </w:rPr>
  </w:style>
  <w:style w:type="paragraph" w:customStyle="1" w:styleId="xl81">
    <w:name w:val="xl81"/>
    <w:basedOn w:val="a"/>
    <w:link w:val="xl810"/>
    <w:pPr>
      <w:spacing w:beforeAutospacing="1" w:afterAutospacing="1" w:line="240" w:lineRule="auto"/>
      <w:jc w:val="center"/>
    </w:pPr>
    <w:rPr>
      <w:rFonts w:ascii="Times New Roman" w:hAnsi="Times New Roman"/>
      <w:color w:val="366092"/>
      <w:sz w:val="24"/>
    </w:rPr>
  </w:style>
  <w:style w:type="character" w:customStyle="1" w:styleId="xl810">
    <w:name w:val="xl81"/>
    <w:basedOn w:val="1"/>
    <w:link w:val="xl81"/>
    <w:rPr>
      <w:rFonts w:ascii="Times New Roman" w:hAnsi="Times New Roman"/>
      <w:color w:val="366092"/>
      <w:sz w:val="24"/>
    </w:rPr>
  </w:style>
  <w:style w:type="paragraph" w:customStyle="1" w:styleId="ya-share2counter">
    <w:name w:val="ya-share2__counter"/>
    <w:basedOn w:val="12"/>
    <w:link w:val="ya-share2counter0"/>
  </w:style>
  <w:style w:type="character" w:customStyle="1" w:styleId="ya-share2counter0">
    <w:name w:val="ya-share2__counter"/>
    <w:basedOn w:val="a0"/>
    <w:link w:val="ya-share2counter"/>
  </w:style>
  <w:style w:type="paragraph" w:customStyle="1" w:styleId="xl66">
    <w:name w:val="xl66"/>
    <w:basedOn w:val="a"/>
    <w:link w:val="xl660"/>
    <w:pPr>
      <w:spacing w:beforeAutospacing="1" w:afterAutospacing="1" w:line="240" w:lineRule="auto"/>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Heading1Char">
    <w:name w:val="Heading 1 Char"/>
    <w:basedOn w:val="12"/>
    <w:link w:val="Heading1Char0"/>
    <w:rPr>
      <w:rFonts w:ascii="Arial" w:hAnsi="Arial"/>
      <w:sz w:val="40"/>
    </w:rPr>
  </w:style>
  <w:style w:type="character" w:customStyle="1" w:styleId="Heading1Char0">
    <w:name w:val="Heading 1 Char"/>
    <w:basedOn w:val="a0"/>
    <w:link w:val="Heading1Char"/>
    <w:rPr>
      <w:rFonts w:ascii="Arial" w:hAnsi="Arial"/>
      <w:sz w:val="40"/>
    </w:rPr>
  </w:style>
  <w:style w:type="paragraph" w:styleId="af9">
    <w:name w:val="TOC Heading"/>
    <w:link w:val="afa"/>
  </w:style>
  <w:style w:type="character" w:customStyle="1" w:styleId="afa">
    <w:name w:val="Заголовок оглавления Знак"/>
    <w:link w:val="af9"/>
  </w:style>
  <w:style w:type="paragraph" w:styleId="afb">
    <w:name w:val="Subtitle"/>
    <w:basedOn w:val="a"/>
    <w:next w:val="a"/>
    <w:link w:val="afc"/>
    <w:uiPriority w:val="11"/>
    <w:qFormat/>
    <w:pPr>
      <w:spacing w:before="200"/>
    </w:pPr>
    <w:rPr>
      <w:sz w:val="24"/>
    </w:rPr>
  </w:style>
  <w:style w:type="character" w:customStyle="1" w:styleId="afc">
    <w:name w:val="Подзаголовок Знак"/>
    <w:basedOn w:val="1"/>
    <w:link w:val="afb"/>
    <w:rPr>
      <w:sz w:val="24"/>
    </w:rPr>
  </w:style>
  <w:style w:type="paragraph" w:customStyle="1" w:styleId="font5">
    <w:name w:val="font5"/>
    <w:basedOn w:val="a"/>
    <w:link w:val="font50"/>
    <w:pPr>
      <w:spacing w:beforeAutospacing="1" w:afterAutospacing="1" w:line="240" w:lineRule="auto"/>
    </w:pPr>
    <w:rPr>
      <w:rFonts w:ascii="Times New Roman" w:hAnsi="Times New Roman"/>
    </w:rPr>
  </w:style>
  <w:style w:type="character" w:customStyle="1" w:styleId="font50">
    <w:name w:val="font5"/>
    <w:basedOn w:val="1"/>
    <w:link w:val="font5"/>
    <w:rPr>
      <w:rFonts w:ascii="Times New Roman" w:hAnsi="Times New Roman"/>
      <w:color w:val="00000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d">
    <w:name w:val="Title"/>
    <w:basedOn w:val="a"/>
    <w:next w:val="a"/>
    <w:link w:val="afe"/>
    <w:uiPriority w:val="10"/>
    <w:qFormat/>
    <w:pPr>
      <w:spacing w:before="300"/>
      <w:contextualSpacing/>
    </w:pPr>
    <w:rPr>
      <w:sz w:val="48"/>
    </w:rPr>
  </w:style>
  <w:style w:type="character" w:customStyle="1" w:styleId="afe">
    <w:name w:val="Заголовок Знак"/>
    <w:basedOn w:val="1"/>
    <w:link w:val="afd"/>
    <w:rPr>
      <w:sz w:val="48"/>
    </w:rPr>
  </w:style>
  <w:style w:type="character" w:customStyle="1" w:styleId="40">
    <w:name w:val="Заголовок 4 Знак"/>
    <w:basedOn w:val="1"/>
    <w:link w:val="4"/>
    <w:rPr>
      <w:rFonts w:ascii="Arial" w:hAnsi="Arial"/>
      <w:b/>
      <w:sz w:val="26"/>
    </w:rPr>
  </w:style>
  <w:style w:type="paragraph" w:customStyle="1" w:styleId="xl83">
    <w:name w:val="xl83"/>
    <w:basedOn w:val="a"/>
    <w:link w:val="xl830"/>
    <w:pPr>
      <w:spacing w:beforeAutospacing="1" w:afterAutospacing="1" w:line="240" w:lineRule="auto"/>
      <w:jc w:val="center"/>
    </w:pPr>
    <w:rPr>
      <w:rFonts w:ascii="Times New Roman" w:hAnsi="Times New Roman"/>
      <w:color w:val="366092"/>
      <w:sz w:val="24"/>
    </w:rPr>
  </w:style>
  <w:style w:type="character" w:customStyle="1" w:styleId="xl830">
    <w:name w:val="xl83"/>
    <w:basedOn w:val="1"/>
    <w:link w:val="xl83"/>
    <w:rPr>
      <w:rFonts w:ascii="Times New Roman" w:hAnsi="Times New Roman"/>
      <w:color w:val="366092"/>
      <w:sz w:val="24"/>
    </w:rPr>
  </w:style>
  <w:style w:type="paragraph" w:customStyle="1" w:styleId="aff">
    <w:name w:val="Знак Знак"/>
    <w:basedOn w:val="a"/>
    <w:link w:val="aff0"/>
    <w:pPr>
      <w:widowControl w:val="0"/>
      <w:spacing w:after="160" w:line="240" w:lineRule="exact"/>
      <w:jc w:val="right"/>
    </w:pPr>
    <w:rPr>
      <w:rFonts w:ascii="Times New Roman" w:hAnsi="Times New Roman"/>
      <w:sz w:val="20"/>
    </w:rPr>
  </w:style>
  <w:style w:type="character" w:customStyle="1" w:styleId="aff0">
    <w:name w:val="Знак Знак"/>
    <w:basedOn w:val="1"/>
    <w:link w:val="aff"/>
    <w:rPr>
      <w:rFonts w:ascii="Times New Roman" w:hAnsi="Times New Roman"/>
      <w:sz w:val="20"/>
    </w:rPr>
  </w:style>
  <w:style w:type="paragraph" w:customStyle="1" w:styleId="xl77">
    <w:name w:val="xl77"/>
    <w:basedOn w:val="a"/>
    <w:link w:val="xl770"/>
    <w:pPr>
      <w:spacing w:beforeAutospacing="1" w:afterAutospacing="1" w:line="240" w:lineRule="auto"/>
      <w:jc w:val="center"/>
    </w:pPr>
    <w:rPr>
      <w:rFonts w:ascii="Times New Roman" w:hAnsi="Times New Roman"/>
      <w:sz w:val="24"/>
    </w:rPr>
  </w:style>
  <w:style w:type="character" w:customStyle="1" w:styleId="xl770">
    <w:name w:val="xl77"/>
    <w:basedOn w:val="1"/>
    <w:link w:val="xl77"/>
    <w:rPr>
      <w:rFonts w:ascii="Times New Roman" w:hAnsi="Times New Roman"/>
      <w:sz w:val="24"/>
    </w:rPr>
  </w:style>
  <w:style w:type="character" w:customStyle="1" w:styleId="20">
    <w:name w:val="Заголовок 2 Знак"/>
    <w:basedOn w:val="1"/>
    <w:link w:val="2"/>
    <w:rPr>
      <w:rFonts w:asciiTheme="majorHAnsi" w:hAnsiTheme="majorHAnsi"/>
      <w:color w:val="365F91" w:themeColor="accent1" w:themeShade="BF"/>
      <w:sz w:val="26"/>
    </w:rPr>
  </w:style>
  <w:style w:type="paragraph" w:customStyle="1" w:styleId="Heading8Char">
    <w:name w:val="Heading 8 Char"/>
    <w:basedOn w:val="12"/>
    <w:link w:val="Heading8Char0"/>
    <w:rPr>
      <w:rFonts w:ascii="Arial" w:hAnsi="Arial"/>
      <w:i/>
    </w:rPr>
  </w:style>
  <w:style w:type="character" w:customStyle="1" w:styleId="Heading8Char0">
    <w:name w:val="Heading 8 Char"/>
    <w:basedOn w:val="a0"/>
    <w:link w:val="Heading8Char"/>
    <w:rPr>
      <w:rFonts w:ascii="Arial" w:hAnsi="Arial"/>
      <w:i/>
      <w:sz w:val="22"/>
    </w:rPr>
  </w:style>
  <w:style w:type="paragraph" w:styleId="aff1">
    <w:name w:val="footer"/>
    <w:basedOn w:val="a"/>
    <w:link w:val="aff2"/>
    <w:pPr>
      <w:tabs>
        <w:tab w:val="center" w:pos="4677"/>
        <w:tab w:val="right" w:pos="9355"/>
      </w:tabs>
      <w:spacing w:after="0" w:line="240" w:lineRule="auto"/>
    </w:pPr>
  </w:style>
  <w:style w:type="character" w:customStyle="1" w:styleId="aff2">
    <w:name w:val="Нижний колонтитул Знак"/>
    <w:basedOn w:val="1"/>
    <w:link w:val="aff1"/>
  </w:style>
  <w:style w:type="paragraph" w:customStyle="1" w:styleId="xl70">
    <w:name w:val="xl70"/>
    <w:basedOn w:val="a"/>
    <w:link w:val="xl700"/>
    <w:pPr>
      <w:spacing w:beforeAutospacing="1" w:afterAutospacing="1" w:line="240" w:lineRule="auto"/>
      <w:jc w:val="center"/>
    </w:pPr>
    <w:rPr>
      <w:rFonts w:ascii="Times New Roman" w:hAnsi="Times New Roman"/>
      <w:sz w:val="24"/>
    </w:rPr>
  </w:style>
  <w:style w:type="character" w:customStyle="1" w:styleId="xl700">
    <w:name w:val="xl70"/>
    <w:basedOn w:val="1"/>
    <w:link w:val="xl70"/>
    <w:rPr>
      <w:rFonts w:ascii="Times New Roman" w:hAnsi="Times New Roman"/>
      <w:sz w:val="24"/>
    </w:rPr>
  </w:style>
  <w:style w:type="paragraph" w:customStyle="1" w:styleId="xl88">
    <w:name w:val="xl88"/>
    <w:basedOn w:val="a"/>
    <w:link w:val="xl880"/>
    <w:pPr>
      <w:spacing w:beforeAutospacing="1" w:afterAutospacing="1" w:line="240" w:lineRule="auto"/>
      <w:jc w:val="center"/>
    </w:pPr>
    <w:rPr>
      <w:rFonts w:ascii="Times New Roman" w:hAnsi="Times New Roman"/>
      <w:b/>
      <w:color w:val="366092"/>
      <w:sz w:val="24"/>
    </w:rPr>
  </w:style>
  <w:style w:type="character" w:customStyle="1" w:styleId="xl880">
    <w:name w:val="xl88"/>
    <w:basedOn w:val="1"/>
    <w:link w:val="xl88"/>
    <w:rPr>
      <w:rFonts w:ascii="Times New Roman" w:hAnsi="Times New Roman"/>
      <w:b/>
      <w:color w:val="366092"/>
      <w:sz w:val="24"/>
    </w:rPr>
  </w:style>
  <w:style w:type="character" w:customStyle="1" w:styleId="60">
    <w:name w:val="Заголовок 6 Знак"/>
    <w:basedOn w:val="1"/>
    <w:link w:val="6"/>
    <w:rPr>
      <w:rFonts w:ascii="Arial" w:hAnsi="Arial"/>
      <w:b/>
    </w:rPr>
  </w:style>
  <w:style w:type="paragraph" w:customStyle="1" w:styleId="aff3">
    <w:name w:val="Нет"/>
    <w:link w:val="aff4"/>
  </w:style>
  <w:style w:type="character" w:customStyle="1" w:styleId="aff4">
    <w:name w:val="Нет"/>
    <w:link w:val="aff3"/>
  </w:style>
  <w:style w:type="paragraph" w:customStyle="1" w:styleId="xl85">
    <w:name w:val="xl85"/>
    <w:basedOn w:val="a"/>
    <w:link w:val="xl850"/>
    <w:pPr>
      <w:spacing w:beforeAutospacing="1" w:afterAutospacing="1" w:line="240" w:lineRule="auto"/>
      <w:jc w:val="center"/>
    </w:pPr>
    <w:rPr>
      <w:rFonts w:ascii="Times New Roman" w:hAnsi="Times New Roman"/>
      <w:color w:val="366092"/>
      <w:sz w:val="24"/>
    </w:rPr>
  </w:style>
  <w:style w:type="character" w:customStyle="1" w:styleId="xl850">
    <w:name w:val="xl85"/>
    <w:basedOn w:val="1"/>
    <w:link w:val="xl85"/>
    <w:rPr>
      <w:rFonts w:ascii="Times New Roman" w:hAnsi="Times New Roman"/>
      <w:color w:val="366092"/>
      <w:sz w:val="24"/>
    </w:rPr>
  </w:style>
  <w:style w:type="table" w:customStyle="1" w:styleId="-41">
    <w:name w:val="Список-таблица 41"/>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3-Accent6">
    <w:name w:val="List Table 3 - Accent 6"/>
    <w:basedOn w:val="a1"/>
    <w:pPr>
      <w:spacing w:after="0" w:line="240" w:lineRule="auto"/>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styleId="af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erson-line">
    <w:name w:val="person-line"/>
    <w:basedOn w:val="a"/>
    <w:rsid w:val="004D79C5"/>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3831">
      <w:bodyDiv w:val="1"/>
      <w:marLeft w:val="0"/>
      <w:marRight w:val="0"/>
      <w:marTop w:val="0"/>
      <w:marBottom w:val="0"/>
      <w:divBdr>
        <w:top w:val="none" w:sz="0" w:space="0" w:color="auto"/>
        <w:left w:val="none" w:sz="0" w:space="0" w:color="auto"/>
        <w:bottom w:val="none" w:sz="0" w:space="0" w:color="auto"/>
        <w:right w:val="none" w:sz="0" w:space="0" w:color="auto"/>
      </w:divBdr>
    </w:div>
    <w:div w:id="102387578">
      <w:bodyDiv w:val="1"/>
      <w:marLeft w:val="0"/>
      <w:marRight w:val="0"/>
      <w:marTop w:val="0"/>
      <w:marBottom w:val="0"/>
      <w:divBdr>
        <w:top w:val="none" w:sz="0" w:space="0" w:color="auto"/>
        <w:left w:val="none" w:sz="0" w:space="0" w:color="auto"/>
        <w:bottom w:val="none" w:sz="0" w:space="0" w:color="auto"/>
        <w:right w:val="none" w:sz="0" w:space="0" w:color="auto"/>
      </w:divBdr>
    </w:div>
    <w:div w:id="105392459">
      <w:bodyDiv w:val="1"/>
      <w:marLeft w:val="0"/>
      <w:marRight w:val="0"/>
      <w:marTop w:val="0"/>
      <w:marBottom w:val="0"/>
      <w:divBdr>
        <w:top w:val="none" w:sz="0" w:space="0" w:color="auto"/>
        <w:left w:val="none" w:sz="0" w:space="0" w:color="auto"/>
        <w:bottom w:val="none" w:sz="0" w:space="0" w:color="auto"/>
        <w:right w:val="none" w:sz="0" w:space="0" w:color="auto"/>
      </w:divBdr>
    </w:div>
    <w:div w:id="108010598">
      <w:bodyDiv w:val="1"/>
      <w:marLeft w:val="0"/>
      <w:marRight w:val="0"/>
      <w:marTop w:val="0"/>
      <w:marBottom w:val="0"/>
      <w:divBdr>
        <w:top w:val="none" w:sz="0" w:space="0" w:color="auto"/>
        <w:left w:val="none" w:sz="0" w:space="0" w:color="auto"/>
        <w:bottom w:val="none" w:sz="0" w:space="0" w:color="auto"/>
        <w:right w:val="none" w:sz="0" w:space="0" w:color="auto"/>
      </w:divBdr>
    </w:div>
    <w:div w:id="203256778">
      <w:bodyDiv w:val="1"/>
      <w:marLeft w:val="0"/>
      <w:marRight w:val="0"/>
      <w:marTop w:val="0"/>
      <w:marBottom w:val="0"/>
      <w:divBdr>
        <w:top w:val="none" w:sz="0" w:space="0" w:color="auto"/>
        <w:left w:val="none" w:sz="0" w:space="0" w:color="auto"/>
        <w:bottom w:val="none" w:sz="0" w:space="0" w:color="auto"/>
        <w:right w:val="none" w:sz="0" w:space="0" w:color="auto"/>
      </w:divBdr>
    </w:div>
    <w:div w:id="231239707">
      <w:bodyDiv w:val="1"/>
      <w:marLeft w:val="0"/>
      <w:marRight w:val="0"/>
      <w:marTop w:val="0"/>
      <w:marBottom w:val="0"/>
      <w:divBdr>
        <w:top w:val="none" w:sz="0" w:space="0" w:color="auto"/>
        <w:left w:val="none" w:sz="0" w:space="0" w:color="auto"/>
        <w:bottom w:val="none" w:sz="0" w:space="0" w:color="auto"/>
        <w:right w:val="none" w:sz="0" w:space="0" w:color="auto"/>
      </w:divBdr>
    </w:div>
    <w:div w:id="238557686">
      <w:bodyDiv w:val="1"/>
      <w:marLeft w:val="0"/>
      <w:marRight w:val="0"/>
      <w:marTop w:val="0"/>
      <w:marBottom w:val="0"/>
      <w:divBdr>
        <w:top w:val="none" w:sz="0" w:space="0" w:color="auto"/>
        <w:left w:val="none" w:sz="0" w:space="0" w:color="auto"/>
        <w:bottom w:val="none" w:sz="0" w:space="0" w:color="auto"/>
        <w:right w:val="none" w:sz="0" w:space="0" w:color="auto"/>
      </w:divBdr>
    </w:div>
    <w:div w:id="270747903">
      <w:bodyDiv w:val="1"/>
      <w:marLeft w:val="0"/>
      <w:marRight w:val="0"/>
      <w:marTop w:val="0"/>
      <w:marBottom w:val="0"/>
      <w:divBdr>
        <w:top w:val="none" w:sz="0" w:space="0" w:color="auto"/>
        <w:left w:val="none" w:sz="0" w:space="0" w:color="auto"/>
        <w:bottom w:val="none" w:sz="0" w:space="0" w:color="auto"/>
        <w:right w:val="none" w:sz="0" w:space="0" w:color="auto"/>
      </w:divBdr>
    </w:div>
    <w:div w:id="276910920">
      <w:bodyDiv w:val="1"/>
      <w:marLeft w:val="0"/>
      <w:marRight w:val="0"/>
      <w:marTop w:val="0"/>
      <w:marBottom w:val="0"/>
      <w:divBdr>
        <w:top w:val="none" w:sz="0" w:space="0" w:color="auto"/>
        <w:left w:val="none" w:sz="0" w:space="0" w:color="auto"/>
        <w:bottom w:val="none" w:sz="0" w:space="0" w:color="auto"/>
        <w:right w:val="none" w:sz="0" w:space="0" w:color="auto"/>
      </w:divBdr>
    </w:div>
    <w:div w:id="296422842">
      <w:bodyDiv w:val="1"/>
      <w:marLeft w:val="0"/>
      <w:marRight w:val="0"/>
      <w:marTop w:val="0"/>
      <w:marBottom w:val="0"/>
      <w:divBdr>
        <w:top w:val="none" w:sz="0" w:space="0" w:color="auto"/>
        <w:left w:val="none" w:sz="0" w:space="0" w:color="auto"/>
        <w:bottom w:val="none" w:sz="0" w:space="0" w:color="auto"/>
        <w:right w:val="none" w:sz="0" w:space="0" w:color="auto"/>
      </w:divBdr>
    </w:div>
    <w:div w:id="309755208">
      <w:bodyDiv w:val="1"/>
      <w:marLeft w:val="0"/>
      <w:marRight w:val="0"/>
      <w:marTop w:val="0"/>
      <w:marBottom w:val="0"/>
      <w:divBdr>
        <w:top w:val="none" w:sz="0" w:space="0" w:color="auto"/>
        <w:left w:val="none" w:sz="0" w:space="0" w:color="auto"/>
        <w:bottom w:val="none" w:sz="0" w:space="0" w:color="auto"/>
        <w:right w:val="none" w:sz="0" w:space="0" w:color="auto"/>
      </w:divBdr>
    </w:div>
    <w:div w:id="343946762">
      <w:bodyDiv w:val="1"/>
      <w:marLeft w:val="0"/>
      <w:marRight w:val="0"/>
      <w:marTop w:val="0"/>
      <w:marBottom w:val="0"/>
      <w:divBdr>
        <w:top w:val="none" w:sz="0" w:space="0" w:color="auto"/>
        <w:left w:val="none" w:sz="0" w:space="0" w:color="auto"/>
        <w:bottom w:val="none" w:sz="0" w:space="0" w:color="auto"/>
        <w:right w:val="none" w:sz="0" w:space="0" w:color="auto"/>
      </w:divBdr>
    </w:div>
    <w:div w:id="346955262">
      <w:bodyDiv w:val="1"/>
      <w:marLeft w:val="0"/>
      <w:marRight w:val="0"/>
      <w:marTop w:val="0"/>
      <w:marBottom w:val="0"/>
      <w:divBdr>
        <w:top w:val="none" w:sz="0" w:space="0" w:color="auto"/>
        <w:left w:val="none" w:sz="0" w:space="0" w:color="auto"/>
        <w:bottom w:val="none" w:sz="0" w:space="0" w:color="auto"/>
        <w:right w:val="none" w:sz="0" w:space="0" w:color="auto"/>
      </w:divBdr>
    </w:div>
    <w:div w:id="398023109">
      <w:bodyDiv w:val="1"/>
      <w:marLeft w:val="0"/>
      <w:marRight w:val="0"/>
      <w:marTop w:val="0"/>
      <w:marBottom w:val="0"/>
      <w:divBdr>
        <w:top w:val="none" w:sz="0" w:space="0" w:color="auto"/>
        <w:left w:val="none" w:sz="0" w:space="0" w:color="auto"/>
        <w:bottom w:val="none" w:sz="0" w:space="0" w:color="auto"/>
        <w:right w:val="none" w:sz="0" w:space="0" w:color="auto"/>
      </w:divBdr>
    </w:div>
    <w:div w:id="521288074">
      <w:bodyDiv w:val="1"/>
      <w:marLeft w:val="0"/>
      <w:marRight w:val="0"/>
      <w:marTop w:val="0"/>
      <w:marBottom w:val="0"/>
      <w:divBdr>
        <w:top w:val="none" w:sz="0" w:space="0" w:color="auto"/>
        <w:left w:val="none" w:sz="0" w:space="0" w:color="auto"/>
        <w:bottom w:val="none" w:sz="0" w:space="0" w:color="auto"/>
        <w:right w:val="none" w:sz="0" w:space="0" w:color="auto"/>
      </w:divBdr>
    </w:div>
    <w:div w:id="697587702">
      <w:bodyDiv w:val="1"/>
      <w:marLeft w:val="0"/>
      <w:marRight w:val="0"/>
      <w:marTop w:val="0"/>
      <w:marBottom w:val="0"/>
      <w:divBdr>
        <w:top w:val="none" w:sz="0" w:space="0" w:color="auto"/>
        <w:left w:val="none" w:sz="0" w:space="0" w:color="auto"/>
        <w:bottom w:val="none" w:sz="0" w:space="0" w:color="auto"/>
        <w:right w:val="none" w:sz="0" w:space="0" w:color="auto"/>
      </w:divBdr>
    </w:div>
    <w:div w:id="723605553">
      <w:bodyDiv w:val="1"/>
      <w:marLeft w:val="0"/>
      <w:marRight w:val="0"/>
      <w:marTop w:val="0"/>
      <w:marBottom w:val="0"/>
      <w:divBdr>
        <w:top w:val="none" w:sz="0" w:space="0" w:color="auto"/>
        <w:left w:val="none" w:sz="0" w:space="0" w:color="auto"/>
        <w:bottom w:val="none" w:sz="0" w:space="0" w:color="auto"/>
        <w:right w:val="none" w:sz="0" w:space="0" w:color="auto"/>
      </w:divBdr>
    </w:div>
    <w:div w:id="834806411">
      <w:bodyDiv w:val="1"/>
      <w:marLeft w:val="0"/>
      <w:marRight w:val="0"/>
      <w:marTop w:val="0"/>
      <w:marBottom w:val="0"/>
      <w:divBdr>
        <w:top w:val="none" w:sz="0" w:space="0" w:color="auto"/>
        <w:left w:val="none" w:sz="0" w:space="0" w:color="auto"/>
        <w:bottom w:val="none" w:sz="0" w:space="0" w:color="auto"/>
        <w:right w:val="none" w:sz="0" w:space="0" w:color="auto"/>
      </w:divBdr>
    </w:div>
    <w:div w:id="896360856">
      <w:bodyDiv w:val="1"/>
      <w:marLeft w:val="0"/>
      <w:marRight w:val="0"/>
      <w:marTop w:val="0"/>
      <w:marBottom w:val="0"/>
      <w:divBdr>
        <w:top w:val="none" w:sz="0" w:space="0" w:color="auto"/>
        <w:left w:val="none" w:sz="0" w:space="0" w:color="auto"/>
        <w:bottom w:val="none" w:sz="0" w:space="0" w:color="auto"/>
        <w:right w:val="none" w:sz="0" w:space="0" w:color="auto"/>
      </w:divBdr>
    </w:div>
    <w:div w:id="936324991">
      <w:bodyDiv w:val="1"/>
      <w:marLeft w:val="0"/>
      <w:marRight w:val="0"/>
      <w:marTop w:val="0"/>
      <w:marBottom w:val="0"/>
      <w:divBdr>
        <w:top w:val="none" w:sz="0" w:space="0" w:color="auto"/>
        <w:left w:val="none" w:sz="0" w:space="0" w:color="auto"/>
        <w:bottom w:val="none" w:sz="0" w:space="0" w:color="auto"/>
        <w:right w:val="none" w:sz="0" w:space="0" w:color="auto"/>
      </w:divBdr>
    </w:div>
    <w:div w:id="1075665226">
      <w:bodyDiv w:val="1"/>
      <w:marLeft w:val="0"/>
      <w:marRight w:val="0"/>
      <w:marTop w:val="0"/>
      <w:marBottom w:val="0"/>
      <w:divBdr>
        <w:top w:val="none" w:sz="0" w:space="0" w:color="auto"/>
        <w:left w:val="none" w:sz="0" w:space="0" w:color="auto"/>
        <w:bottom w:val="none" w:sz="0" w:space="0" w:color="auto"/>
        <w:right w:val="none" w:sz="0" w:space="0" w:color="auto"/>
      </w:divBdr>
    </w:div>
    <w:div w:id="1160537559">
      <w:bodyDiv w:val="1"/>
      <w:marLeft w:val="0"/>
      <w:marRight w:val="0"/>
      <w:marTop w:val="0"/>
      <w:marBottom w:val="0"/>
      <w:divBdr>
        <w:top w:val="none" w:sz="0" w:space="0" w:color="auto"/>
        <w:left w:val="none" w:sz="0" w:space="0" w:color="auto"/>
        <w:bottom w:val="none" w:sz="0" w:space="0" w:color="auto"/>
        <w:right w:val="none" w:sz="0" w:space="0" w:color="auto"/>
      </w:divBdr>
    </w:div>
    <w:div w:id="1173298390">
      <w:bodyDiv w:val="1"/>
      <w:marLeft w:val="0"/>
      <w:marRight w:val="0"/>
      <w:marTop w:val="0"/>
      <w:marBottom w:val="0"/>
      <w:divBdr>
        <w:top w:val="none" w:sz="0" w:space="0" w:color="auto"/>
        <w:left w:val="none" w:sz="0" w:space="0" w:color="auto"/>
        <w:bottom w:val="none" w:sz="0" w:space="0" w:color="auto"/>
        <w:right w:val="none" w:sz="0" w:space="0" w:color="auto"/>
      </w:divBdr>
    </w:div>
    <w:div w:id="1176311043">
      <w:bodyDiv w:val="1"/>
      <w:marLeft w:val="0"/>
      <w:marRight w:val="0"/>
      <w:marTop w:val="0"/>
      <w:marBottom w:val="0"/>
      <w:divBdr>
        <w:top w:val="none" w:sz="0" w:space="0" w:color="auto"/>
        <w:left w:val="none" w:sz="0" w:space="0" w:color="auto"/>
        <w:bottom w:val="none" w:sz="0" w:space="0" w:color="auto"/>
        <w:right w:val="none" w:sz="0" w:space="0" w:color="auto"/>
      </w:divBdr>
    </w:div>
    <w:div w:id="1179781988">
      <w:bodyDiv w:val="1"/>
      <w:marLeft w:val="0"/>
      <w:marRight w:val="0"/>
      <w:marTop w:val="0"/>
      <w:marBottom w:val="0"/>
      <w:divBdr>
        <w:top w:val="none" w:sz="0" w:space="0" w:color="auto"/>
        <w:left w:val="none" w:sz="0" w:space="0" w:color="auto"/>
        <w:bottom w:val="none" w:sz="0" w:space="0" w:color="auto"/>
        <w:right w:val="none" w:sz="0" w:space="0" w:color="auto"/>
      </w:divBdr>
    </w:div>
    <w:div w:id="1273978018">
      <w:bodyDiv w:val="1"/>
      <w:marLeft w:val="0"/>
      <w:marRight w:val="0"/>
      <w:marTop w:val="0"/>
      <w:marBottom w:val="0"/>
      <w:divBdr>
        <w:top w:val="none" w:sz="0" w:space="0" w:color="auto"/>
        <w:left w:val="none" w:sz="0" w:space="0" w:color="auto"/>
        <w:bottom w:val="none" w:sz="0" w:space="0" w:color="auto"/>
        <w:right w:val="none" w:sz="0" w:space="0" w:color="auto"/>
      </w:divBdr>
    </w:div>
    <w:div w:id="1312783303">
      <w:bodyDiv w:val="1"/>
      <w:marLeft w:val="0"/>
      <w:marRight w:val="0"/>
      <w:marTop w:val="0"/>
      <w:marBottom w:val="0"/>
      <w:divBdr>
        <w:top w:val="none" w:sz="0" w:space="0" w:color="auto"/>
        <w:left w:val="none" w:sz="0" w:space="0" w:color="auto"/>
        <w:bottom w:val="none" w:sz="0" w:space="0" w:color="auto"/>
        <w:right w:val="none" w:sz="0" w:space="0" w:color="auto"/>
      </w:divBdr>
    </w:div>
    <w:div w:id="1453788284">
      <w:bodyDiv w:val="1"/>
      <w:marLeft w:val="0"/>
      <w:marRight w:val="0"/>
      <w:marTop w:val="0"/>
      <w:marBottom w:val="0"/>
      <w:divBdr>
        <w:top w:val="none" w:sz="0" w:space="0" w:color="auto"/>
        <w:left w:val="none" w:sz="0" w:space="0" w:color="auto"/>
        <w:bottom w:val="none" w:sz="0" w:space="0" w:color="auto"/>
        <w:right w:val="none" w:sz="0" w:space="0" w:color="auto"/>
      </w:divBdr>
    </w:div>
    <w:div w:id="1516310546">
      <w:bodyDiv w:val="1"/>
      <w:marLeft w:val="0"/>
      <w:marRight w:val="0"/>
      <w:marTop w:val="0"/>
      <w:marBottom w:val="0"/>
      <w:divBdr>
        <w:top w:val="none" w:sz="0" w:space="0" w:color="auto"/>
        <w:left w:val="none" w:sz="0" w:space="0" w:color="auto"/>
        <w:bottom w:val="none" w:sz="0" w:space="0" w:color="auto"/>
        <w:right w:val="none" w:sz="0" w:space="0" w:color="auto"/>
      </w:divBdr>
    </w:div>
    <w:div w:id="1536505197">
      <w:bodyDiv w:val="1"/>
      <w:marLeft w:val="0"/>
      <w:marRight w:val="0"/>
      <w:marTop w:val="0"/>
      <w:marBottom w:val="0"/>
      <w:divBdr>
        <w:top w:val="none" w:sz="0" w:space="0" w:color="auto"/>
        <w:left w:val="none" w:sz="0" w:space="0" w:color="auto"/>
        <w:bottom w:val="none" w:sz="0" w:space="0" w:color="auto"/>
        <w:right w:val="none" w:sz="0" w:space="0" w:color="auto"/>
      </w:divBdr>
    </w:div>
    <w:div w:id="1562014691">
      <w:bodyDiv w:val="1"/>
      <w:marLeft w:val="0"/>
      <w:marRight w:val="0"/>
      <w:marTop w:val="0"/>
      <w:marBottom w:val="0"/>
      <w:divBdr>
        <w:top w:val="none" w:sz="0" w:space="0" w:color="auto"/>
        <w:left w:val="none" w:sz="0" w:space="0" w:color="auto"/>
        <w:bottom w:val="none" w:sz="0" w:space="0" w:color="auto"/>
        <w:right w:val="none" w:sz="0" w:space="0" w:color="auto"/>
      </w:divBdr>
    </w:div>
    <w:div w:id="1586840462">
      <w:bodyDiv w:val="1"/>
      <w:marLeft w:val="0"/>
      <w:marRight w:val="0"/>
      <w:marTop w:val="0"/>
      <w:marBottom w:val="0"/>
      <w:divBdr>
        <w:top w:val="none" w:sz="0" w:space="0" w:color="auto"/>
        <w:left w:val="none" w:sz="0" w:space="0" w:color="auto"/>
        <w:bottom w:val="none" w:sz="0" w:space="0" w:color="auto"/>
        <w:right w:val="none" w:sz="0" w:space="0" w:color="auto"/>
      </w:divBdr>
    </w:div>
    <w:div w:id="1606880617">
      <w:bodyDiv w:val="1"/>
      <w:marLeft w:val="0"/>
      <w:marRight w:val="0"/>
      <w:marTop w:val="0"/>
      <w:marBottom w:val="0"/>
      <w:divBdr>
        <w:top w:val="none" w:sz="0" w:space="0" w:color="auto"/>
        <w:left w:val="none" w:sz="0" w:space="0" w:color="auto"/>
        <w:bottom w:val="none" w:sz="0" w:space="0" w:color="auto"/>
        <w:right w:val="none" w:sz="0" w:space="0" w:color="auto"/>
      </w:divBdr>
    </w:div>
    <w:div w:id="1673531967">
      <w:bodyDiv w:val="1"/>
      <w:marLeft w:val="0"/>
      <w:marRight w:val="0"/>
      <w:marTop w:val="0"/>
      <w:marBottom w:val="0"/>
      <w:divBdr>
        <w:top w:val="none" w:sz="0" w:space="0" w:color="auto"/>
        <w:left w:val="none" w:sz="0" w:space="0" w:color="auto"/>
        <w:bottom w:val="none" w:sz="0" w:space="0" w:color="auto"/>
        <w:right w:val="none" w:sz="0" w:space="0" w:color="auto"/>
      </w:divBdr>
    </w:div>
    <w:div w:id="1790277088">
      <w:bodyDiv w:val="1"/>
      <w:marLeft w:val="0"/>
      <w:marRight w:val="0"/>
      <w:marTop w:val="0"/>
      <w:marBottom w:val="0"/>
      <w:divBdr>
        <w:top w:val="none" w:sz="0" w:space="0" w:color="auto"/>
        <w:left w:val="none" w:sz="0" w:space="0" w:color="auto"/>
        <w:bottom w:val="none" w:sz="0" w:space="0" w:color="auto"/>
        <w:right w:val="none" w:sz="0" w:space="0" w:color="auto"/>
      </w:divBdr>
    </w:div>
    <w:div w:id="1818954858">
      <w:bodyDiv w:val="1"/>
      <w:marLeft w:val="0"/>
      <w:marRight w:val="0"/>
      <w:marTop w:val="0"/>
      <w:marBottom w:val="0"/>
      <w:divBdr>
        <w:top w:val="none" w:sz="0" w:space="0" w:color="auto"/>
        <w:left w:val="none" w:sz="0" w:space="0" w:color="auto"/>
        <w:bottom w:val="none" w:sz="0" w:space="0" w:color="auto"/>
        <w:right w:val="none" w:sz="0" w:space="0" w:color="auto"/>
      </w:divBdr>
    </w:div>
    <w:div w:id="1820220893">
      <w:bodyDiv w:val="1"/>
      <w:marLeft w:val="0"/>
      <w:marRight w:val="0"/>
      <w:marTop w:val="0"/>
      <w:marBottom w:val="0"/>
      <w:divBdr>
        <w:top w:val="none" w:sz="0" w:space="0" w:color="auto"/>
        <w:left w:val="none" w:sz="0" w:space="0" w:color="auto"/>
        <w:bottom w:val="none" w:sz="0" w:space="0" w:color="auto"/>
        <w:right w:val="none" w:sz="0" w:space="0" w:color="auto"/>
      </w:divBdr>
    </w:div>
    <w:div w:id="1826430868">
      <w:bodyDiv w:val="1"/>
      <w:marLeft w:val="0"/>
      <w:marRight w:val="0"/>
      <w:marTop w:val="0"/>
      <w:marBottom w:val="0"/>
      <w:divBdr>
        <w:top w:val="none" w:sz="0" w:space="0" w:color="auto"/>
        <w:left w:val="none" w:sz="0" w:space="0" w:color="auto"/>
        <w:bottom w:val="none" w:sz="0" w:space="0" w:color="auto"/>
        <w:right w:val="none" w:sz="0" w:space="0" w:color="auto"/>
      </w:divBdr>
    </w:div>
    <w:div w:id="1842433315">
      <w:bodyDiv w:val="1"/>
      <w:marLeft w:val="0"/>
      <w:marRight w:val="0"/>
      <w:marTop w:val="0"/>
      <w:marBottom w:val="0"/>
      <w:divBdr>
        <w:top w:val="none" w:sz="0" w:space="0" w:color="auto"/>
        <w:left w:val="none" w:sz="0" w:space="0" w:color="auto"/>
        <w:bottom w:val="none" w:sz="0" w:space="0" w:color="auto"/>
        <w:right w:val="none" w:sz="0" w:space="0" w:color="auto"/>
      </w:divBdr>
    </w:div>
    <w:div w:id="1882282833">
      <w:bodyDiv w:val="1"/>
      <w:marLeft w:val="0"/>
      <w:marRight w:val="0"/>
      <w:marTop w:val="0"/>
      <w:marBottom w:val="0"/>
      <w:divBdr>
        <w:top w:val="none" w:sz="0" w:space="0" w:color="auto"/>
        <w:left w:val="none" w:sz="0" w:space="0" w:color="auto"/>
        <w:bottom w:val="none" w:sz="0" w:space="0" w:color="auto"/>
        <w:right w:val="none" w:sz="0" w:space="0" w:color="auto"/>
      </w:divBdr>
    </w:div>
    <w:div w:id="1955748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me/invest_press/1924" TargetMode="External"/><Relationship Id="rId299" Type="http://schemas.openxmlformats.org/officeDocument/2006/relationships/hyperlink" Target="https://www.teleport2001.ru/news/2025-03-20/196039-predstaviteli-biznesa-iz-malayzii-vpervye-posetili-priamure.html" TargetMode="External"/><Relationship Id="rId21" Type="http://schemas.openxmlformats.org/officeDocument/2006/relationships/hyperlink" Target="https://invest.amurobl.ru/media/news/amurskaya-oblast-na-investitsionnoy-karte-rf-prirosla-zemelnymi-uchastkami-i-zdaniyami/" TargetMode="External"/><Relationship Id="rId63" Type="http://schemas.openxmlformats.org/officeDocument/2006/relationships/hyperlink" Target="https://t.me/invest_press/1813" TargetMode="External"/><Relationship Id="rId159" Type="http://schemas.openxmlformats.org/officeDocument/2006/relationships/hyperlink" Target="https://invest.amurobl.ru/media/news/predstaviteli-amurskoy-oblasti-posetili-mezhdunarodnyy-promyshlennyy-forum-innoprom-2025-/" TargetMode="External"/><Relationship Id="rId324" Type="http://schemas.openxmlformats.org/officeDocument/2006/relationships/hyperlink" Target="https://www.teleport2001.ru/news/2025-07-10/200668-kitayskikh-studentov-vpervye-privlekut-k-rabote-pavilona-amurskoy-oblasti-na-vef.html" TargetMode="External"/><Relationship Id="rId366" Type="http://schemas.openxmlformats.org/officeDocument/2006/relationships/hyperlink" Target="https://gtrkamur.ru/news/2025/12/09/493753" TargetMode="External"/><Relationship Id="rId170" Type="http://schemas.openxmlformats.org/officeDocument/2006/relationships/hyperlink" Target="https://t.me/invest_press/2010" TargetMode="External"/><Relationship Id="rId226" Type="http://schemas.openxmlformats.org/officeDocument/2006/relationships/hyperlink" Target="https://invest.amurobl.ru/media/news/pervye-desyat-zayavok-postupili-ot-amurskikh-razrabotchikov-innovatsionnykh-proektov-na-uchastie-v-v/" TargetMode="External"/><Relationship Id="rId268" Type="http://schemas.openxmlformats.org/officeDocument/2006/relationships/hyperlink" Target="https://vk.com/invest.amurobl?from=groups&amp;w=wall-212475220_542" TargetMode="External"/><Relationship Id="rId32" Type="http://schemas.openxmlformats.org/officeDocument/2006/relationships/hyperlink" Target="https://vk.com/invest.amurobl?w=wall-212475220_449" TargetMode="External"/><Relationship Id="rId74" Type="http://schemas.openxmlformats.org/officeDocument/2006/relationships/hyperlink" Target="https://t.me/invest_press/1836" TargetMode="External"/><Relationship Id="rId128" Type="http://schemas.openxmlformats.org/officeDocument/2006/relationships/hyperlink" Target="https://invest.amurobl.ru/media/news/v-gorode-vladivostoke-proshel-uzhe-stavshiy-traditsionnym-na-dalnem-vostoke-den-pererabotchika/" TargetMode="External"/><Relationship Id="rId335" Type="http://schemas.openxmlformats.org/officeDocument/2006/relationships/hyperlink" Target="https://portamur.ru/news/detail/prizovoy-fond-vyistavki-konkursa-amurtehno-sostavit-tyisyach-rubley/" TargetMode="External"/><Relationship Id="rId5" Type="http://schemas.openxmlformats.org/officeDocument/2006/relationships/footnotes" Target="footnotes.xml"/><Relationship Id="rId181" Type="http://schemas.openxmlformats.org/officeDocument/2006/relationships/hyperlink" Target="https://m.vk.com/wall-212475220_524" TargetMode="External"/><Relationship Id="rId237" Type="http://schemas.openxmlformats.org/officeDocument/2006/relationships/hyperlink" Target="https://vk.com/invest.amurobl?from=groups&amp;w=wall-212475220_546" TargetMode="External"/><Relationship Id="rId279" Type="http://schemas.openxmlformats.org/officeDocument/2006/relationships/hyperlink" Target="https://gtrkamur.ru/video/broadcasts/interview/476812" TargetMode="External"/><Relationship Id="rId43" Type="http://schemas.openxmlformats.org/officeDocument/2006/relationships/hyperlink" Target="https://vk.com/invest.amurobl?w=wall-212475220_456" TargetMode="External"/><Relationship Id="rId139" Type="http://schemas.openxmlformats.org/officeDocument/2006/relationships/hyperlink" Target="https://t.me/invest_press/1975" TargetMode="External"/><Relationship Id="rId290" Type="http://schemas.openxmlformats.org/officeDocument/2006/relationships/hyperlink" Target="https://amurobl.tv/news/ekonomika/2025-02-03-nazvany-osnovnye-temy-kotorye-predstavit-amurskaya-oblast-na-vostochnom-ekonomicheskom-forume" TargetMode="External"/><Relationship Id="rId304" Type="http://schemas.openxmlformats.org/officeDocument/2006/relationships/hyperlink" Target="https://www.teleport2001.ru/news/2025-04-16/197161-gubernator-vasiliy-orlov-podderzhal-prosbu-rasshirit-granicy-dlya-proekta-investora.html" TargetMode="External"/><Relationship Id="rId346" Type="http://schemas.openxmlformats.org/officeDocument/2006/relationships/hyperlink" Target="https://amur.info/2025/09/30/amurchane-prodali-kvasa-meda-i-badov-na-poltora-milliona/" TargetMode="External"/><Relationship Id="rId85" Type="http://schemas.openxmlformats.org/officeDocument/2006/relationships/hyperlink" Target="https://invest.amurobl.ru/media/news/v-period-s-24-28-marta-sostoyalas-biznes-missiya-amurskikh-predprinimateley-v-gorod-guanchzhou-knr/" TargetMode="External"/><Relationship Id="rId150" Type="http://schemas.openxmlformats.org/officeDocument/2006/relationships/hyperlink" Target="https://invest.amurobl.ru/media/news/kitayskikh-khod-ot-kulturnykh-kodov-k-biznes-strategiyam/" TargetMode="External"/><Relationship Id="rId192" Type="http://schemas.openxmlformats.org/officeDocument/2006/relationships/hyperlink" Target="https://invest.amurobl.ru/media/news/voprosy-eksportnoy-deyatelnosti-i-mery-podderzhki-eksporterov-ozvuchili-na-sessii-s-predprinimatelsk/" TargetMode="External"/><Relationship Id="rId206" Type="http://schemas.openxmlformats.org/officeDocument/2006/relationships/hyperlink" Target="https://t.me/invest_press/2079" TargetMode="External"/><Relationship Id="rId248" Type="http://schemas.openxmlformats.org/officeDocument/2006/relationships/hyperlink" Target="https://vk.com/invest.amurobl?from=groups&amp;w=wall-212475220_553" TargetMode="External"/><Relationship Id="rId12" Type="http://schemas.openxmlformats.org/officeDocument/2006/relationships/hyperlink" Target="https://disk.yandex.ru/d/Cf6-HmE9bYtZ6A" TargetMode="External"/><Relationship Id="rId108" Type="http://schemas.openxmlformats.org/officeDocument/2006/relationships/hyperlink" Target="https://invest.amurobl.ru/media/news/v-nulevoy-den-rossiysko-kitayskogo-foruma-amurekspo-predstaviteli-biznesa-posetyat-s-ekskursiey-amur/" TargetMode="External"/><Relationship Id="rId315" Type="http://schemas.openxmlformats.org/officeDocument/2006/relationships/hyperlink" Target="https://asn24.ru/news/economic/136209/" TargetMode="External"/><Relationship Id="rId357" Type="http://schemas.openxmlformats.org/officeDocument/2006/relationships/hyperlink" Target="https://portamur.ru/news/detail/v-blagoveschenske-na-zolotoy-mile-poyavitsya-delovoy-kvartal/" TargetMode="External"/><Relationship Id="rId54" Type="http://schemas.openxmlformats.org/officeDocument/2006/relationships/hyperlink" Target="https://t.me/invest_press/1782" TargetMode="External"/><Relationship Id="rId96" Type="http://schemas.openxmlformats.org/officeDocument/2006/relationships/hyperlink" Target="https://invest.amurobl.ru/media/news/v-priamure-proshel-chas-investora-pod-predsedatelstvom-gubernatora-vasiliya-orlova/" TargetMode="External"/><Relationship Id="rId161" Type="http://schemas.openxmlformats.org/officeDocument/2006/relationships/hyperlink" Target="https://t.me/invest_press/1994" TargetMode="External"/><Relationship Id="rId217" Type="http://schemas.openxmlformats.org/officeDocument/2006/relationships/hyperlink" Target="https://invest.amurobl.ru/media/news/vef-2025-investitsii-bolee-5-3-mlrd-rubley-i-pochti-150-novykh-rabochikh-mest/" TargetMode="External"/><Relationship Id="rId259" Type="http://schemas.openxmlformats.org/officeDocument/2006/relationships/hyperlink" Target="https://invest.amurobl.ru/media/news/mnogofunktsionalnaya-ploshchadka-na-serebryanoy-mile-v-blagoveshchenske-sovremennaya-infrastruktura-/" TargetMode="External"/><Relationship Id="rId23" Type="http://schemas.openxmlformats.org/officeDocument/2006/relationships/hyperlink" Target="https://invest.amurobl.ru/media/news/itogi-raboty-agentstva-amurskoy-oblasti-po-privlecheniyu-investitsiy-v-2024-godu/" TargetMode="External"/><Relationship Id="rId119" Type="http://schemas.openxmlformats.org/officeDocument/2006/relationships/hyperlink" Target="https://t.me/invest_press/1917" TargetMode="External"/><Relationship Id="rId270" Type="http://schemas.openxmlformats.org/officeDocument/2006/relationships/hyperlink" Target="https://gtrkamur.ru/video/broadcasts/interview/469175?utm_source=google.com&amp;utm_medium=organic&amp;utm_campaign=google.com&amp;utm_referrer=google.com" TargetMode="External"/><Relationship Id="rId326" Type="http://schemas.openxmlformats.org/officeDocument/2006/relationships/hyperlink" Target="https://gtrkamur.ru/news/2025/07/14/466082" TargetMode="External"/><Relationship Id="rId65" Type="http://schemas.openxmlformats.org/officeDocument/2006/relationships/hyperlink" Target="https://t.me/invest_press/1814" TargetMode="External"/><Relationship Id="rId130" Type="http://schemas.openxmlformats.org/officeDocument/2006/relationships/hyperlink" Target="https://invest.amurobl.ru/media/news/realizatsiya-natsproektov-po-tekhnologicheskomu-liderstvu-i-razvitie-promyshlennogo-potentsiala-v-da/" TargetMode="External"/><Relationship Id="rId368" Type="http://schemas.openxmlformats.org/officeDocument/2006/relationships/fontTable" Target="fontTable.xml"/><Relationship Id="rId172" Type="http://schemas.openxmlformats.org/officeDocument/2006/relationships/hyperlink" Target="https://t.me/invest_press/2011" TargetMode="External"/><Relationship Id="rId228" Type="http://schemas.openxmlformats.org/officeDocument/2006/relationships/hyperlink" Target="https://t.me/invest_press/2136" TargetMode="External"/><Relationship Id="rId281" Type="http://schemas.openxmlformats.org/officeDocument/2006/relationships/hyperlink" Target="https://t.me/invest_press/1582" TargetMode="External"/><Relationship Id="rId337" Type="http://schemas.openxmlformats.org/officeDocument/2006/relationships/hyperlink" Target="https://ampravda.ru/2025/08/11/0141742.html" TargetMode="External"/><Relationship Id="rId34" Type="http://schemas.openxmlformats.org/officeDocument/2006/relationships/hyperlink" Target="https://t.me/invest_press/1747" TargetMode="External"/><Relationship Id="rId76" Type="http://schemas.openxmlformats.org/officeDocument/2006/relationships/hyperlink" Target="https://vk.com/invest.amurobl?w=wall-212475220_475" TargetMode="External"/><Relationship Id="rId141" Type="http://schemas.openxmlformats.org/officeDocument/2006/relationships/hyperlink" Target="https://t.me/Amur_PPPS/301" TargetMode="External"/><Relationship Id="rId7" Type="http://schemas.openxmlformats.org/officeDocument/2006/relationships/image" Target="media/image1.jpeg"/><Relationship Id="rId183" Type="http://schemas.openxmlformats.org/officeDocument/2006/relationships/hyperlink" Target="https://invest.amurobl.ru/media/news/na-investitsionnom-portale-amurskoy-oblasti-deystvuet-kanal-svyazi-s-rukovodstvom-regiona-i-agentstv/" TargetMode="External"/><Relationship Id="rId239" Type="http://schemas.openxmlformats.org/officeDocument/2006/relationships/hyperlink" Target="https://t.me/invest_press/2180" TargetMode="External"/><Relationship Id="rId250" Type="http://schemas.openxmlformats.org/officeDocument/2006/relationships/hyperlink" Target="https://invest.amurobl.ru/media/news/dva-proekta-innovatsionnoy-vystavki-konkursa-amurtekhno-stali-uchastnikami-onlayn-akseleratora-medte/" TargetMode="External"/><Relationship Id="rId292" Type="http://schemas.openxmlformats.org/officeDocument/2006/relationships/hyperlink" Target="https://ampravda.ru/2025/02/12/vasilijj-orlov-uveren-na-yubilejjnom-vehf-my-dostojjno-predstavim-region-na-ulice-dalnego-vostoka" TargetMode="External"/><Relationship Id="rId306" Type="http://schemas.openxmlformats.org/officeDocument/2006/relationships/hyperlink" Target="https://asn24.ru/news/economic/134829/" TargetMode="External"/><Relationship Id="rId45" Type="http://schemas.openxmlformats.org/officeDocument/2006/relationships/hyperlink" Target="https://vk.com/invest.amurobl?w=wall-212475220_457" TargetMode="External"/><Relationship Id="rId87" Type="http://schemas.openxmlformats.org/officeDocument/2006/relationships/hyperlink" Target="https://t.me/invest_press/1873" TargetMode="External"/><Relationship Id="rId110" Type="http://schemas.openxmlformats.org/officeDocument/2006/relationships/hyperlink" Target="https://invest.amurobl.ru/media/news/amurskie-kompanii-vo-vremya-34-y-mezhdunarodnoy-torgovo-ekonomicheskoy-yarmarki-v-g-kharbin-knr-real/" TargetMode="External"/><Relationship Id="rId348" Type="http://schemas.openxmlformats.org/officeDocument/2006/relationships/hyperlink" Target="https://ampravda.ru/2025/09/29/suveniry-i-produkty-iz-priamurja-na-vehf-2025-razobrali-za-15-milliona-rublejj" TargetMode="External"/><Relationship Id="rId152" Type="http://schemas.openxmlformats.org/officeDocument/2006/relationships/hyperlink" Target="https://m.vk.com/wall-212475220_514" TargetMode="External"/><Relationship Id="rId194" Type="http://schemas.openxmlformats.org/officeDocument/2006/relationships/hyperlink" Target="https://t.me/invest_press/2048" TargetMode="External"/><Relationship Id="rId208" Type="http://schemas.openxmlformats.org/officeDocument/2006/relationships/hyperlink" Target="https://invest.amurobl.ru/media/news/pravitelstvo-amurskoy-oblasti-i-khaylend-gold-zaymutsya-razvitiem-zolotorudnogo-mestorozhdeniya-v-ze/" TargetMode="External"/><Relationship Id="rId261" Type="http://schemas.openxmlformats.org/officeDocument/2006/relationships/hyperlink" Target="https://invest.amurobl.ru/media/news/gosudarstvo-gotovo-okazat-finansovuyu-podderzhku-dlya-razvitiya-biznes-infrastruktury-v-priamure/" TargetMode="External"/><Relationship Id="rId14" Type="http://schemas.openxmlformats.org/officeDocument/2006/relationships/image" Target="media/image2.png"/><Relationship Id="rId56" Type="http://schemas.openxmlformats.org/officeDocument/2006/relationships/hyperlink" Target="https://t.me/invest_press/1792" TargetMode="External"/><Relationship Id="rId317" Type="http://schemas.openxmlformats.org/officeDocument/2006/relationships/hyperlink" Target="https://amur-gcc.ru/press/pusk-amurskogo-gkhk-novye-gorizonty-dlya-biznesa-i-regiona/" TargetMode="External"/><Relationship Id="rId359" Type="http://schemas.openxmlformats.org/officeDocument/2006/relationships/hyperlink" Target="https://www.teleport2001.ru/news/2025-11-07/205783-delovoy-kvartal-na-naberezhnoy-proekty-obschestvenno-delovoy-zony-zolotaya-milya.html" TargetMode="External"/><Relationship Id="rId98" Type="http://schemas.openxmlformats.org/officeDocument/2006/relationships/hyperlink" Target="https://invest.amurobl.ru/media/news/v-kharbinskoy-mezhdunarodnoy-torgovo-ekonomicheskoy-yarmarke-primut-uchastie-sem-amurskikh-kompaniy/" TargetMode="External"/><Relationship Id="rId121" Type="http://schemas.openxmlformats.org/officeDocument/2006/relationships/hyperlink" Target="https://invest.amurobl.ru/media/news/amurskie-kompanii-vo-vremya-34-y-mezhdunarodnoy-torgovo-ekonomicheskoy-yarmarki-v-g-kharbin-knr-real/" TargetMode="External"/><Relationship Id="rId163" Type="http://schemas.openxmlformats.org/officeDocument/2006/relationships/hyperlink" Target="https://t.me/invest_press/1996" TargetMode="External"/><Relationship Id="rId219" Type="http://schemas.openxmlformats.org/officeDocument/2006/relationships/hyperlink" Target="https://vk.com/invest.amurobl?from=groups&amp;w=wall-212475220_537" TargetMode="External"/><Relationship Id="rId230" Type="http://schemas.openxmlformats.org/officeDocument/2006/relationships/hyperlink" Target="https://vk.com/invest.amurobl?from=groups&amp;w=wall-212475220_542" TargetMode="External"/><Relationship Id="rId25" Type="http://schemas.openxmlformats.org/officeDocument/2006/relationships/hyperlink" Target="https://invest.amurobl.ru/media/news/znakomstvo-s-potentsialnymi-pokupatelyami-ponimanie-osobennostey-rynka-i-nachavshiysya-peregovornyy-/" TargetMode="External"/><Relationship Id="rId67" Type="http://schemas.openxmlformats.org/officeDocument/2006/relationships/hyperlink" Target="https://t.me/invest_press/1816" TargetMode="External"/><Relationship Id="rId272" Type="http://schemas.openxmlformats.org/officeDocument/2006/relationships/hyperlink" Target="https://rutube.ru/video/0f634784c54bb70ca31da1cd58934e4e/" TargetMode="External"/><Relationship Id="rId328" Type="http://schemas.openxmlformats.org/officeDocument/2006/relationships/hyperlink" Target="https://ampravda.ru/2025/07/14/v-amurskom-pavilone-na-vehf-vpervye-predstavjat-nastolnye-svetilniki-i-ulichnye-bra-iz-dereva" TargetMode="External"/><Relationship Id="rId132" Type="http://schemas.openxmlformats.org/officeDocument/2006/relationships/hyperlink" Target="https://invest.amurobl.ru/media/news/investitsionnaya-karta-rf-edinyy-servis-dlya-poiska-sravneniya-i-podbora-investploshchadok-/" TargetMode="External"/><Relationship Id="rId174" Type="http://schemas.openxmlformats.org/officeDocument/2006/relationships/hyperlink" Target="https://invest.amurobl.ru/media/news/ukreplenie-sotrudnichestva-i-podderzhka-biznesa-rossii-i-kitaya/" TargetMode="External"/><Relationship Id="rId241" Type="http://schemas.openxmlformats.org/officeDocument/2006/relationships/hyperlink" Target="https://vk.com/invest.amurobl?from=groups&amp;w=wall-212475220_550" TargetMode="External"/><Relationship Id="rId15" Type="http://schemas.openxmlformats.org/officeDocument/2006/relationships/image" Target="media/image3.png"/><Relationship Id="rId36" Type="http://schemas.openxmlformats.org/officeDocument/2006/relationships/hyperlink" Target="https://invest.amurobl.ru/media/news/dinamichnyy-trebuyushchiy-operativno-myslit-prinimat-resheniya-i-vypolnyat-postavlennye-zadachi-tak-/" TargetMode="External"/><Relationship Id="rId57" Type="http://schemas.openxmlformats.org/officeDocument/2006/relationships/hyperlink" Target="https://invest.amurobl.ru/media/news/informativnost-i-funktsional-investitsionnogo-portala-amurskoy-oblasti-odin-iz-punktov-issledovaniya/" TargetMode="External"/><Relationship Id="rId262" Type="http://schemas.openxmlformats.org/officeDocument/2006/relationships/hyperlink" Target="https://vk.com/invest.amurobl?w=wall-212475220_559" TargetMode="External"/><Relationship Id="rId283" Type="http://schemas.openxmlformats.org/officeDocument/2006/relationships/hyperlink" Target="https://portamur.ru/news/detail/amurskaya-oblast-na-investitsionnoy-karte-rf-prirosla-ploschadkami/" TargetMode="External"/><Relationship Id="rId318" Type="http://schemas.openxmlformats.org/officeDocument/2006/relationships/hyperlink" Target="https://amur-gcc.ru/press/pusk-amurskogo-gkhk-novye-gorizonty-dlya-biznesa-i-regiona/" TargetMode="External"/><Relationship Id="rId339" Type="http://schemas.openxmlformats.org/officeDocument/2006/relationships/hyperlink" Target="https://ampravda.ru/2025/08/29/ot-mjoda-do-ulichnykh-bra-dlja-napolnenija-svoego-pavilona-priamure-otpravilo-na-vehf-tri-tonny-tovarov" TargetMode="External"/><Relationship Id="rId78" Type="http://schemas.openxmlformats.org/officeDocument/2006/relationships/hyperlink" Target="https://vk.com/invest.amurobl?w=wall-212475220_476" TargetMode="External"/><Relationship Id="rId99" Type="http://schemas.openxmlformats.org/officeDocument/2006/relationships/hyperlink" Target="https://vk.com/invest.amurobl?w=wall-212475220_490" TargetMode="External"/><Relationship Id="rId101" Type="http://schemas.openxmlformats.org/officeDocument/2006/relationships/hyperlink" Target="https://vk.com/invest.amurobl?w=wall-212475220_491" TargetMode="External"/><Relationship Id="rId122" Type="http://schemas.openxmlformats.org/officeDocument/2006/relationships/hyperlink" Target="https://t.me/invest_press/1918" TargetMode="External"/><Relationship Id="rId143" Type="http://schemas.openxmlformats.org/officeDocument/2006/relationships/hyperlink" Target="https://m.vk.com/wall-212475220_512" TargetMode="External"/><Relationship Id="rId164" Type="http://schemas.openxmlformats.org/officeDocument/2006/relationships/hyperlink" Target="https://m.vk.com/wall-212475220_519" TargetMode="External"/><Relationship Id="rId185" Type="http://schemas.openxmlformats.org/officeDocument/2006/relationships/hyperlink" Target="https://m.vk.com/wall-212475220_525" TargetMode="External"/><Relationship Id="rId350" Type="http://schemas.openxmlformats.org/officeDocument/2006/relationships/hyperlink" Target="https://www.teleport2001.ru/news/2025-10-06/204318-investor-bolshe-20-let-budet-soderzhat-park-v-blagoveschenske.html" TargetMode="External"/><Relationship Id="rId9" Type="http://schemas.openxmlformats.org/officeDocument/2006/relationships/footer" Target="footer2.xml"/><Relationship Id="rId210" Type="http://schemas.openxmlformats.org/officeDocument/2006/relationships/hyperlink" Target="https://vk.com/invest.amurobl?from=groups&amp;w=wall-212475220_534" TargetMode="External"/><Relationship Id="rId26" Type="http://schemas.openxmlformats.org/officeDocument/2006/relationships/hyperlink" Target="https://t.me/invest_press/1726" TargetMode="External"/><Relationship Id="rId231" Type="http://schemas.openxmlformats.org/officeDocument/2006/relationships/hyperlink" Target="https://invest.amurobl.ru/media/news/prezentatsiya-investitsionno-ekonomicheskogo-potentsiala-priamurya-i-dostupnykh-v-regione-mer-podder/" TargetMode="External"/><Relationship Id="rId252" Type="http://schemas.openxmlformats.org/officeDocument/2006/relationships/hyperlink" Target="https://t.me/invest_press/2236" TargetMode="External"/><Relationship Id="rId273" Type="http://schemas.openxmlformats.org/officeDocument/2006/relationships/hyperlink" Target="https://amurobl.tv/news/obshchestvo/2025-08-09-spetsialnyy-gid-po-effektivnomu-uchastiyu-v-yubileynom-vef-podgotovil-fond-roskongress" TargetMode="External"/><Relationship Id="rId294" Type="http://schemas.openxmlformats.org/officeDocument/2006/relationships/hyperlink" Target="https://www.teleport2001.ru/news/2025-02-12/194334-amurskaya-oblast-nachala-gotovitsya-k-vef.html" TargetMode="External"/><Relationship Id="rId308" Type="http://schemas.openxmlformats.org/officeDocument/2006/relationships/hyperlink" Target="https://flagman-news.ru/news/cudoctroenie/_partnery_iz_kitaickoi_provincii_guandun_ocenili_vozmozhnocti_cz_im_oktyabrckoi_revolucii.html" TargetMode="External"/><Relationship Id="rId329" Type="http://schemas.openxmlformats.org/officeDocument/2006/relationships/hyperlink" Target="https://amurobl.tv/news/obshchestvo/2025-07-17-stalo-izvestno-kak-budet-vyglyadet-pavilon-priamurya-na-vostochnom-ekonomicheskom-forume" TargetMode="External"/><Relationship Id="rId47" Type="http://schemas.openxmlformats.org/officeDocument/2006/relationships/hyperlink" Target="https://t.me/invest_press/1760" TargetMode="External"/><Relationship Id="rId68" Type="http://schemas.openxmlformats.org/officeDocument/2006/relationships/hyperlink" Target="https://invest.amurobl.ru/media/news/v-ramkakh-oprosnoy-kampanii-asi-v-regionakh-otsenyat-udovletvorennost-predprinimateley-obektami-inve/" TargetMode="External"/><Relationship Id="rId89" Type="http://schemas.openxmlformats.org/officeDocument/2006/relationships/hyperlink" Target="https://t.me/invest_press/1883" TargetMode="External"/><Relationship Id="rId112" Type="http://schemas.openxmlformats.org/officeDocument/2006/relationships/hyperlink" Target="https://invest.amurobl.ru/media/news/v-nulevoy-den-amurekspo-predstaviteli-biznesa-i-eksperty-pobyvali-s-ekskursiey-na-akhgk-i-pouchastvo/" TargetMode="External"/><Relationship Id="rId133" Type="http://schemas.openxmlformats.org/officeDocument/2006/relationships/hyperlink" Target="https://t.me/invest_press/1966" TargetMode="External"/><Relationship Id="rId154" Type="http://schemas.openxmlformats.org/officeDocument/2006/relationships/hyperlink" Target="https://t.me/invest_press/1988" TargetMode="External"/><Relationship Id="rId175" Type="http://schemas.openxmlformats.org/officeDocument/2006/relationships/hyperlink" Target="https://m.vk.com/wall-212475220_523" TargetMode="External"/><Relationship Id="rId340" Type="http://schemas.openxmlformats.org/officeDocument/2006/relationships/hyperlink" Target="https://www.teleport2001.ru/news/2025-08-29/202698-tri-tonny-edy-i-suvenirov-uvezli-iz-priamurya-na-vef.html" TargetMode="External"/><Relationship Id="rId361" Type="http://schemas.openxmlformats.org/officeDocument/2006/relationships/hyperlink" Target="https://portamur.ru/news/detail/turkompanii-amurskoy-oblasti-posetyat-yakutiyu/" TargetMode="External"/><Relationship Id="rId196" Type="http://schemas.openxmlformats.org/officeDocument/2006/relationships/hyperlink" Target="https://m.vk.com/wall-212475220_529" TargetMode="External"/><Relationship Id="rId200" Type="http://schemas.openxmlformats.org/officeDocument/2006/relationships/hyperlink" Target="https://invest.amurobl.ru/media/news/tri-tonny-tovarov-i-suvenirov-otpravili-iz-blagoveshchenska-vo-vladivostok-chtoby-razmestit-v-pavilo/" TargetMode="External"/><Relationship Id="rId16" Type="http://schemas.openxmlformats.org/officeDocument/2006/relationships/image" Target="media/image4.png"/><Relationship Id="rId221" Type="http://schemas.openxmlformats.org/officeDocument/2006/relationships/hyperlink" Target="https://vk.com/invest.amurobl?from=groups&amp;w=wall-212475220_538" TargetMode="External"/><Relationship Id="rId242" Type="http://schemas.openxmlformats.org/officeDocument/2006/relationships/hyperlink" Target="https://invest.amurobl.ru/media/news/zhiteley-i-gostey-blagoveshchenska-priglashayut-posetit-innovatsionnuyu-vystavku-konkurs-amurtekhno/" TargetMode="External"/><Relationship Id="rId263" Type="http://schemas.openxmlformats.org/officeDocument/2006/relationships/hyperlink" Target="https://invest.amurobl.ru/media/news/sotrudnitsa-agentstva-amurskoy-oblasti-po-privlecheniyu-investitsiy-stala-pobeditelem-v-nominatsii-n/" TargetMode="External"/><Relationship Id="rId284" Type="http://schemas.openxmlformats.org/officeDocument/2006/relationships/hyperlink" Target="https://ampravda.ru/2025/01/09/delegacija-malajjzii-v-marte-posetit-priamure-s-biznes-missiejj" TargetMode="External"/><Relationship Id="rId319" Type="http://schemas.openxmlformats.org/officeDocument/2006/relationships/hyperlink" Target="https://russvo.ru/dalnij-vostok-2/amyrskie-kompanii-vo-vremia-34-i-mejdynarodnoi-torgovo-ekonomicheskoi-iarmarki-v-g-harbin-knr-realizovali-pochti-poltonny-prodykcii/" TargetMode="External"/><Relationship Id="rId37" Type="http://schemas.openxmlformats.org/officeDocument/2006/relationships/hyperlink" Target="https://t.me/invest_press/1750" TargetMode="External"/><Relationship Id="rId58" Type="http://schemas.openxmlformats.org/officeDocument/2006/relationships/hyperlink" Target="https://t.me/invest_press/1803" TargetMode="External"/><Relationship Id="rId79" Type="http://schemas.openxmlformats.org/officeDocument/2006/relationships/hyperlink" Target="https://invest.amurobl.ru/media/news/amurskuyu-oblast-s-reversnoy-biznes-missiey-posetila-delegatsiya-iz-malayzii/" TargetMode="External"/><Relationship Id="rId102" Type="http://schemas.openxmlformats.org/officeDocument/2006/relationships/hyperlink" Target="https://invest.amurobl.ru/media/news/v-ramkakh-rossiysko-kitayskogo-ekonomicheskogo-foruma-amurekuspo-predstaviteli-biznesa-sygrayut-v-ma/" TargetMode="External"/><Relationship Id="rId123" Type="http://schemas.openxmlformats.org/officeDocument/2006/relationships/hyperlink" Target="https://invest.amurobl.ru/media/news/nachalnik-otdela-prodvizheniya-agentstva-amurskoy-oblasti-po-privlecheniyu-investitsiy-investportal-/" TargetMode="External"/><Relationship Id="rId144" Type="http://schemas.openxmlformats.org/officeDocument/2006/relationships/hyperlink" Target="https://invest.amurobl.ru/media/news/za-poslednie-polgoda-kolichestvo-podpischikov-stranitsy-agentstva-amurskoy-oblasti-po-privlecheniyu-/" TargetMode="External"/><Relationship Id="rId330" Type="http://schemas.openxmlformats.org/officeDocument/2006/relationships/hyperlink" Target="https://portamur.ru/news/detail/stalo-izvestno-kak-budet-vyiglyadet-pavilon-amurskoy-oblasti-na-vef/" TargetMode="External"/><Relationship Id="rId90" Type="http://schemas.openxmlformats.org/officeDocument/2006/relationships/hyperlink" Target="https://invest.amurobl.ru/media/news/delegatsiya-kitayskoy-kompanii-zanimayushcheysya-dobychey-i-glubokoy-pererabotkoy-poleznykh-iskopaem/" TargetMode="External"/><Relationship Id="rId165" Type="http://schemas.openxmlformats.org/officeDocument/2006/relationships/hyperlink" Target="https://invest.amurobl.ru/media/news/amurskie-proizvoditeli-selskokhozyaystvennoy-produktsii-vstretilis-s-predstavitelyami-gruppy-kompani/" TargetMode="External"/><Relationship Id="rId186" Type="http://schemas.openxmlformats.org/officeDocument/2006/relationships/hyperlink" Target="https://invest.amurobl.ru/media/news/16-novykh-investploshchadok-popolnili-razdel-amurskoy-oblasti-na-investitsionnoy-karte-rf-/" TargetMode="External"/><Relationship Id="rId351" Type="http://schemas.openxmlformats.org/officeDocument/2006/relationships/hyperlink" Target="https://gtrkamur.ru/news/2025/10/17/484392/amp" TargetMode="External"/><Relationship Id="rId211" Type="http://schemas.openxmlformats.org/officeDocument/2006/relationships/hyperlink" Target="https://invest.amurobl.ru/media/news/vef-2025-ao-rosatom-vozobnovlyaemaya-energiya-planiruet-postroit-v-amurskoy-oblasti-vetropark/" TargetMode="External"/><Relationship Id="rId232" Type="http://schemas.openxmlformats.org/officeDocument/2006/relationships/hyperlink" Target="https://vk.com/invest.amurobl?from=groups&amp;w=wall-212475220_543" TargetMode="External"/><Relationship Id="rId253" Type="http://schemas.openxmlformats.org/officeDocument/2006/relationships/hyperlink" Target="https://invest.amurobl.ru/media/news/luchshie-proekty-poluchat-federalnuyu-podderzhku-i-budut-realizovany-na-praktike-kreativnykh-amurcha/" TargetMode="External"/><Relationship Id="rId274" Type="http://schemas.openxmlformats.org/officeDocument/2006/relationships/hyperlink" Target="https://smotrim.ru/video/3012783?utm_source=internal&amp;utm_medium=serp&amp;utm_campaign=serp" TargetMode="External"/><Relationship Id="rId295" Type="http://schemas.openxmlformats.org/officeDocument/2006/relationships/hyperlink" Target="https://www.teleport2001.ru/news/2025-02-18/194581-ot-soi-do-turizma-kak-amurskaya-oblast-razvivaet-eksport.html" TargetMode="External"/><Relationship Id="rId309" Type="http://schemas.openxmlformats.org/officeDocument/2006/relationships/hyperlink" Target="https://amur.info/tag/avtomobilnyj-zavod/" TargetMode="External"/><Relationship Id="rId27" Type="http://schemas.openxmlformats.org/officeDocument/2006/relationships/hyperlink" Target="https://invest.amurobl.ru/media/news/v-priamure-idet-poisk-investora-dlya-sozdaniya-tekhnoparka/" TargetMode="External"/><Relationship Id="rId48" Type="http://schemas.openxmlformats.org/officeDocument/2006/relationships/hyperlink" Target="https://invest.amurobl.ru/media/news/amurskim-razrabotchikam-obyasnyat-kak-patentovat-rezultaty-intellektualnoy-deyatelnosti-v-innovatsio/" TargetMode="External"/><Relationship Id="rId69" Type="http://schemas.openxmlformats.org/officeDocument/2006/relationships/hyperlink" Target="https://vk.com/invest.amurobl?w=wall-212475220_471" TargetMode="External"/><Relationship Id="rId113" Type="http://schemas.openxmlformats.org/officeDocument/2006/relationships/hyperlink" Target="https://t.me/invest_press/1943" TargetMode="External"/><Relationship Id="rId134" Type="http://schemas.openxmlformats.org/officeDocument/2006/relationships/hyperlink" Target="https://invest.amurobl.ru/media/news/povyshenie-effektivnosti-sistemy-dobrovolnoy-sertifikatsii-usilit-uznavaemost-i-konkurentosposobnost/" TargetMode="External"/><Relationship Id="rId320" Type="http://schemas.openxmlformats.org/officeDocument/2006/relationships/hyperlink" Target="https://portamur.ru/news/detail/ministra-zdravoohraneniya-rf-zainteresoval-proekt-tsifrovoy-pervoy-pomoschi-ot-agma/" TargetMode="External"/><Relationship Id="rId80" Type="http://schemas.openxmlformats.org/officeDocument/2006/relationships/hyperlink" Target="https://vk.com/invest.amurobl?w=wall-212475220_477" TargetMode="External"/><Relationship Id="rId155" Type="http://schemas.openxmlformats.org/officeDocument/2006/relationships/hyperlink" Target="https://m.vk.com/wall-212475220_516" TargetMode="External"/><Relationship Id="rId176" Type="http://schemas.openxmlformats.org/officeDocument/2006/relationships/hyperlink" Target="https://t.me/invest_press/2017" TargetMode="External"/><Relationship Id="rId197" Type="http://schemas.openxmlformats.org/officeDocument/2006/relationships/hyperlink" Target="https://invest.amurobl.ru/media/news/amurchan-priglashayut-prinyat-uchastie-vo-vserossiyskoy-obrazovatelnoy-aktsii-po-informatsionnym-tekh/" TargetMode="External"/><Relationship Id="rId341" Type="http://schemas.openxmlformats.org/officeDocument/2006/relationships/hyperlink" Target="https://ampravda.ru/2025/09/04/v-zejjskom-okruge-v-2028-godu-zapustjat-novyjj-gorno-pererabatyvayushchijj-kompleks" TargetMode="External"/><Relationship Id="rId362" Type="http://schemas.openxmlformats.org/officeDocument/2006/relationships/hyperlink" Target="https://gtrkamur.ru/news/2025/12/07/493221" TargetMode="External"/><Relationship Id="rId201" Type="http://schemas.openxmlformats.org/officeDocument/2006/relationships/hyperlink" Target="https://t.me/invest_press/2066" TargetMode="External"/><Relationship Id="rId222" Type="http://schemas.openxmlformats.org/officeDocument/2006/relationships/hyperlink" Target="https://t.me/invest_press/2101" TargetMode="External"/><Relationship Id="rId243" Type="http://schemas.openxmlformats.org/officeDocument/2006/relationships/hyperlink" Target="https://vk.com/invest.amurobl?from=groups&amp;w=wall-212475220_551" TargetMode="External"/><Relationship Id="rId264" Type="http://schemas.openxmlformats.org/officeDocument/2006/relationships/hyperlink" Target="https://t.me/invest_press/2314" TargetMode="External"/><Relationship Id="rId285" Type="http://schemas.openxmlformats.org/officeDocument/2006/relationships/hyperlink" Target="https://www.teleport2001.ru/news/2025-01-09/192815-produkty-pitaniya-i-produkciya-apk-interesuyut-tri-druzhestvennykh-dlya-rossii-strany.html" TargetMode="External"/><Relationship Id="rId17" Type="http://schemas.openxmlformats.org/officeDocument/2006/relationships/image" Target="media/image5.png"/><Relationship Id="rId38" Type="http://schemas.openxmlformats.org/officeDocument/2006/relationships/hyperlink" Target="https://invest.amurobl.ru/media/news/v-blagoveshchenske-razrabotan-obrazets-poletnogo-kontrollera-dlya-bpla-na-rossiyskom-mikrochipe/" TargetMode="External"/><Relationship Id="rId59" Type="http://schemas.openxmlformats.org/officeDocument/2006/relationships/hyperlink" Target="https://invest.amurobl.ru/media/news/kachestvo-regionalnoy-investitsionnoy-karty-otsenyat-eksperty-v-ramkakh-issledovaniya-asi/" TargetMode="External"/><Relationship Id="rId103" Type="http://schemas.openxmlformats.org/officeDocument/2006/relationships/hyperlink" Target="https://vk.com/invest.amurobl?w=wall-212475220_492" TargetMode="External"/><Relationship Id="rId124" Type="http://schemas.openxmlformats.org/officeDocument/2006/relationships/hyperlink" Target="https://invest.amurobl.ru/media/news/posetiteli-pavilona-amurskoy-oblasti-na-yubileynom-vef-smogut-uznat-o-tom-kak-v-regione-stroitsya-ro/" TargetMode="External"/><Relationship Id="rId310" Type="http://schemas.openxmlformats.org/officeDocument/2006/relationships/hyperlink" Target="https://amurobl.tv/news/obshchestvo/2025-04-14-delegatsiya-iz-kitaya-posetila-blagoveshchenskiy-sudostroitelnyy-zavod-imeni-oktyabrskoy-revolyutsii" TargetMode="External"/><Relationship Id="rId70" Type="http://schemas.openxmlformats.org/officeDocument/2006/relationships/hyperlink" Target="https://invest.amurobl.ru/media/news/predstaviteli-amurskoy-oblasti-prinyali-uchastie-v-strategicheskoy-sessii-po-voprosam-uluchsheniya-i/" TargetMode="External"/><Relationship Id="rId91" Type="http://schemas.openxmlformats.org/officeDocument/2006/relationships/hyperlink" Target="https://t.me/invest_press/1886" TargetMode="External"/><Relationship Id="rId145" Type="http://schemas.openxmlformats.org/officeDocument/2006/relationships/hyperlink" Target="https://m.vk.com/wall-212475220_513" TargetMode="External"/><Relationship Id="rId166" Type="http://schemas.openxmlformats.org/officeDocument/2006/relationships/hyperlink" Target="https://m.vk.com/wall-212475220_520" TargetMode="External"/><Relationship Id="rId187" Type="http://schemas.openxmlformats.org/officeDocument/2006/relationships/hyperlink" Target="https://m.vk.com/wall-212475220_526" TargetMode="External"/><Relationship Id="rId331" Type="http://schemas.openxmlformats.org/officeDocument/2006/relationships/hyperlink" Target="https://gtrkamur.ru/news/2025/07/17/466647?utm_source=google.com&amp;utm_medium=organic&amp;utm_campaign=google.com&amp;utm_referrer=google.com" TargetMode="External"/><Relationship Id="rId352" Type="http://schemas.openxmlformats.org/officeDocument/2006/relationships/hyperlink" Target="https://portamur.ru/news/detail/v-blagoveschenske-v-finale-amurtehno-predstavyat-bolee-innovatsionnyih-proektov/" TargetMode="External"/><Relationship Id="rId1" Type="http://schemas.openxmlformats.org/officeDocument/2006/relationships/numbering" Target="numbering.xml"/><Relationship Id="rId212" Type="http://schemas.openxmlformats.org/officeDocument/2006/relationships/hyperlink" Target="https://t.me/invest_press/2091" TargetMode="External"/><Relationship Id="rId233" Type="http://schemas.openxmlformats.org/officeDocument/2006/relationships/hyperlink" Target="https://invest.amurobl.ru/media/news/v-blagoveshchenske-zaklyuchena-kontsessiya-na-masshtabnuyu-rekonstruktsiyu-gorodskogo-parka-kultury-/" TargetMode="External"/><Relationship Id="rId254" Type="http://schemas.openxmlformats.org/officeDocument/2006/relationships/hyperlink" Target="https://invest.amurobl.ru/media/news/finansovo-ekonomicheskiy-zhurnal-forbes-odno-iz-samykh-avtoritetnykh-delovykh-izdaniy-mira-rasskazal/" TargetMode="External"/><Relationship Id="rId28" Type="http://schemas.openxmlformats.org/officeDocument/2006/relationships/hyperlink" Target="https://t.me/invest_press/1728" TargetMode="External"/><Relationship Id="rId49" Type="http://schemas.openxmlformats.org/officeDocument/2006/relationships/hyperlink" Target="https://vk.com/invest.amurobl?w=wall-212475220_459" TargetMode="External"/><Relationship Id="rId114" Type="http://schemas.openxmlformats.org/officeDocument/2006/relationships/hyperlink" Target="https://invest.amurobl.ru/media/news/bolee-50-tysyach-posetiteley-i-poryadka-100-meropriyatiy-itogi-mezhdunarodnogo-rossiysko-kitayskogo-/" TargetMode="External"/><Relationship Id="rId275" Type="http://schemas.openxmlformats.org/officeDocument/2006/relationships/hyperlink" Target="https://gtrkamur.ru/news/2025/09/02/475693" TargetMode="External"/><Relationship Id="rId296" Type="http://schemas.openxmlformats.org/officeDocument/2006/relationships/hyperlink" Target="https://rg.ru/2025/02/20/reg-dfo/vzaimovygodnoe-partnerstvo.html" TargetMode="External"/><Relationship Id="rId300" Type="http://schemas.openxmlformats.org/officeDocument/2006/relationships/hyperlink" Target="https://t.me/amurexpoforum/582" TargetMode="External"/><Relationship Id="rId60" Type="http://schemas.openxmlformats.org/officeDocument/2006/relationships/hyperlink" Target="https://t.me/invest_press/1811" TargetMode="External"/><Relationship Id="rId81" Type="http://schemas.openxmlformats.org/officeDocument/2006/relationships/hyperlink" Target="https://vk.com/invest.amurobl?w=wall-212475220_479" TargetMode="External"/><Relationship Id="rId135" Type="http://schemas.openxmlformats.org/officeDocument/2006/relationships/hyperlink" Target="https://m.vk.com/wall-212475220_510" TargetMode="External"/><Relationship Id="rId156" Type="http://schemas.openxmlformats.org/officeDocument/2006/relationships/hyperlink" Target="https://invest.amurobl.ru/media/news/v-pavilone-amurskoy-oblasti-na-ulitse-dalnego-vostoka-v-ramkakh-vef-2025-vpervye-predstavyat-nastoln/" TargetMode="External"/><Relationship Id="rId177" Type="http://schemas.openxmlformats.org/officeDocument/2006/relationships/hyperlink" Target="https://invest.amurobl.ru/media/news/upravlencheskoe-masterstvo-amurskaya-oblast-vnedryaet-luchshie-praktiki-dlya-investitsiy/" TargetMode="External"/><Relationship Id="rId198" Type="http://schemas.openxmlformats.org/officeDocument/2006/relationships/hyperlink" Target="https://t.me/invest_press/2061" TargetMode="External"/><Relationship Id="rId321" Type="http://schemas.openxmlformats.org/officeDocument/2006/relationships/hyperlink" Target="https://dzen.ru/amsu" TargetMode="External"/><Relationship Id="rId342" Type="http://schemas.openxmlformats.org/officeDocument/2006/relationships/hyperlink" Target="https://ampravda.ru/2025/09/04/0142421.html" TargetMode="External"/><Relationship Id="rId363" Type="http://schemas.openxmlformats.org/officeDocument/2006/relationships/hyperlink" Target="https://ampravda.ru/2025/12/05/0144688.html" TargetMode="External"/><Relationship Id="rId202" Type="http://schemas.openxmlformats.org/officeDocument/2006/relationships/hyperlink" Target="https://vk.com/invest.amurobl?from=groups&amp;w=wall-212475220_531" TargetMode="External"/><Relationship Id="rId223" Type="http://schemas.openxmlformats.org/officeDocument/2006/relationships/hyperlink" Target="https://invest.amurobl.ru/media/news/vtb-obrazovanie-i-pravitelstvo-amurskoy-oblasti-dogovorilis-o-partnerstve-v-ramkakh-deyatelnosti-tse/" TargetMode="External"/><Relationship Id="rId244" Type="http://schemas.openxmlformats.org/officeDocument/2006/relationships/hyperlink" Target="https://invest.amurobl.ru/media/news/v-blagoveshchenske-prokhodit-innovatsionnaya-vystavka-konkurs-amurtekhno/" TargetMode="External"/><Relationship Id="rId18" Type="http://schemas.openxmlformats.org/officeDocument/2006/relationships/image" Target="media/image6.png"/><Relationship Id="rId39" Type="http://schemas.openxmlformats.org/officeDocument/2006/relationships/hyperlink" Target="https://vk.com/invest.amurobl?w=wall-212475220_453" TargetMode="External"/><Relationship Id="rId265" Type="http://schemas.openxmlformats.org/officeDocument/2006/relationships/hyperlink" Target="https://vk.com/invest.amurobl?w=wall-212475220_560" TargetMode="External"/><Relationship Id="rId286" Type="http://schemas.openxmlformats.org/officeDocument/2006/relationships/hyperlink" Target="https://portamur.ru/news/detail/investora-dlya-sozdaniya-tehnoparka-ischut-v-priamure/" TargetMode="External"/><Relationship Id="rId50" Type="http://schemas.openxmlformats.org/officeDocument/2006/relationships/hyperlink" Target="https://t.me/invest_press/1770" TargetMode="External"/><Relationship Id="rId104" Type="http://schemas.openxmlformats.org/officeDocument/2006/relationships/hyperlink" Target="https://invest.amurobl.ru/media/news/v-agentstve-amurskoy-oblasti-po-privlecheniyu-investitsiy-sostoyalas-vstrecha-s-inostrannoy-delegats/" TargetMode="External"/><Relationship Id="rId125" Type="http://schemas.openxmlformats.org/officeDocument/2006/relationships/hyperlink" Target="https://vk.com/invest.amurobl?w=wall-212475220_505" TargetMode="External"/><Relationship Id="rId146" Type="http://schemas.openxmlformats.org/officeDocument/2006/relationships/hyperlink" Target="https://t.me/invest_press/1980" TargetMode="External"/><Relationship Id="rId167" Type="http://schemas.openxmlformats.org/officeDocument/2006/relationships/hyperlink" Target="https://t.me/invest_press/2003" TargetMode="External"/><Relationship Id="rId188" Type="http://schemas.openxmlformats.org/officeDocument/2006/relationships/hyperlink" Target="https://t.me/invest_press/2038" TargetMode="External"/><Relationship Id="rId311" Type="http://schemas.openxmlformats.org/officeDocument/2006/relationships/hyperlink" Target="https://ampravda.ru/2025/04/24/mjaso-soyu-med-i-sladosti-privezut-iz-priamurja-na-mezhdunarodnuyu-jarmarku-v-kharbine" TargetMode="External"/><Relationship Id="rId332" Type="http://schemas.openxmlformats.org/officeDocument/2006/relationships/hyperlink" Target="https://ampravda.ru/2025/07/18/0141093.html" TargetMode="External"/><Relationship Id="rId353" Type="http://schemas.openxmlformats.org/officeDocument/2006/relationships/hyperlink" Target="https://ampravda.ru/2025/10/29/v-final-vystavki-konkursa-amurtekhno-popalo-19-innovacionnykh-proektov" TargetMode="External"/><Relationship Id="rId71" Type="http://schemas.openxmlformats.org/officeDocument/2006/relationships/hyperlink" Target="https://t.me/invest_press/1830" TargetMode="External"/><Relationship Id="rId92" Type="http://schemas.openxmlformats.org/officeDocument/2006/relationships/hyperlink" Target="https://invest.amurobl.ru/media/news/znakomstvo-s-rukovodstvom-i-proizvodstvom-kitayskaya-delegatsiya-iz-provintsii-tszyansu-posetila-sud/" TargetMode="External"/><Relationship Id="rId213" Type="http://schemas.openxmlformats.org/officeDocument/2006/relationships/hyperlink" Target="https://vk.com/invest.amurobl?from=groups&amp;w=wall-212475220_535" TargetMode="External"/><Relationship Id="rId234" Type="http://schemas.openxmlformats.org/officeDocument/2006/relationships/hyperlink" Target="https://t.me/invest_press/2166" TargetMode="External"/><Relationship Id="rId2" Type="http://schemas.openxmlformats.org/officeDocument/2006/relationships/styles" Target="styles.xml"/><Relationship Id="rId29" Type="http://schemas.openxmlformats.org/officeDocument/2006/relationships/hyperlink" Target="https://invest.amurobl.ru/media/news/predstaviteli-inostrannykh-kompaniy-v-2024-godu-stali-chashche-obrashchatsya-v-agentstvo-amurskoy-ob/" TargetMode="External"/><Relationship Id="rId255" Type="http://schemas.openxmlformats.org/officeDocument/2006/relationships/hyperlink" Target="https://invest.amurobl.ru/media/news/mezhregionalnaya-biznes-missiya-turkompanii-amurskoy-oblasti-otpravlyayutsya-v-yakutiyu/" TargetMode="External"/><Relationship Id="rId276" Type="http://schemas.openxmlformats.org/officeDocument/2006/relationships/hyperlink" Target="https://gtrkamur.ru/news/2025/09/03/475900" TargetMode="External"/><Relationship Id="rId297" Type="http://schemas.openxmlformats.org/officeDocument/2006/relationships/hyperlink" Target="https://ampravda.ru/2025/03/20/posle-reversnojj-biznes-missii-malajjzija-namerena-razvivat-sotrudnichestvo-s-priamurem" TargetMode="External"/><Relationship Id="rId40" Type="http://schemas.openxmlformats.org/officeDocument/2006/relationships/hyperlink" Target="https://invest.amurobl.ru/media/news/vasiliy-orlov-eti-napravleniya-aktualny-i-interesny-investoram-osnovnymi-temami-v-pavilone-amurskoy-/" TargetMode="External"/><Relationship Id="rId115" Type="http://schemas.openxmlformats.org/officeDocument/2006/relationships/hyperlink" Target="https://invest.amurobl.ru/media/news/konsultatsii-vstrechi-i-predlozheniya-interes-zarubezhnykh-predprinimateley-k-investitsionnoy-sfere-/" TargetMode="External"/><Relationship Id="rId136" Type="http://schemas.openxmlformats.org/officeDocument/2006/relationships/hyperlink" Target="https://t.me/invest_press/1970" TargetMode="External"/><Relationship Id="rId157" Type="http://schemas.openxmlformats.org/officeDocument/2006/relationships/hyperlink" Target="https://m.vk.com/wall-212475220_517" TargetMode="External"/><Relationship Id="rId178" Type="http://schemas.openxmlformats.org/officeDocument/2006/relationships/hyperlink" Target="https://t.me/invest_press/2018" TargetMode="External"/><Relationship Id="rId301" Type="http://schemas.openxmlformats.org/officeDocument/2006/relationships/hyperlink" Target="https://ampravda.ru/2025/04/11/kitajjskaja-kompanija-po-dobyche-uglja-zainteresovalas-vozmozhnostjami-razvitija-v-amurskojj-oblasti" TargetMode="External"/><Relationship Id="rId322" Type="http://schemas.openxmlformats.org/officeDocument/2006/relationships/hyperlink" Target="https://ampravda.ru/2025/07/10/0140869.html" TargetMode="External"/><Relationship Id="rId343" Type="http://schemas.openxmlformats.org/officeDocument/2006/relationships/hyperlink" Target="https://ampravda.ru/2025/09/04/k-2034-godu-v-priamure-sozdadut-centr-dlja-zakupki-ovoshchejj-u-fermerov-za-53-milliarda-rublejj" TargetMode="External"/><Relationship Id="rId364" Type="http://schemas.openxmlformats.org/officeDocument/2006/relationships/hyperlink" Target="https://www.teleport2001.ru/news/2025-12-05/207065-turpotokami-budut-obmenivatsya-amurskaya-oblast-kitay-i-kazakhstan.html" TargetMode="External"/><Relationship Id="rId61" Type="http://schemas.openxmlformats.org/officeDocument/2006/relationships/hyperlink" Target="https://invest.amurobl.ru/media/news/v-priamure-otkrylsya-pervyy-v-rossii-tamozhenno-logisticheskikh-tsentr-ozon/" TargetMode="External"/><Relationship Id="rId82" Type="http://schemas.openxmlformats.org/officeDocument/2006/relationships/hyperlink" Target="https://t.me/invest_press/1852" TargetMode="External"/><Relationship Id="rId199" Type="http://schemas.openxmlformats.org/officeDocument/2006/relationships/hyperlink" Target="https://m.vk.com/wall-212475220_530" TargetMode="External"/><Relationship Id="rId203" Type="http://schemas.openxmlformats.org/officeDocument/2006/relationships/hyperlink" Target="https://invest.amurobl.ru/media/news/segodnya-vo-vladivostoke-na-ostrove-russkom-dan-start-yubileynomu-desyatomu-vostochnomu-ekonomichesk/" TargetMode="External"/><Relationship Id="rId19" Type="http://schemas.openxmlformats.org/officeDocument/2006/relationships/footer" Target="footer3.xml"/><Relationship Id="rId224" Type="http://schemas.openxmlformats.org/officeDocument/2006/relationships/hyperlink" Target="https://vk.com/invest.amurobl?from=groups&amp;w=wall-212475220_539" TargetMode="External"/><Relationship Id="rId245" Type="http://schemas.openxmlformats.org/officeDocument/2006/relationships/hyperlink" Target="https://t.me/invest_press/2211" TargetMode="External"/><Relationship Id="rId266" Type="http://schemas.openxmlformats.org/officeDocument/2006/relationships/hyperlink" Target="https://invest.amurobl.ru/media/news/delegatsiya-amurskoy-oblasti-prinyala-uchastie-v-konferentsii-mezhdunarodnaya-torgovlya-kitay-rossiya/" TargetMode="External"/><Relationship Id="rId287" Type="http://schemas.openxmlformats.org/officeDocument/2006/relationships/hyperlink" Target="https://ampravda.ru/2025/01/13/kitajjskie-investory-stali-aktivnee-interesovatsja-merami-podderzhki-i-preferencijami-v-priamure" TargetMode="External"/><Relationship Id="rId30" Type="http://schemas.openxmlformats.org/officeDocument/2006/relationships/hyperlink" Target="https://vk.com/invest.amurobl?w=wall-212475220_448" TargetMode="External"/><Relationship Id="rId105" Type="http://schemas.openxmlformats.org/officeDocument/2006/relationships/hyperlink" Target="https://t.me/invest_press/1912" TargetMode="External"/><Relationship Id="rId126" Type="http://schemas.openxmlformats.org/officeDocument/2006/relationships/hyperlink" Target="https://invest.amurobl.ru/media/news/voprosy-investitsionnoy-privlekatelnosti-amurskoy-oblasti-obsudili-v-blagoveshchenske-v-tsentre-moy-/" TargetMode="External"/><Relationship Id="rId147" Type="http://schemas.openxmlformats.org/officeDocument/2006/relationships/hyperlink" Target="https://invest.amurobl.ru/media/news/obnovlenie-pavilona-amurskoy-oblasti-dlya-uchastiya-v-yubileynom-kh-vostochnom-ekonomicheskom-forume/" TargetMode="External"/><Relationship Id="rId168" Type="http://schemas.openxmlformats.org/officeDocument/2006/relationships/hyperlink" Target="https://invest.amurobl.ru/media/news/klyuchevye-dostizheniya-rossiyskoy-industrii-bespilotnykh-i-robotizirovannykh-sistem-predstavyat-na-/" TargetMode="External"/><Relationship Id="rId312" Type="http://schemas.openxmlformats.org/officeDocument/2006/relationships/hyperlink" Target="https://portamur.ru/news/detail/med-sladosti-i-soevoe-maslo-predstavyat-amurchane-na-harbinskoy-yarmarke/" TargetMode="External"/><Relationship Id="rId333" Type="http://schemas.openxmlformats.org/officeDocument/2006/relationships/hyperlink" Target="https://asn24.ru/news/economic/138313/" TargetMode="External"/><Relationship Id="rId354" Type="http://schemas.openxmlformats.org/officeDocument/2006/relationships/hyperlink" Target="https://amurobl.tv/news/obshchestvo/2025-10-14-chetvyertaya-innovatsionnaya-vystavka-konkurs-amurtekhno-sostoitsya-v-blagoveshchenske" TargetMode="External"/><Relationship Id="rId51" Type="http://schemas.openxmlformats.org/officeDocument/2006/relationships/hyperlink" Target="https://invest.amurobl.ru/media/news/podvedeny-itogi-raboty-regionalnykh-tsentrov-podderzhki-eksporta-za-2024-god/" TargetMode="External"/><Relationship Id="rId72" Type="http://schemas.openxmlformats.org/officeDocument/2006/relationships/hyperlink" Target="https://invest.amurobl.ru/media/news/stroitelno-montazhnye-raboty-v-zdanii-tribuny-kholl-prakticheski-zaversheny/" TargetMode="External"/><Relationship Id="rId93" Type="http://schemas.openxmlformats.org/officeDocument/2006/relationships/hyperlink" Target="https://t.me/invest_press/1889" TargetMode="External"/><Relationship Id="rId189" Type="http://schemas.openxmlformats.org/officeDocument/2006/relationships/hyperlink" Target="https://invest.amurobl.ru/media/news/nachalsya-priem-zayavok-amurchan-dlya-uchastiya-v-innovatsionnoy-vystavke-konkurse-amurtekhno-/" TargetMode="External"/><Relationship Id="rId3" Type="http://schemas.openxmlformats.org/officeDocument/2006/relationships/settings" Target="settings.xml"/><Relationship Id="rId214" Type="http://schemas.openxmlformats.org/officeDocument/2006/relationships/hyperlink" Target="https://invest.amurobl.ru/media/news/sodeystvie-v-otkrytii-magazinov-rossiyskikh-tovarov-v-kitae-i-stimulirovanie-kontaktov-s-amurskimi-p/" TargetMode="External"/><Relationship Id="rId235" Type="http://schemas.openxmlformats.org/officeDocument/2006/relationships/hyperlink" Target="https://vk.com/invest.amurobl?from=groups&amp;w=wall-212475220_545" TargetMode="External"/><Relationship Id="rId256" Type="http://schemas.openxmlformats.org/officeDocument/2006/relationships/hyperlink" Target="https://vk.com/invest.amurobl?from=groups&amp;w=wall-212475220_556" TargetMode="External"/><Relationship Id="rId277" Type="http://schemas.openxmlformats.org/officeDocument/2006/relationships/hyperlink" Target="https://gtrkamur.ru/news/2025/09/04/476262" TargetMode="External"/><Relationship Id="rId298" Type="http://schemas.openxmlformats.org/officeDocument/2006/relationships/hyperlink" Target="https://portamur.ru/news/detail/delegatsiya-iz-malayzii-posetila-priamure-s-reversnoy-biznes-missiey/" TargetMode="External"/><Relationship Id="rId116" Type="http://schemas.openxmlformats.org/officeDocument/2006/relationships/hyperlink" Target="https://t.me/invest_press/1939" TargetMode="External"/><Relationship Id="rId137" Type="http://schemas.openxmlformats.org/officeDocument/2006/relationships/hyperlink" Target="https://invest.amurobl.ru/media/news/ministr-zdravookhraneniya-mikhail-murashko-pointeresovalsya-tekhnologiyami-kotorye-ispolzovany-v-pro/" TargetMode="External"/><Relationship Id="rId158" Type="http://schemas.openxmlformats.org/officeDocument/2006/relationships/hyperlink" Target="https://t.me/invest_press/1989" TargetMode="External"/><Relationship Id="rId302" Type="http://schemas.openxmlformats.org/officeDocument/2006/relationships/hyperlink" Target="https://portamur.ru/news/detail/kitayskaya-gornodobyivayuschaya-kompaniya-zainteresovalas-priamurem/" TargetMode="External"/><Relationship Id="rId323" Type="http://schemas.openxmlformats.org/officeDocument/2006/relationships/hyperlink" Target="https://portamur.ru/news/detail/k-rabote-pavilona-priamurya-na-ulitse-dalnego-vostoka-privlekut-stendistok-iz-kitaya/" TargetMode="External"/><Relationship Id="rId344" Type="http://schemas.openxmlformats.org/officeDocument/2006/relationships/hyperlink" Target="https://amurobl.tv/news/obshchestvo/2025-09-29-v-pavilone-priamurya-na-vef-v-etom-godu-prodali-okolo-2-5-tonn-produktov-i-suvenirov" TargetMode="External"/><Relationship Id="rId20" Type="http://schemas.openxmlformats.org/officeDocument/2006/relationships/footer" Target="footer4.xml"/><Relationship Id="rId41" Type="http://schemas.openxmlformats.org/officeDocument/2006/relationships/hyperlink" Target="https://t.me/invest_press/1756" TargetMode="External"/><Relationship Id="rId62" Type="http://schemas.openxmlformats.org/officeDocument/2006/relationships/hyperlink" Target="https://invest.amurobl.ru/media/news/sotrudniki-agentstva-amurskoy-oblasti-po-privlecheniyu-investitsiy-i-korporatsii-razvitiya-dalnego-v/" TargetMode="External"/><Relationship Id="rId83" Type="http://schemas.openxmlformats.org/officeDocument/2006/relationships/hyperlink" Target="https://invest.amurobl.ru/media/news/v-period-s-25-po-29-marta-delegatsiya-amurskoy-oblasti-vo-glave-s-gubernatorom-vasiliem-orlovym-pose/" TargetMode="External"/><Relationship Id="rId179" Type="http://schemas.openxmlformats.org/officeDocument/2006/relationships/hyperlink" Target="https://m.vk.com/new_post/-212475220?creation_entry_point=group_plus_button" TargetMode="External"/><Relationship Id="rId365" Type="http://schemas.openxmlformats.org/officeDocument/2006/relationships/hyperlink" Target="https://hab.mk.ru/social/2025/12/05/shest-bizneskontraktov-s-kazakhstanom-i-knr-podpisali-turoperatory-iz-priamurya.html" TargetMode="External"/><Relationship Id="rId190" Type="http://schemas.openxmlformats.org/officeDocument/2006/relationships/hyperlink" Target="https://t.me/invest_press/2039" TargetMode="External"/><Relationship Id="rId204" Type="http://schemas.openxmlformats.org/officeDocument/2006/relationships/hyperlink" Target="https://vk.com/invest.amurobl?from=groups&amp;w=wall-212475220_532" TargetMode="External"/><Relationship Id="rId225" Type="http://schemas.openxmlformats.org/officeDocument/2006/relationships/hyperlink" Target="https://t.me/invest_press/2124" TargetMode="External"/><Relationship Id="rId246" Type="http://schemas.openxmlformats.org/officeDocument/2006/relationships/hyperlink" Target="https://vk.com/invest.amurobl?from=groups&amp;w=wall-212475220_552" TargetMode="External"/><Relationship Id="rId267" Type="http://schemas.openxmlformats.org/officeDocument/2006/relationships/hyperlink" Target="https://invest.amurobl.ru/media/news/okolo-2-5-tonn-produktov-i-suvenirov-na-summu-poryadka-1-5-mln-rubley-realizovali-v-pavilone-amursko/" TargetMode="External"/><Relationship Id="rId288" Type="http://schemas.openxmlformats.org/officeDocument/2006/relationships/hyperlink" Target="https://ampravda.ru/2025/01/22/amurskijj-proizvoditel-predstavit-svojj-mjod-na-festivale-jarmarke-sdelano-v-rossii-v-kitae" TargetMode="External"/><Relationship Id="rId106" Type="http://schemas.openxmlformats.org/officeDocument/2006/relationships/hyperlink" Target="https://invest.amurobl.ru/media/news/sotrudniki-agentstva-amurskoy-oblasti-po-privlecheniyu-investitsiy-primut-uchastie-v-34-y-mezhdunaro/" TargetMode="External"/><Relationship Id="rId127" Type="http://schemas.openxmlformats.org/officeDocument/2006/relationships/hyperlink" Target="https://m.vk.com/wall-212475220_506" TargetMode="External"/><Relationship Id="rId313" Type="http://schemas.openxmlformats.org/officeDocument/2006/relationships/hyperlink" Target="https://ampravda.ru/2025/05/23/v-nulevojj-den-amurehkspo-biznes-i-ehksperty-pobyvali-na-akhgk-i-proveli-kruglyjj-stol" TargetMode="External"/><Relationship Id="rId10" Type="http://schemas.openxmlformats.org/officeDocument/2006/relationships/chart" Target="charts/chart1.xml"/><Relationship Id="rId31" Type="http://schemas.openxmlformats.org/officeDocument/2006/relationships/hyperlink" Target="https://invest.amurobl.ru/media/news/agentstvo-amurskoy-oblasti-podgotovilo-pamyatki-po-napravleniyam-natsreytinga-gde-otrazhena-rabota-r/" TargetMode="External"/><Relationship Id="rId52" Type="http://schemas.openxmlformats.org/officeDocument/2006/relationships/hyperlink" Target="https://vk.com/invest.amurobl?w=wall-212475220_463" TargetMode="External"/><Relationship Id="rId73" Type="http://schemas.openxmlformats.org/officeDocument/2006/relationships/hyperlink" Target="https://invest.amurobl.ru/media/news/v-stolitse-amurskoy-oblasti-proydet-khakaton-coddy11100-v-novom-formate-/" TargetMode="External"/><Relationship Id="rId94" Type="http://schemas.openxmlformats.org/officeDocument/2006/relationships/hyperlink" Target="https://invest.amurobl.ru/media/news/fgbu-fond-sodeystviya-razvitiyu-malykh-form-predpriyatiy-v-nauchno-tekhnicheskoy-sfere-obyavil-o-pri/" TargetMode="External"/><Relationship Id="rId148" Type="http://schemas.openxmlformats.org/officeDocument/2006/relationships/hyperlink" Target="https://m.vk.com/wall-212475220_514" TargetMode="External"/><Relationship Id="rId169" Type="http://schemas.openxmlformats.org/officeDocument/2006/relationships/hyperlink" Target="https://m.vk.com/wall-212475220_521" TargetMode="External"/><Relationship Id="rId334" Type="http://schemas.openxmlformats.org/officeDocument/2006/relationships/hyperlink" Target="https://ampravda.ru/2025/08/05/blagodarja-novomu-memorandumu-amurskijj-biznes-poluchit-podderzhku-pri-vykhode-na-kitajjskijj-rynok" TargetMode="External"/><Relationship Id="rId355" Type="http://schemas.openxmlformats.org/officeDocument/2006/relationships/hyperlink" Target="https://amurobl.tv/news/kultura/2025-10-27-innovatsionnaya-vystavka-konkurs-amurtekhno-proydyet-v-blagoveshchenske" TargetMode="External"/><Relationship Id="rId4" Type="http://schemas.openxmlformats.org/officeDocument/2006/relationships/webSettings" Target="webSettings.xml"/><Relationship Id="rId180" Type="http://schemas.openxmlformats.org/officeDocument/2006/relationships/hyperlink" Target="https://invest.amurobl.ru/media/news/obshchiy-prizovoy-fond-dlya-pobediteley-ezhegodnoy-innovatsionnoy-vystavki-konkursa-amurtekhno-v-eto/" TargetMode="External"/><Relationship Id="rId215" Type="http://schemas.openxmlformats.org/officeDocument/2006/relationships/hyperlink" Target="https://t.me/invest_press/2093" TargetMode="External"/><Relationship Id="rId236" Type="http://schemas.openxmlformats.org/officeDocument/2006/relationships/hyperlink" Target="https://invest.amurobl.ru/media/news/top-3-samye-krupnye-svobodnye-investploshchadki-amurskoy-oblasti/" TargetMode="External"/><Relationship Id="rId257" Type="http://schemas.openxmlformats.org/officeDocument/2006/relationships/hyperlink" Target="https://invest.amurobl.ru/media/news/amurskie-turisticheskie-kompanii-zaklyuchili-shest-kontraktov-s-kollegami-iz-kitaya-i-kazakhstana-vo/" TargetMode="External"/><Relationship Id="rId278" Type="http://schemas.openxmlformats.org/officeDocument/2006/relationships/hyperlink" Target="https://gtrkamur.ru/video/broadcasts/special-report/477385" TargetMode="External"/><Relationship Id="rId303" Type="http://schemas.openxmlformats.org/officeDocument/2006/relationships/hyperlink" Target="https://invest.amurobl.ru/media/news/v-priamure-proshel-chas-investora-pod-predsedatelstvom-gubernatora-vasiliya-orlova/" TargetMode="External"/><Relationship Id="rId42" Type="http://schemas.openxmlformats.org/officeDocument/2006/relationships/hyperlink" Target="https://invest.amurobl.ru/media/news/v-preddverii-dnya-nauki-sostoitsya-traditsionnoe-meropriyatie-seti-tochek-kipeniya-marafon-molodezhn/" TargetMode="External"/><Relationship Id="rId84" Type="http://schemas.openxmlformats.org/officeDocument/2006/relationships/hyperlink" Target="https://t.me/invest_press/1865" TargetMode="External"/><Relationship Id="rId138" Type="http://schemas.openxmlformats.org/officeDocument/2006/relationships/hyperlink" Target="https://invest.amurobl.ru/media/news/perspektivy-sotrudnichestva-v-sfere-obrazovatelnykh-programm-po-mezhdunarodnoy-elektronnoy-torgovle-/" TargetMode="External"/><Relationship Id="rId345" Type="http://schemas.openxmlformats.org/officeDocument/2006/relationships/hyperlink" Target="https://www.amur.life/places/2025/09/30/bolshe-2-tonn-produktov-i-suvenirov-prodali-v-pavilone-amurskoy-oblasti-na-vef-2025" TargetMode="External"/><Relationship Id="rId191" Type="http://schemas.openxmlformats.org/officeDocument/2006/relationships/hyperlink" Target="https://m.vk.com/wall-212475220_527" TargetMode="External"/><Relationship Id="rId205" Type="http://schemas.openxmlformats.org/officeDocument/2006/relationships/hyperlink" Target="https://t.me/invest_press/2068" TargetMode="External"/><Relationship Id="rId247" Type="http://schemas.openxmlformats.org/officeDocument/2006/relationships/hyperlink" Target="https://invest.amurobl.ru/media/news/v-blagoveshchenske-podveli-itogi-raboty-ekspertov-regionalnoy-ekspertnoy-gruppy-po-otsenke-pokazatel/" TargetMode="External"/><Relationship Id="rId107" Type="http://schemas.openxmlformats.org/officeDocument/2006/relationships/hyperlink" Target="https://t.me/invest_press/1922" TargetMode="External"/><Relationship Id="rId289" Type="http://schemas.openxmlformats.org/officeDocument/2006/relationships/hyperlink" Target="https://portamur.ru/news/detail/kompanii-iz-priamurya-predstavili-med-i-soevoe-maslo-na-festivale-yarmarke-v-kitae/" TargetMode="External"/><Relationship Id="rId11" Type="http://schemas.openxmlformats.org/officeDocument/2006/relationships/hyperlink" Target="https://disk.yandex.ru/d/hUGmFuEJ9VnXfw" TargetMode="External"/><Relationship Id="rId53" Type="http://schemas.openxmlformats.org/officeDocument/2006/relationships/hyperlink" Target="https://invest.amurobl.ru/media/news/sotrudniki-agentstva-amurskoy-oblasti-po-privlecheniyu-investitsiy-razrabotali-i-proveli-dlya-shkoln/" TargetMode="External"/><Relationship Id="rId149" Type="http://schemas.openxmlformats.org/officeDocument/2006/relationships/hyperlink" Target="https://t.me/invest_press/1981" TargetMode="External"/><Relationship Id="rId314" Type="http://schemas.openxmlformats.org/officeDocument/2006/relationships/hyperlink" Target="https://amur.info/2025/05/30/investitsii-sotrudnichestvo-i-perspektivy-podvedeny-pervye-itogi-foruma-amurekspo-2025/" TargetMode="External"/><Relationship Id="rId356" Type="http://schemas.openxmlformats.org/officeDocument/2006/relationships/hyperlink" Target="https://ampravda.ru/2025/11/05/ot-zhivogo-pugala-do-onlajjn-vracha-kakie-proekty-udivljali-ehkspertov-i-gostejj-na-amurtekhno" TargetMode="External"/><Relationship Id="rId95" Type="http://schemas.openxmlformats.org/officeDocument/2006/relationships/hyperlink" Target="https://t.me/invest_press/1894" TargetMode="External"/><Relationship Id="rId160" Type="http://schemas.openxmlformats.org/officeDocument/2006/relationships/hyperlink" Target="https://m.vk.com/wall-212475220_518" TargetMode="External"/><Relationship Id="rId216" Type="http://schemas.openxmlformats.org/officeDocument/2006/relationships/hyperlink" Target="https://vk.com/invest.amurobl?from=groups&amp;w=wall-212475220_536" TargetMode="External"/><Relationship Id="rId258" Type="http://schemas.openxmlformats.org/officeDocument/2006/relationships/hyperlink" Target="https://vk.com/invest.amurobl?from=groups" TargetMode="External"/><Relationship Id="rId22" Type="http://schemas.openxmlformats.org/officeDocument/2006/relationships/hyperlink" Target="https://vk.com/invest.amurobl?w=wall-212475220_444" TargetMode="External"/><Relationship Id="rId64" Type="http://schemas.openxmlformats.org/officeDocument/2006/relationships/hyperlink" Target="https://invest.amurobl.ru/media/news/kachestvo-raboty-kanalov-svyazi-sozdannykh-v-regionakh-dlya-resheniya-voprosov-kasayushchikhsya-inve/" TargetMode="External"/><Relationship Id="rId118" Type="http://schemas.openxmlformats.org/officeDocument/2006/relationships/hyperlink" Target="https://vk.com/invest.amurobl?w=wall-212475220_494" TargetMode="External"/><Relationship Id="rId325" Type="http://schemas.openxmlformats.org/officeDocument/2006/relationships/hyperlink" Target="https://t.me/min_vst/753" TargetMode="External"/><Relationship Id="rId367" Type="http://schemas.openxmlformats.org/officeDocument/2006/relationships/footer" Target="footer5.xml"/><Relationship Id="rId171" Type="http://schemas.openxmlformats.org/officeDocument/2006/relationships/hyperlink" Target="https://invest.amurobl.ru/media/news/konsultatsii-vstrechi-i-predlozheniya-interes-zarubezhnykh-predprinimateley-k-investitsionnoy-sfere-/" TargetMode="External"/><Relationship Id="rId227" Type="http://schemas.openxmlformats.org/officeDocument/2006/relationships/hyperlink" Target="https://vk.com/invest.amurobl?from=groups&amp;w=wall-212475220_540" TargetMode="External"/><Relationship Id="rId269" Type="http://schemas.openxmlformats.org/officeDocument/2006/relationships/hyperlink" Target="https://gtrkamur-ru.turbopages.org/turbo/gtrkamur.ru/s/news/2025/03/26/443904" TargetMode="External"/><Relationship Id="rId33" Type="http://schemas.openxmlformats.org/officeDocument/2006/relationships/hyperlink" Target="https://invest.amurobl.ru/media/news/amurskie-kompanii-uchastvuyut-v-festivale-yarmarke-sdelano-v-rossii-v-kitae/" TargetMode="External"/><Relationship Id="rId129" Type="http://schemas.openxmlformats.org/officeDocument/2006/relationships/hyperlink" Target="https://m.vk.com/wall-212475220_507" TargetMode="External"/><Relationship Id="rId280" Type="http://schemas.openxmlformats.org/officeDocument/2006/relationships/hyperlink" Target="https://invest.amurobl.ru/media/news/proekty-iz-podpisannykh-namereniy-i-soglasheniy-vyrastut-v-proizvodstva-intervyu-po-itogam-amurskoy-/" TargetMode="External"/><Relationship Id="rId336" Type="http://schemas.openxmlformats.org/officeDocument/2006/relationships/hyperlink" Target="https://amurobl.tv/news/obshchestvo/2025-08-12-dlya-zakrytiya-ezhegodnogo-mezhdunarodnogo-festivalya-v-blagoveshchenske-podgotovili-nasyshchennuyu-" TargetMode="External"/><Relationship Id="rId75" Type="http://schemas.openxmlformats.org/officeDocument/2006/relationships/hyperlink" Target="https://invest.amurobl.ru/media/news/sostoyalas-vstrecha-s-predprinimatelyami-amurskoy-oblasti-kotorye-predstavyat-nash-region-v-oprosnoy/" TargetMode="External"/><Relationship Id="rId140" Type="http://schemas.openxmlformats.org/officeDocument/2006/relationships/hyperlink" Target="https://m.vk.com/wall-212475220_511" TargetMode="External"/><Relationship Id="rId182" Type="http://schemas.openxmlformats.org/officeDocument/2006/relationships/hyperlink" Target="https://t.me/invest_press/2034" TargetMode="External"/><Relationship Id="rId6" Type="http://schemas.openxmlformats.org/officeDocument/2006/relationships/endnotes" Target="endnotes.xml"/><Relationship Id="rId238" Type="http://schemas.openxmlformats.org/officeDocument/2006/relationships/hyperlink" Target="https://vk.com/invest.amurobl?from=groups&amp;w=wall-212475220_547" TargetMode="External"/><Relationship Id="rId291" Type="http://schemas.openxmlformats.org/officeDocument/2006/relationships/hyperlink" Target="https://portamur.ru/news/detail/na-vef-amurchane-rasskajut-o-gazohimii-logistike-i-sotrudnichestve-s-kitaem/" TargetMode="External"/><Relationship Id="rId305" Type="http://schemas.openxmlformats.org/officeDocument/2006/relationships/hyperlink" Target="https://gtrkamur.ru/news/2025/04/17/448269?utm_source=google.com&amp;utm_medium=organic&amp;utm_campaign=google.com&amp;utm_referrer=google.com" TargetMode="External"/><Relationship Id="rId347" Type="http://schemas.openxmlformats.org/officeDocument/2006/relationships/hyperlink" Target="https://gtrkamur.ru/news/2025/09/29/480888" TargetMode="External"/><Relationship Id="rId44" Type="http://schemas.openxmlformats.org/officeDocument/2006/relationships/hyperlink" Target="https://invest.amurobl.ru/media/news/stolitsa-priamurya-opyat-voshla-v-20-ku-luchshikh-gorodov-strany-v-reytinge-po-urovnyu-razvitiya-gch/" TargetMode="External"/><Relationship Id="rId86" Type="http://schemas.openxmlformats.org/officeDocument/2006/relationships/hyperlink" Target="https://invest.amurobl.ru/media/news/v-ramkakh-poezdki-amurskoy-delegatsii-v-knr-sostoyalas-vstrecha-predstaviteley-agentstva-amurskoy-ob/" TargetMode="External"/><Relationship Id="rId151" Type="http://schemas.openxmlformats.org/officeDocument/2006/relationships/hyperlink" Target="https://t.me/invest_press/1984" TargetMode="External"/><Relationship Id="rId193" Type="http://schemas.openxmlformats.org/officeDocument/2006/relationships/hyperlink" Target="https://m.vk.com/wall-212475220_528" TargetMode="External"/><Relationship Id="rId207" Type="http://schemas.openxmlformats.org/officeDocument/2006/relationships/hyperlink" Target="https://vk.com/invest.amurobl?from=groups&amp;w=wall-212475220_533" TargetMode="External"/><Relationship Id="rId249" Type="http://schemas.openxmlformats.org/officeDocument/2006/relationships/hyperlink" Target="https://t.me/invest_press/2227" TargetMode="External"/><Relationship Id="rId13" Type="http://schemas.openxmlformats.org/officeDocument/2006/relationships/hyperlink" Target="https://disk.yandex.ru/d/hUGmFuEJ9VnXfw" TargetMode="External"/><Relationship Id="rId109" Type="http://schemas.openxmlformats.org/officeDocument/2006/relationships/hyperlink" Target="https://t.me/invest_press/1923" TargetMode="External"/><Relationship Id="rId260" Type="http://schemas.openxmlformats.org/officeDocument/2006/relationships/hyperlink" Target="https://t.me/invest_press/2307" TargetMode="External"/><Relationship Id="rId316" Type="http://schemas.openxmlformats.org/officeDocument/2006/relationships/hyperlink" Target="https://www.vedomosti.ru/press_releases/2025/05/29/investitsii-sotrudnichestvo-i-perspektivi--podvedeni-itogi-foruma-amurekspo-2025" TargetMode="External"/><Relationship Id="rId55" Type="http://schemas.openxmlformats.org/officeDocument/2006/relationships/hyperlink" Target="https://invest.amurobl.ru/media/news/deyatelnost-regionalnogo-instituta-razvitiya-odin-iz-punktov-issledovaniya-v-ramkakh-natsreytinga-so/" TargetMode="External"/><Relationship Id="rId97" Type="http://schemas.openxmlformats.org/officeDocument/2006/relationships/hyperlink" Target="https://t.me/invest_press/1898" TargetMode="External"/><Relationship Id="rId120" Type="http://schemas.openxmlformats.org/officeDocument/2006/relationships/hyperlink" Target="https://vk.com/invest.amurobl?w=wall-212475220_496" TargetMode="External"/><Relationship Id="rId358" Type="http://schemas.openxmlformats.org/officeDocument/2006/relationships/hyperlink" Target="https://ampravda.ru/2025/11/07/amurskomu-biznesu-predstavili-proekty-zolotojj-mili-v-blagoveshchenske" TargetMode="External"/><Relationship Id="rId162" Type="http://schemas.openxmlformats.org/officeDocument/2006/relationships/hyperlink" Target="https://invest.amurobl.ru/media/news/vpervye-demonstriruem-kak-budet-vyglyadet-pavilon-amurskoy-oblasti-na-vef-2025/" TargetMode="External"/><Relationship Id="rId218" Type="http://schemas.openxmlformats.org/officeDocument/2006/relationships/hyperlink" Target="https://t.me/invest_press/2094" TargetMode="External"/><Relationship Id="rId271" Type="http://schemas.openxmlformats.org/officeDocument/2006/relationships/hyperlink" Target="https://invest.amurobl.ru/media/news/zamestitel-rukovoditelya-tsentra-gchp-agentstva-amurskoy-oblasti-po-privlecheniyu-investitsiy-svetla/" TargetMode="External"/><Relationship Id="rId24" Type="http://schemas.openxmlformats.org/officeDocument/2006/relationships/hyperlink" Target="https://vk.com/invest.amurobl?w=wall-212475220_445" TargetMode="External"/><Relationship Id="rId66" Type="http://schemas.openxmlformats.org/officeDocument/2006/relationships/hyperlink" Target="https://invest.amurobl.ru/media/news/vo-vsekh-munitsipalnykh-obrazovaniyakh-amurskoy-oblasti-vnedren-munitsipalnyy-investitsionnyy-standa/" TargetMode="External"/><Relationship Id="rId131" Type="http://schemas.openxmlformats.org/officeDocument/2006/relationships/hyperlink" Target="https://t.me/invest_press/1963" TargetMode="External"/><Relationship Id="rId327" Type="http://schemas.openxmlformats.org/officeDocument/2006/relationships/hyperlink" Target="https://portamur.ru/news/detail/svetilniki-i-bra-iz-dereva-predstavit-priamure-na-vef//" TargetMode="External"/><Relationship Id="rId369" Type="http://schemas.openxmlformats.org/officeDocument/2006/relationships/theme" Target="theme/theme1.xml"/><Relationship Id="rId173" Type="http://schemas.openxmlformats.org/officeDocument/2006/relationships/hyperlink" Target="https://m.vk.com/wall-212475220_522" TargetMode="External"/><Relationship Id="rId229" Type="http://schemas.openxmlformats.org/officeDocument/2006/relationships/hyperlink" Target="https://invest.amurobl.ru/media/news/okolo-2-5-tonn-produktov-i-suvenirov-na-summu-poryadka-1-5-mln-rubley-realizovali-v-pavilone-amursko/" TargetMode="External"/><Relationship Id="rId240" Type="http://schemas.openxmlformats.org/officeDocument/2006/relationships/hyperlink" Target="https://invest.amurobl.ru/media/news/povyshenie-logisticheskogo-potentsiala-dalnego-vostoka-i-sozdanie-kommunikatsionnoy-ploshchadki-dlya/" TargetMode="External"/><Relationship Id="rId35" Type="http://schemas.openxmlformats.org/officeDocument/2006/relationships/hyperlink" Target="https://t.me/invest_press/1749" TargetMode="External"/><Relationship Id="rId77" Type="http://schemas.openxmlformats.org/officeDocument/2006/relationships/hyperlink" Target="https://invest.amurobl.ru/media/news/amurskaya-oblast-vnedryaet-novye-investitsionnye-standarty-munitsipalnye-upolnomochennye-proshli-int/" TargetMode="External"/><Relationship Id="rId100" Type="http://schemas.openxmlformats.org/officeDocument/2006/relationships/hyperlink" Target="https://invest.amurobl.ru/media/news/v-tochke-kipeniya-blagoveshchensk-sostoyalos-meropriyatie-v-ramkakh-pilotnoy-programmy-tekhnovostok-/" TargetMode="External"/><Relationship Id="rId282" Type="http://schemas.openxmlformats.org/officeDocument/2006/relationships/hyperlink" Target="https://rutube.ru/video/1f0b20f42c09723fb81380bc1b0b9d54/?r=wd" TargetMode="External"/><Relationship Id="rId338" Type="http://schemas.openxmlformats.org/officeDocument/2006/relationships/hyperlink" Target="https://portamur.ru/news/detail/dlya-pavilona-priamurya-na-vef-privezut-tri-tonnyi-tovarov/" TargetMode="External"/><Relationship Id="rId8" Type="http://schemas.openxmlformats.org/officeDocument/2006/relationships/footer" Target="footer1.xml"/><Relationship Id="rId142" Type="http://schemas.openxmlformats.org/officeDocument/2006/relationships/hyperlink" Target="https://t.me/invest_press/1977" TargetMode="External"/><Relationship Id="rId184" Type="http://schemas.openxmlformats.org/officeDocument/2006/relationships/hyperlink" Target="https://t.me/invest_press/2037" TargetMode="External"/><Relationship Id="rId251" Type="http://schemas.openxmlformats.org/officeDocument/2006/relationships/hyperlink" Target="https://t.me/invest_press/2233" TargetMode="External"/><Relationship Id="rId46" Type="http://schemas.openxmlformats.org/officeDocument/2006/relationships/hyperlink" Target="https://invest.amurobl.ru/media/news/vasiliy-orlov-uveren-v-ramkakh-yubileynogo-foruma-my-dostoyno-predstavim-region-na-vystavke-v-region/" TargetMode="External"/><Relationship Id="rId293" Type="http://schemas.openxmlformats.org/officeDocument/2006/relationships/hyperlink" Target="https://biang.ru/ru/news/priamure-predstavit-na-vef-2025-proektyi-gazoximii,-logistiki-i-sotrudnichestva-s-kitaem.html" TargetMode="External"/><Relationship Id="rId307" Type="http://schemas.openxmlformats.org/officeDocument/2006/relationships/hyperlink" Target="https://www.korabel.ru/about/main.html" TargetMode="External"/><Relationship Id="rId349" Type="http://schemas.openxmlformats.org/officeDocument/2006/relationships/hyperlink" Target="https://gtrkamur.ru/news/2025/10/01/481337" TargetMode="External"/><Relationship Id="rId88" Type="http://schemas.openxmlformats.org/officeDocument/2006/relationships/hyperlink" Target="https://invest.amurobl.ru/media/news/sotrudnikam-tsentra-podderzhki-eksporta-amurskoy-oblasti-vruchili-blagodarstvennye-pisma-ministerstv/" TargetMode="External"/><Relationship Id="rId111" Type="http://schemas.openxmlformats.org/officeDocument/2006/relationships/hyperlink" Target="https://t.me/invest_press/1940" TargetMode="External"/><Relationship Id="rId153" Type="http://schemas.openxmlformats.org/officeDocument/2006/relationships/hyperlink" Target="https://invest.amurobl.ru/media/news/otkrytie-kompanii-na-territorii-amurskoy-oblasti-inostrannymi-grazhdanami-i-osobennosti-eksporta-szh/" TargetMode="External"/><Relationship Id="rId195" Type="http://schemas.openxmlformats.org/officeDocument/2006/relationships/hyperlink" Target="https://t.me/invest_press/2049" TargetMode="External"/><Relationship Id="rId209" Type="http://schemas.openxmlformats.org/officeDocument/2006/relationships/hyperlink" Target="https://t.me/invest_press/2090" TargetMode="External"/><Relationship Id="rId360" Type="http://schemas.openxmlformats.org/officeDocument/2006/relationships/hyperlink" Target="https://ampravda.ru/2025/11/26/amurskie-turkompanii-otpravljayutsja-v-jakutiyu-za-novymi-kontraktami" TargetMode="External"/><Relationship Id="rId220" Type="http://schemas.openxmlformats.org/officeDocument/2006/relationships/hyperlink" Target="https://invest.amurobl.ru/media/news/vef-2025-koordinatsiya-razvitiya-kanalov-vzaimodeystviya-i-sodeystvie-v-privlechenii-investitsi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wnloads\&#1050;&#1086;&#1087;&#1080;&#1103;%20&#1056;&#1077;&#1077;&#1089;&#1090;&#1088;%20&#1086;&#1073;&#1088;&#1072;&#1097;&#1077;&#1085;&#1080;&#1081;%20&#1080;%20&#1082;&#1086;&#1085;&#1089;&#1091;&#1083;&#1100;&#1090;&#1072;&#1094;&#1080;&#1081;%20&#1074;%20&#1056;&#1050;&#1044;&#1062;%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Категории обращений и консультаций ЦК</a:t>
            </a:r>
          </a:p>
        </c:rich>
      </c:tx>
      <c:layout>
        <c:manualLayout>
          <c:xMode val="edge"/>
          <c:yMode val="edge"/>
          <c:x val="0.22583333333333333"/>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4.4444444444444447E-4"/>
                  <c:y val="-1.697511254402665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C8-4B18-9CF1-7F03196D2D49}"/>
                </c:ext>
              </c:extLst>
            </c:dLbl>
            <c:dLbl>
              <c:idx val="1"/>
              <c:layout>
                <c:manualLayout>
                  <c:x val="-3.0000000000000001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C8-4B18-9CF1-7F03196D2D49}"/>
                </c:ext>
              </c:extLst>
            </c:dLbl>
            <c:dLbl>
              <c:idx val="2"/>
              <c:layout>
                <c:manualLayout>
                  <c:x val="-3.00000000000000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C8-4B18-9CF1-7F03196D2D49}"/>
                </c:ext>
              </c:extLst>
            </c:dLbl>
            <c:dLbl>
              <c:idx val="3"/>
              <c:layout>
                <c:manualLayout>
                  <c:x val="-3.00000000000000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C8-4B18-9CF1-7F03196D2D49}"/>
                </c:ext>
              </c:extLst>
            </c:dLbl>
            <c:dLbl>
              <c:idx val="4"/>
              <c:layout>
                <c:manualLayout>
                  <c:x val="-5.777777777777777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C8-4B18-9CF1-7F03196D2D49}"/>
                </c:ext>
              </c:extLst>
            </c:dLbl>
            <c:dLbl>
              <c:idx val="5"/>
              <c:layout>
                <c:manualLayout>
                  <c:x val="1.22222222222212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C8-4B18-9CF1-7F03196D2D49}"/>
                </c:ext>
              </c:extLst>
            </c:dLbl>
            <c:dLbl>
              <c:idx val="6"/>
              <c:layout>
                <c:manualLayout>
                  <c:x val="-3.00000000000000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C8-4B18-9CF1-7F03196D2D4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Лист3!$A$4:$A$10</c:f>
              <c:strCache>
                <c:ptCount val="7"/>
                <c:pt idx="0">
                  <c:v>порядок регистрации юр.лица</c:v>
                </c:pt>
                <c:pt idx="1">
                  <c:v>развитие сотрудничества и установление партнерства</c:v>
                </c:pt>
                <c:pt idx="2">
                  <c:v>сотрудничество в сфере сельск. хоз-ва  и АПК </c:v>
                </c:pt>
                <c:pt idx="3">
                  <c:v>сертификация продукции и товаров</c:v>
                </c:pt>
                <c:pt idx="4">
                  <c:v>инвестиционные проекты (углерод., альтернативная энергия)</c:v>
                </c:pt>
                <c:pt idx="5">
                  <c:v>импорт/экспорт</c:v>
                </c:pt>
                <c:pt idx="6">
                  <c:v>разъяснение законодательства РФ</c:v>
                </c:pt>
              </c:strCache>
            </c:strRef>
          </c:cat>
          <c:val>
            <c:numRef>
              <c:f>Лист3!$B$4:$B$10</c:f>
              <c:numCache>
                <c:formatCode>General</c:formatCode>
                <c:ptCount val="7"/>
                <c:pt idx="0">
                  <c:v>10</c:v>
                </c:pt>
                <c:pt idx="1">
                  <c:v>5</c:v>
                </c:pt>
                <c:pt idx="2">
                  <c:v>3</c:v>
                </c:pt>
                <c:pt idx="3">
                  <c:v>2</c:v>
                </c:pt>
                <c:pt idx="4">
                  <c:v>3</c:v>
                </c:pt>
                <c:pt idx="5">
                  <c:v>2</c:v>
                </c:pt>
                <c:pt idx="6">
                  <c:v>1</c:v>
                </c:pt>
              </c:numCache>
            </c:numRef>
          </c:val>
          <c:extLst>
            <c:ext xmlns:c16="http://schemas.microsoft.com/office/drawing/2014/chart" uri="{C3380CC4-5D6E-409C-BE32-E72D297353CC}">
              <c16:uniqueId val="{00000007-54C8-4B18-9CF1-7F03196D2D49}"/>
            </c:ext>
          </c:extLst>
        </c:ser>
        <c:dLbls>
          <c:dLblPos val="inEnd"/>
          <c:showLegendKey val="0"/>
          <c:showVal val="1"/>
          <c:showCatName val="0"/>
          <c:showSerName val="0"/>
          <c:showPercent val="0"/>
          <c:showBubbleSize val="0"/>
        </c:dLbls>
        <c:gapWidth val="65"/>
        <c:axId val="474479519"/>
        <c:axId val="482824847"/>
      </c:barChart>
      <c:catAx>
        <c:axId val="47447951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1" i="0" u="none" strike="noStrike" kern="1200" cap="all" baseline="0">
                <a:solidFill>
                  <a:schemeClr val="dk1">
                    <a:lumMod val="75000"/>
                    <a:lumOff val="25000"/>
                  </a:schemeClr>
                </a:solidFill>
                <a:latin typeface="+mn-lt"/>
                <a:ea typeface="+mn-ea"/>
                <a:cs typeface="+mn-cs"/>
              </a:defRPr>
            </a:pPr>
            <a:endParaRPr lang="ru-RU"/>
          </a:p>
        </c:txPr>
        <c:crossAx val="482824847"/>
        <c:crosses val="autoZero"/>
        <c:auto val="1"/>
        <c:lblAlgn val="ctr"/>
        <c:lblOffset val="100"/>
        <c:noMultiLvlLbl val="0"/>
      </c:catAx>
      <c:valAx>
        <c:axId val="48282484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74479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48</TotalTime>
  <Pages>102</Pages>
  <Words>34865</Words>
  <Characters>198737</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API520</dc:creator>
  <cp:lastModifiedBy>Котова Марина</cp:lastModifiedBy>
  <cp:revision>8</cp:revision>
  <dcterms:created xsi:type="dcterms:W3CDTF">2026-02-20T05:11:00Z</dcterms:created>
  <dcterms:modified xsi:type="dcterms:W3CDTF">2026-04-16T08:19:00Z</dcterms:modified>
</cp:coreProperties>
</file>