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E1F" w:rsidRPr="00586230" w:rsidRDefault="008467BC">
      <w:pPr>
        <w:rPr>
          <w:rFonts w:ascii="Times New Roman" w:hAnsi="Times New Roman" w:cs="Times New Roman"/>
          <w:sz w:val="28"/>
          <w:szCs w:val="28"/>
        </w:rPr>
      </w:pPr>
      <w:r w:rsidRPr="00586230">
        <w:rPr>
          <w:rFonts w:ascii="Times New Roman" w:hAnsi="Times New Roman" w:cs="Times New Roman"/>
          <w:sz w:val="28"/>
          <w:szCs w:val="28"/>
        </w:rPr>
        <w:t xml:space="preserve">ООО «ИПК «ОДЕОН» </w:t>
      </w:r>
    </w:p>
    <w:p w:rsidR="008467BC" w:rsidRPr="00586230" w:rsidRDefault="008467BC">
      <w:pPr>
        <w:rPr>
          <w:rFonts w:ascii="Times New Roman" w:hAnsi="Times New Roman" w:cs="Times New Roman"/>
          <w:sz w:val="28"/>
          <w:szCs w:val="28"/>
        </w:rPr>
      </w:pPr>
      <w:r w:rsidRPr="00586230">
        <w:rPr>
          <w:rFonts w:ascii="Times New Roman" w:hAnsi="Times New Roman" w:cs="Times New Roman"/>
          <w:sz w:val="28"/>
          <w:szCs w:val="28"/>
        </w:rPr>
        <w:t xml:space="preserve">Деятельность организации началась </w:t>
      </w:r>
      <w:r w:rsidR="0072240D">
        <w:rPr>
          <w:rFonts w:ascii="Times New Roman" w:hAnsi="Times New Roman" w:cs="Times New Roman"/>
          <w:sz w:val="28"/>
          <w:szCs w:val="28"/>
        </w:rPr>
        <w:t>в</w:t>
      </w:r>
      <w:r w:rsidRPr="00586230">
        <w:rPr>
          <w:rFonts w:ascii="Times New Roman" w:hAnsi="Times New Roman" w:cs="Times New Roman"/>
          <w:sz w:val="28"/>
          <w:szCs w:val="28"/>
        </w:rPr>
        <w:t xml:space="preserve"> 2001 год</w:t>
      </w:r>
      <w:r w:rsidR="0072240D">
        <w:rPr>
          <w:rFonts w:ascii="Times New Roman" w:hAnsi="Times New Roman" w:cs="Times New Roman"/>
          <w:sz w:val="28"/>
          <w:szCs w:val="28"/>
        </w:rPr>
        <w:t>у</w:t>
      </w:r>
      <w:r w:rsidRPr="00586230">
        <w:rPr>
          <w:rFonts w:ascii="Times New Roman" w:hAnsi="Times New Roman" w:cs="Times New Roman"/>
          <w:sz w:val="28"/>
          <w:szCs w:val="28"/>
        </w:rPr>
        <w:t xml:space="preserve"> с оказания посреднических услуг в </w:t>
      </w:r>
      <w:r w:rsidR="00E17918">
        <w:rPr>
          <w:rFonts w:ascii="Times New Roman" w:hAnsi="Times New Roman" w:cs="Times New Roman"/>
          <w:sz w:val="28"/>
          <w:szCs w:val="28"/>
        </w:rPr>
        <w:t>производстве печатной продукции</w:t>
      </w:r>
      <w:r w:rsidR="00C228BE" w:rsidRPr="00586230">
        <w:rPr>
          <w:rFonts w:ascii="Times New Roman" w:hAnsi="Times New Roman" w:cs="Times New Roman"/>
          <w:sz w:val="28"/>
          <w:szCs w:val="28"/>
        </w:rPr>
        <w:t xml:space="preserve"> в г.</w:t>
      </w:r>
      <w:r w:rsidR="00E17918">
        <w:rPr>
          <w:rFonts w:ascii="Times New Roman" w:hAnsi="Times New Roman" w:cs="Times New Roman"/>
          <w:sz w:val="28"/>
          <w:szCs w:val="28"/>
        </w:rPr>
        <w:t xml:space="preserve"> </w:t>
      </w:r>
      <w:r w:rsidR="00C228BE" w:rsidRPr="00586230">
        <w:rPr>
          <w:rFonts w:ascii="Times New Roman" w:hAnsi="Times New Roman" w:cs="Times New Roman"/>
          <w:sz w:val="28"/>
          <w:szCs w:val="28"/>
        </w:rPr>
        <w:t>Благовещенск</w:t>
      </w:r>
      <w:r w:rsidR="00E17918">
        <w:rPr>
          <w:rFonts w:ascii="Times New Roman" w:hAnsi="Times New Roman" w:cs="Times New Roman"/>
          <w:sz w:val="28"/>
          <w:szCs w:val="28"/>
        </w:rPr>
        <w:t>е</w:t>
      </w:r>
      <w:r w:rsidR="00C228BE" w:rsidRPr="00586230">
        <w:rPr>
          <w:rFonts w:ascii="Times New Roman" w:hAnsi="Times New Roman" w:cs="Times New Roman"/>
          <w:sz w:val="28"/>
          <w:szCs w:val="28"/>
        </w:rPr>
        <w:t xml:space="preserve"> и </w:t>
      </w:r>
      <w:r w:rsidR="0072240D">
        <w:rPr>
          <w:rFonts w:ascii="Times New Roman" w:hAnsi="Times New Roman" w:cs="Times New Roman"/>
          <w:sz w:val="28"/>
          <w:szCs w:val="28"/>
        </w:rPr>
        <w:t>на территории</w:t>
      </w:r>
      <w:r w:rsidR="00282B46" w:rsidRPr="00586230">
        <w:rPr>
          <w:rFonts w:ascii="Times New Roman" w:hAnsi="Times New Roman" w:cs="Times New Roman"/>
          <w:sz w:val="28"/>
          <w:szCs w:val="28"/>
        </w:rPr>
        <w:t xml:space="preserve"> </w:t>
      </w:r>
      <w:r w:rsidR="0072240D">
        <w:rPr>
          <w:rFonts w:ascii="Times New Roman" w:hAnsi="Times New Roman" w:cs="Times New Roman"/>
          <w:sz w:val="28"/>
          <w:szCs w:val="28"/>
        </w:rPr>
        <w:t xml:space="preserve">Амурской </w:t>
      </w:r>
      <w:r w:rsidR="00282B46" w:rsidRPr="00586230">
        <w:rPr>
          <w:rFonts w:ascii="Times New Roman" w:hAnsi="Times New Roman" w:cs="Times New Roman"/>
          <w:sz w:val="28"/>
          <w:szCs w:val="28"/>
        </w:rPr>
        <w:t>области</w:t>
      </w:r>
      <w:r w:rsidR="00E17918">
        <w:rPr>
          <w:rFonts w:ascii="Times New Roman" w:hAnsi="Times New Roman" w:cs="Times New Roman"/>
          <w:sz w:val="28"/>
          <w:szCs w:val="28"/>
        </w:rPr>
        <w:t>.</w:t>
      </w:r>
    </w:p>
    <w:p w:rsidR="00C228BE" w:rsidRPr="00586230" w:rsidRDefault="00C228BE" w:rsidP="00C228BE">
      <w:pPr>
        <w:rPr>
          <w:rFonts w:ascii="Times New Roman" w:hAnsi="Times New Roman" w:cs="Times New Roman"/>
          <w:sz w:val="28"/>
          <w:szCs w:val="28"/>
        </w:rPr>
      </w:pPr>
      <w:r w:rsidRPr="00586230">
        <w:rPr>
          <w:rFonts w:ascii="Times New Roman" w:hAnsi="Times New Roman" w:cs="Times New Roman"/>
          <w:sz w:val="28"/>
          <w:szCs w:val="28"/>
        </w:rPr>
        <w:t xml:space="preserve">В 2004 году </w:t>
      </w:r>
      <w:r w:rsidR="00E17918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Pr="00586230">
        <w:rPr>
          <w:rFonts w:ascii="Times New Roman" w:hAnsi="Times New Roman" w:cs="Times New Roman"/>
          <w:sz w:val="28"/>
          <w:szCs w:val="28"/>
        </w:rPr>
        <w:t>делае</w:t>
      </w:r>
      <w:r w:rsidR="00A0394B" w:rsidRPr="00586230">
        <w:rPr>
          <w:rFonts w:ascii="Times New Roman" w:hAnsi="Times New Roman" w:cs="Times New Roman"/>
          <w:sz w:val="28"/>
          <w:szCs w:val="28"/>
        </w:rPr>
        <w:t>т</w:t>
      </w:r>
      <w:r w:rsidRPr="00586230">
        <w:rPr>
          <w:rFonts w:ascii="Times New Roman" w:hAnsi="Times New Roman" w:cs="Times New Roman"/>
          <w:sz w:val="28"/>
          <w:szCs w:val="28"/>
        </w:rPr>
        <w:t xml:space="preserve"> шаг в сторону оказания новых услуг – производств</w:t>
      </w:r>
      <w:r w:rsidR="00E17918">
        <w:rPr>
          <w:rFonts w:ascii="Times New Roman" w:hAnsi="Times New Roman" w:cs="Times New Roman"/>
          <w:sz w:val="28"/>
          <w:szCs w:val="28"/>
        </w:rPr>
        <w:t>а</w:t>
      </w:r>
      <w:r w:rsidRPr="00586230">
        <w:rPr>
          <w:rFonts w:ascii="Times New Roman" w:hAnsi="Times New Roman" w:cs="Times New Roman"/>
          <w:sz w:val="28"/>
          <w:szCs w:val="28"/>
        </w:rPr>
        <w:t xml:space="preserve"> цветной сувенирной продукции (календари, листо</w:t>
      </w:r>
      <w:r w:rsidR="00E17918">
        <w:rPr>
          <w:rFonts w:ascii="Times New Roman" w:hAnsi="Times New Roman" w:cs="Times New Roman"/>
          <w:sz w:val="28"/>
          <w:szCs w:val="28"/>
        </w:rPr>
        <w:t xml:space="preserve">вки, буклеты, журналы). Заключает </w:t>
      </w:r>
      <w:r w:rsidRPr="00586230">
        <w:rPr>
          <w:rFonts w:ascii="Times New Roman" w:hAnsi="Times New Roman" w:cs="Times New Roman"/>
          <w:sz w:val="28"/>
          <w:szCs w:val="28"/>
        </w:rPr>
        <w:t xml:space="preserve">договор с типографским комплексом </w:t>
      </w:r>
      <w:r w:rsidR="00E17918">
        <w:rPr>
          <w:rFonts w:ascii="Times New Roman" w:hAnsi="Times New Roman" w:cs="Times New Roman"/>
          <w:sz w:val="28"/>
          <w:szCs w:val="28"/>
        </w:rPr>
        <w:t>«</w:t>
      </w:r>
      <w:r w:rsidRPr="00586230">
        <w:rPr>
          <w:rFonts w:ascii="Times New Roman" w:hAnsi="Times New Roman" w:cs="Times New Roman"/>
          <w:sz w:val="28"/>
          <w:szCs w:val="28"/>
        </w:rPr>
        <w:t>Платина</w:t>
      </w:r>
      <w:r w:rsidR="00E17918">
        <w:rPr>
          <w:rFonts w:ascii="Times New Roman" w:hAnsi="Times New Roman" w:cs="Times New Roman"/>
          <w:sz w:val="28"/>
          <w:szCs w:val="28"/>
        </w:rPr>
        <w:t>»</w:t>
      </w:r>
      <w:r w:rsidRPr="00586230">
        <w:rPr>
          <w:rFonts w:ascii="Times New Roman" w:hAnsi="Times New Roman" w:cs="Times New Roman"/>
          <w:sz w:val="28"/>
          <w:szCs w:val="28"/>
        </w:rPr>
        <w:t xml:space="preserve"> в г.</w:t>
      </w:r>
      <w:r w:rsidR="00E17918">
        <w:rPr>
          <w:rFonts w:ascii="Times New Roman" w:hAnsi="Times New Roman" w:cs="Times New Roman"/>
          <w:sz w:val="28"/>
          <w:szCs w:val="28"/>
        </w:rPr>
        <w:t xml:space="preserve"> </w:t>
      </w:r>
      <w:r w:rsidRPr="00586230">
        <w:rPr>
          <w:rFonts w:ascii="Times New Roman" w:hAnsi="Times New Roman" w:cs="Times New Roman"/>
          <w:sz w:val="28"/>
          <w:szCs w:val="28"/>
        </w:rPr>
        <w:t>Красноярск</w:t>
      </w:r>
      <w:r w:rsidR="00E17918">
        <w:rPr>
          <w:rFonts w:ascii="Times New Roman" w:hAnsi="Times New Roman" w:cs="Times New Roman"/>
          <w:sz w:val="28"/>
          <w:szCs w:val="28"/>
        </w:rPr>
        <w:t>е</w:t>
      </w:r>
      <w:r w:rsidRPr="00586230">
        <w:rPr>
          <w:rFonts w:ascii="Times New Roman" w:hAnsi="Times New Roman" w:cs="Times New Roman"/>
          <w:sz w:val="28"/>
          <w:szCs w:val="28"/>
        </w:rPr>
        <w:t>.</w:t>
      </w:r>
    </w:p>
    <w:p w:rsidR="00C228BE" w:rsidRPr="00586230" w:rsidRDefault="0072240D" w:rsidP="00C22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тогда</w:t>
      </w:r>
      <w:r w:rsidR="00E17918">
        <w:rPr>
          <w:rFonts w:ascii="Times New Roman" w:hAnsi="Times New Roman" w:cs="Times New Roman"/>
          <w:sz w:val="28"/>
          <w:szCs w:val="28"/>
        </w:rPr>
        <w:t xml:space="preserve"> </w:t>
      </w:r>
      <w:r w:rsidR="00C228BE" w:rsidRPr="00586230">
        <w:rPr>
          <w:rFonts w:ascii="Times New Roman" w:hAnsi="Times New Roman" w:cs="Times New Roman"/>
          <w:sz w:val="28"/>
          <w:szCs w:val="28"/>
        </w:rPr>
        <w:t xml:space="preserve">ИП Завалишин </w:t>
      </w:r>
      <w:r w:rsidR="00E17918">
        <w:rPr>
          <w:rFonts w:ascii="Times New Roman" w:hAnsi="Times New Roman" w:cs="Times New Roman"/>
          <w:sz w:val="28"/>
          <w:szCs w:val="28"/>
        </w:rPr>
        <w:t xml:space="preserve">К.Н. </w:t>
      </w:r>
      <w:r w:rsidR="00C228BE" w:rsidRPr="00586230">
        <w:rPr>
          <w:rFonts w:ascii="Times New Roman" w:hAnsi="Times New Roman" w:cs="Times New Roman"/>
          <w:sz w:val="28"/>
          <w:szCs w:val="28"/>
        </w:rPr>
        <w:t xml:space="preserve">становится ООО «ИПК «ОДЕОН». </w:t>
      </w:r>
      <w:r w:rsidR="00E17918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7918">
        <w:rPr>
          <w:rFonts w:ascii="Times New Roman" w:hAnsi="Times New Roman" w:cs="Times New Roman"/>
          <w:sz w:val="28"/>
          <w:szCs w:val="28"/>
        </w:rPr>
        <w:t xml:space="preserve"> мини-</w:t>
      </w:r>
      <w:r w:rsidR="00C228BE" w:rsidRPr="00586230">
        <w:rPr>
          <w:rFonts w:ascii="Times New Roman" w:hAnsi="Times New Roman" w:cs="Times New Roman"/>
          <w:sz w:val="28"/>
          <w:szCs w:val="28"/>
        </w:rPr>
        <w:t>типографи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228BE" w:rsidRPr="00586230">
        <w:rPr>
          <w:rFonts w:ascii="Times New Roman" w:hAnsi="Times New Roman" w:cs="Times New Roman"/>
          <w:sz w:val="28"/>
          <w:szCs w:val="28"/>
        </w:rPr>
        <w:t>, приобретен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28BE" w:rsidRPr="00586230">
        <w:rPr>
          <w:rFonts w:ascii="Times New Roman" w:hAnsi="Times New Roman" w:cs="Times New Roman"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228BE" w:rsidRPr="00586230">
        <w:rPr>
          <w:rFonts w:ascii="Times New Roman" w:hAnsi="Times New Roman" w:cs="Times New Roman"/>
          <w:sz w:val="28"/>
          <w:szCs w:val="28"/>
        </w:rPr>
        <w:t xml:space="preserve"> собственн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228BE" w:rsidRPr="00586230">
        <w:rPr>
          <w:rFonts w:ascii="Times New Roman" w:hAnsi="Times New Roman" w:cs="Times New Roman"/>
          <w:sz w:val="28"/>
          <w:szCs w:val="28"/>
        </w:rPr>
        <w:t xml:space="preserve"> печатн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228BE" w:rsidRPr="00586230">
        <w:rPr>
          <w:rFonts w:ascii="Times New Roman" w:hAnsi="Times New Roman" w:cs="Times New Roman"/>
          <w:sz w:val="28"/>
          <w:szCs w:val="28"/>
        </w:rPr>
        <w:t xml:space="preserve"> машин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28BE" w:rsidRPr="00586230">
        <w:rPr>
          <w:rFonts w:ascii="Times New Roman" w:hAnsi="Times New Roman" w:cs="Times New Roman"/>
          <w:sz w:val="28"/>
          <w:szCs w:val="28"/>
        </w:rPr>
        <w:t xml:space="preserve"> (первый кредит на типографию под ключ).</w:t>
      </w:r>
    </w:p>
    <w:p w:rsidR="00C228BE" w:rsidRPr="00586230" w:rsidRDefault="0072240D" w:rsidP="00C22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228BE" w:rsidRPr="00586230">
        <w:rPr>
          <w:rFonts w:ascii="Times New Roman" w:hAnsi="Times New Roman" w:cs="Times New Roman"/>
          <w:sz w:val="28"/>
          <w:szCs w:val="28"/>
        </w:rPr>
        <w:t xml:space="preserve"> 2005 года началась гонка на выживание.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228BE" w:rsidRPr="00586230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228BE" w:rsidRPr="00586230">
        <w:rPr>
          <w:rFonts w:ascii="Times New Roman" w:hAnsi="Times New Roman" w:cs="Times New Roman"/>
          <w:sz w:val="28"/>
          <w:szCs w:val="28"/>
        </w:rPr>
        <w:t xml:space="preserve"> активно продолжал поездки по стране, налаживая контакты с коллегами, производителями и поставщиками оборудования. Благодаря федеральным средствам массовой информации об ОДЕОН</w:t>
      </w:r>
      <w:r w:rsidR="00C32C74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C228BE" w:rsidRPr="00586230">
        <w:rPr>
          <w:rFonts w:ascii="Times New Roman" w:hAnsi="Times New Roman" w:cs="Times New Roman"/>
          <w:sz w:val="28"/>
          <w:szCs w:val="28"/>
        </w:rPr>
        <w:t xml:space="preserve"> узнали в России. Газеты и информационные ленты пестрили заголовками «Впервые на Дальнем Востоке, в городе Благовещенске установлено новейшее оборудование…»</w:t>
      </w:r>
    </w:p>
    <w:p w:rsidR="00955E3A" w:rsidRPr="00586230" w:rsidRDefault="00955E3A" w:rsidP="00C228BE">
      <w:pPr>
        <w:rPr>
          <w:rFonts w:ascii="Times New Roman" w:hAnsi="Times New Roman" w:cs="Times New Roman"/>
          <w:sz w:val="28"/>
          <w:szCs w:val="28"/>
        </w:rPr>
      </w:pPr>
      <w:r w:rsidRPr="00586230">
        <w:rPr>
          <w:rFonts w:ascii="Times New Roman" w:hAnsi="Times New Roman" w:cs="Times New Roman"/>
          <w:sz w:val="28"/>
          <w:szCs w:val="28"/>
        </w:rPr>
        <w:t xml:space="preserve">В </w:t>
      </w:r>
      <w:r w:rsidR="00E17918">
        <w:rPr>
          <w:rFonts w:ascii="Times New Roman" w:hAnsi="Times New Roman" w:cs="Times New Roman"/>
          <w:sz w:val="28"/>
          <w:szCs w:val="28"/>
        </w:rPr>
        <w:t xml:space="preserve">2006 году </w:t>
      </w:r>
      <w:r w:rsidR="0072240D">
        <w:rPr>
          <w:rFonts w:ascii="Times New Roman" w:hAnsi="Times New Roman" w:cs="Times New Roman"/>
          <w:sz w:val="28"/>
          <w:szCs w:val="28"/>
        </w:rPr>
        <w:t>коллектив</w:t>
      </w:r>
      <w:r w:rsidRPr="00586230">
        <w:rPr>
          <w:rFonts w:ascii="Times New Roman" w:hAnsi="Times New Roman" w:cs="Times New Roman"/>
          <w:sz w:val="28"/>
          <w:szCs w:val="28"/>
        </w:rPr>
        <w:t xml:space="preserve"> освоил печать на футболках, кепка</w:t>
      </w:r>
      <w:r w:rsidR="00E17918">
        <w:rPr>
          <w:rFonts w:ascii="Times New Roman" w:hAnsi="Times New Roman" w:cs="Times New Roman"/>
          <w:sz w:val="28"/>
          <w:szCs w:val="28"/>
        </w:rPr>
        <w:t>х</w:t>
      </w:r>
      <w:r w:rsidRPr="00586230">
        <w:rPr>
          <w:rFonts w:ascii="Times New Roman" w:hAnsi="Times New Roman" w:cs="Times New Roman"/>
          <w:sz w:val="28"/>
          <w:szCs w:val="28"/>
        </w:rPr>
        <w:t xml:space="preserve">, </w:t>
      </w:r>
      <w:r w:rsidR="0072240D" w:rsidRPr="00586230">
        <w:rPr>
          <w:rFonts w:ascii="Times New Roman" w:hAnsi="Times New Roman" w:cs="Times New Roman"/>
          <w:sz w:val="28"/>
          <w:szCs w:val="28"/>
        </w:rPr>
        <w:t>кружках,</w:t>
      </w:r>
      <w:r w:rsidR="0072240D">
        <w:rPr>
          <w:rFonts w:ascii="Times New Roman" w:hAnsi="Times New Roman" w:cs="Times New Roman"/>
          <w:sz w:val="28"/>
          <w:szCs w:val="28"/>
        </w:rPr>
        <w:t xml:space="preserve"> </w:t>
      </w:r>
      <w:r w:rsidRPr="00586230">
        <w:rPr>
          <w:rFonts w:ascii="Times New Roman" w:hAnsi="Times New Roman" w:cs="Times New Roman"/>
          <w:sz w:val="28"/>
          <w:szCs w:val="28"/>
        </w:rPr>
        <w:t>ручках, фольгирование.</w:t>
      </w:r>
    </w:p>
    <w:p w:rsidR="00955E3A" w:rsidRPr="00586230" w:rsidRDefault="00955E3A" w:rsidP="00C228BE">
      <w:pPr>
        <w:rPr>
          <w:rFonts w:ascii="Times New Roman" w:hAnsi="Times New Roman" w:cs="Times New Roman"/>
          <w:sz w:val="28"/>
          <w:szCs w:val="28"/>
        </w:rPr>
      </w:pPr>
      <w:r w:rsidRPr="00586230">
        <w:rPr>
          <w:rFonts w:ascii="Times New Roman" w:hAnsi="Times New Roman" w:cs="Times New Roman"/>
          <w:sz w:val="28"/>
          <w:szCs w:val="28"/>
        </w:rPr>
        <w:t xml:space="preserve">2007 год был одним из значимых, так как </w:t>
      </w:r>
      <w:r w:rsidR="0072240D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Pr="00586230">
        <w:rPr>
          <w:rFonts w:ascii="Times New Roman" w:hAnsi="Times New Roman" w:cs="Times New Roman"/>
          <w:sz w:val="28"/>
          <w:szCs w:val="28"/>
        </w:rPr>
        <w:t>приобрел</w:t>
      </w:r>
      <w:r w:rsidR="0072240D">
        <w:rPr>
          <w:rFonts w:ascii="Times New Roman" w:hAnsi="Times New Roman" w:cs="Times New Roman"/>
          <w:sz w:val="28"/>
          <w:szCs w:val="28"/>
        </w:rPr>
        <w:t>о</w:t>
      </w:r>
      <w:r w:rsidRPr="00586230">
        <w:rPr>
          <w:rFonts w:ascii="Times New Roman" w:hAnsi="Times New Roman" w:cs="Times New Roman"/>
          <w:sz w:val="28"/>
          <w:szCs w:val="28"/>
        </w:rPr>
        <w:t xml:space="preserve"> первую на Дальнем Востоке офсетную печатную машину формата А3.</w:t>
      </w:r>
    </w:p>
    <w:p w:rsidR="00C228BE" w:rsidRPr="00586230" w:rsidRDefault="00C228BE" w:rsidP="00C228BE">
      <w:pPr>
        <w:rPr>
          <w:rFonts w:ascii="Times New Roman" w:hAnsi="Times New Roman" w:cs="Times New Roman"/>
          <w:sz w:val="28"/>
          <w:szCs w:val="28"/>
        </w:rPr>
      </w:pPr>
      <w:r w:rsidRPr="00586230">
        <w:rPr>
          <w:rFonts w:ascii="Times New Roman" w:hAnsi="Times New Roman" w:cs="Times New Roman"/>
          <w:sz w:val="28"/>
          <w:szCs w:val="28"/>
        </w:rPr>
        <w:t xml:space="preserve">С 2010 года </w:t>
      </w:r>
      <w:r w:rsidR="0072240D">
        <w:rPr>
          <w:rFonts w:ascii="Times New Roman" w:hAnsi="Times New Roman" w:cs="Times New Roman"/>
          <w:sz w:val="28"/>
          <w:szCs w:val="28"/>
        </w:rPr>
        <w:t>связан с переходом</w:t>
      </w:r>
      <w:r w:rsidR="00955E3A" w:rsidRPr="00586230">
        <w:rPr>
          <w:rFonts w:ascii="Times New Roman" w:hAnsi="Times New Roman" w:cs="Times New Roman"/>
          <w:sz w:val="28"/>
          <w:szCs w:val="28"/>
        </w:rPr>
        <w:t xml:space="preserve"> на промышленные масштабы </w:t>
      </w:r>
      <w:r w:rsidR="00E17918" w:rsidRPr="00586230">
        <w:rPr>
          <w:rFonts w:ascii="Times New Roman" w:hAnsi="Times New Roman" w:cs="Times New Roman"/>
          <w:sz w:val="28"/>
          <w:szCs w:val="28"/>
        </w:rPr>
        <w:t>–</w:t>
      </w:r>
      <w:r w:rsidR="00955E3A" w:rsidRPr="00586230">
        <w:rPr>
          <w:rFonts w:ascii="Times New Roman" w:hAnsi="Times New Roman" w:cs="Times New Roman"/>
          <w:sz w:val="28"/>
          <w:szCs w:val="28"/>
        </w:rPr>
        <w:t xml:space="preserve"> приобретение офсетной лакокрасочной машины формата А2, листоподбора, термоклеевой машины, фальцевальной машины.</w:t>
      </w:r>
    </w:p>
    <w:p w:rsidR="00BE0A5E" w:rsidRPr="00586230" w:rsidRDefault="00A0394B" w:rsidP="00C228BE">
      <w:pPr>
        <w:rPr>
          <w:rFonts w:ascii="Times New Roman" w:hAnsi="Times New Roman" w:cs="Times New Roman"/>
          <w:sz w:val="28"/>
          <w:szCs w:val="28"/>
        </w:rPr>
      </w:pPr>
      <w:r w:rsidRPr="00586230">
        <w:rPr>
          <w:rFonts w:ascii="Times New Roman" w:hAnsi="Times New Roman" w:cs="Times New Roman"/>
          <w:sz w:val="28"/>
          <w:szCs w:val="28"/>
        </w:rPr>
        <w:t xml:space="preserve">С каждым годом типография набирала обороты по расширению выпускаемой продукции. </w:t>
      </w:r>
      <w:r w:rsidR="00BE0A5E" w:rsidRPr="00586230">
        <w:rPr>
          <w:rFonts w:ascii="Times New Roman" w:hAnsi="Times New Roman" w:cs="Times New Roman"/>
          <w:sz w:val="28"/>
          <w:szCs w:val="28"/>
        </w:rPr>
        <w:t xml:space="preserve">К 2019 году типография была готова к мощному прорыву – запуск нового здания, закупка оборудования (более 6 позиций).  </w:t>
      </w:r>
    </w:p>
    <w:p w:rsidR="00586230" w:rsidRPr="00586230" w:rsidRDefault="00282B46" w:rsidP="00282B46">
      <w:pPr>
        <w:rPr>
          <w:rFonts w:ascii="Times New Roman" w:hAnsi="Times New Roman" w:cs="Times New Roman"/>
          <w:sz w:val="28"/>
          <w:szCs w:val="28"/>
        </w:rPr>
      </w:pPr>
      <w:r w:rsidRPr="00586230">
        <w:rPr>
          <w:rFonts w:ascii="Times New Roman" w:hAnsi="Times New Roman" w:cs="Times New Roman"/>
          <w:sz w:val="28"/>
          <w:szCs w:val="28"/>
        </w:rPr>
        <w:t>На сегодняшний момент парк оборудования позволяет быть полезными для любой сферы деятельности.</w:t>
      </w:r>
      <w:r w:rsidR="0072240D">
        <w:rPr>
          <w:rFonts w:ascii="Times New Roman" w:hAnsi="Times New Roman" w:cs="Times New Roman"/>
          <w:sz w:val="28"/>
          <w:szCs w:val="28"/>
        </w:rPr>
        <w:t xml:space="preserve"> </w:t>
      </w:r>
      <w:r w:rsidR="00586230" w:rsidRPr="00586230">
        <w:rPr>
          <w:rFonts w:ascii="Times New Roman" w:hAnsi="Times New Roman" w:cs="Times New Roman"/>
          <w:sz w:val="28"/>
          <w:szCs w:val="28"/>
        </w:rPr>
        <w:t>Штат сотрудников начинался с 2</w:t>
      </w:r>
      <w:r w:rsidR="0072240D">
        <w:rPr>
          <w:rFonts w:ascii="Times New Roman" w:hAnsi="Times New Roman" w:cs="Times New Roman"/>
          <w:sz w:val="28"/>
          <w:szCs w:val="28"/>
        </w:rPr>
        <w:t>-</w:t>
      </w:r>
      <w:r w:rsidR="00586230" w:rsidRPr="00586230">
        <w:rPr>
          <w:rFonts w:ascii="Times New Roman" w:hAnsi="Times New Roman" w:cs="Times New Roman"/>
          <w:sz w:val="28"/>
          <w:szCs w:val="28"/>
        </w:rPr>
        <w:t xml:space="preserve">х и вырос до </w:t>
      </w:r>
      <w:r w:rsidR="000E0C3D">
        <w:rPr>
          <w:rFonts w:ascii="Times New Roman" w:hAnsi="Times New Roman" w:cs="Times New Roman"/>
          <w:sz w:val="28"/>
          <w:szCs w:val="28"/>
        </w:rPr>
        <w:t>65</w:t>
      </w:r>
      <w:r w:rsidR="00586230" w:rsidRPr="0058623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228BE" w:rsidRPr="0072240D" w:rsidRDefault="00722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Сегодняшний девиз предприятия: «</w:t>
      </w:r>
      <w:r w:rsidR="00586230" w:rsidRPr="00586230">
        <w:rPr>
          <w:rFonts w:ascii="Times New Roman" w:hAnsi="Times New Roman" w:cs="Times New Roman"/>
          <w:sz w:val="28"/>
          <w:szCs w:val="28"/>
        </w:rPr>
        <w:t>М</w:t>
      </w:r>
      <w:r w:rsidR="00282B46" w:rsidRPr="00586230">
        <w:rPr>
          <w:rFonts w:ascii="Times New Roman" w:hAnsi="Times New Roman" w:cs="Times New Roman"/>
          <w:sz w:val="28"/>
          <w:szCs w:val="28"/>
        </w:rPr>
        <w:t xml:space="preserve">ы не сдаем позиции по внедрению новых технологий и возможностей. Это одна из главных целей – не стоять на месте, </w:t>
      </w:r>
      <w:r w:rsidR="00282B46" w:rsidRPr="0072240D">
        <w:rPr>
          <w:rFonts w:ascii="Times New Roman" w:hAnsi="Times New Roman" w:cs="Times New Roman"/>
          <w:sz w:val="28"/>
          <w:szCs w:val="28"/>
        </w:rPr>
        <w:t>постоянно развиваться и следить за новинками в области полиграфии.</w:t>
      </w:r>
      <w:r w:rsidRPr="0072240D">
        <w:rPr>
          <w:rFonts w:ascii="Times New Roman" w:hAnsi="Times New Roman" w:cs="Times New Roman"/>
          <w:sz w:val="28"/>
          <w:szCs w:val="28"/>
        </w:rPr>
        <w:t>»</w:t>
      </w:r>
      <w:r w:rsidR="00282B46" w:rsidRPr="00722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C54" w:rsidRPr="0072240D" w:rsidRDefault="0072240D">
      <w:pPr>
        <w:rPr>
          <w:rFonts w:ascii="Times New Roman" w:hAnsi="Times New Roman" w:cs="Times New Roman"/>
          <w:sz w:val="26"/>
          <w:szCs w:val="26"/>
        </w:rPr>
      </w:pPr>
      <w:r w:rsidRPr="0072240D">
        <w:rPr>
          <w:rFonts w:ascii="Times New Roman" w:hAnsi="Times New Roman" w:cs="Times New Roman"/>
          <w:sz w:val="26"/>
          <w:szCs w:val="26"/>
        </w:rPr>
        <w:t xml:space="preserve">Контакты </w:t>
      </w:r>
      <w:r w:rsidR="00AA1C54" w:rsidRPr="0072240D">
        <w:rPr>
          <w:rFonts w:ascii="Times New Roman" w:hAnsi="Times New Roman" w:cs="Times New Roman"/>
          <w:sz w:val="26"/>
          <w:szCs w:val="26"/>
        </w:rPr>
        <w:t>ООО «ИПК «ОДЕОН» г.</w:t>
      </w:r>
      <w:r w:rsidRPr="0072240D">
        <w:rPr>
          <w:rFonts w:ascii="Times New Roman" w:hAnsi="Times New Roman" w:cs="Times New Roman"/>
          <w:sz w:val="26"/>
          <w:szCs w:val="26"/>
        </w:rPr>
        <w:t xml:space="preserve"> </w:t>
      </w:r>
      <w:r w:rsidR="00AA1C54" w:rsidRPr="0072240D">
        <w:rPr>
          <w:rFonts w:ascii="Times New Roman" w:hAnsi="Times New Roman" w:cs="Times New Roman"/>
          <w:sz w:val="26"/>
          <w:szCs w:val="26"/>
        </w:rPr>
        <w:t>Благовещенск, ул.</w:t>
      </w:r>
      <w:r w:rsidRPr="0072240D">
        <w:rPr>
          <w:rFonts w:ascii="Times New Roman" w:hAnsi="Times New Roman" w:cs="Times New Roman"/>
          <w:sz w:val="26"/>
          <w:szCs w:val="26"/>
        </w:rPr>
        <w:t xml:space="preserve"> </w:t>
      </w:r>
      <w:r w:rsidR="00AA1C54" w:rsidRPr="0072240D">
        <w:rPr>
          <w:rFonts w:ascii="Times New Roman" w:hAnsi="Times New Roman" w:cs="Times New Roman"/>
          <w:sz w:val="26"/>
          <w:szCs w:val="26"/>
        </w:rPr>
        <w:t>Вокзальная 75</w:t>
      </w:r>
    </w:p>
    <w:p w:rsidR="00AA1C54" w:rsidRPr="0072240D" w:rsidRDefault="00AA1C54">
      <w:pPr>
        <w:rPr>
          <w:sz w:val="26"/>
          <w:szCs w:val="26"/>
        </w:rPr>
      </w:pPr>
      <w:r w:rsidRPr="0072240D">
        <w:rPr>
          <w:rFonts w:ascii="Times New Roman" w:hAnsi="Times New Roman" w:cs="Times New Roman"/>
          <w:sz w:val="26"/>
          <w:szCs w:val="26"/>
        </w:rPr>
        <w:t xml:space="preserve">Тел.: 51-81-81, </w:t>
      </w:r>
      <w:hyperlink r:id="rId5" w:history="1">
        <w:r w:rsidRPr="0072240D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info</w:t>
        </w:r>
        <w:r w:rsidRPr="0072240D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72240D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odeon</w:t>
        </w:r>
        <w:r w:rsidRPr="0072240D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28.</w:t>
        </w:r>
        <w:r w:rsidRPr="0072240D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com</w:t>
        </w:r>
      </w:hyperlink>
      <w:r w:rsidR="0072240D" w:rsidRPr="0072240D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72240D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72240D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72240D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odeon</w:t>
        </w:r>
        <w:r w:rsidRPr="0072240D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28.</w:t>
        </w:r>
        <w:r w:rsidRPr="0072240D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72240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A1C54" w:rsidRPr="0072240D" w:rsidSect="0072240D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B4218"/>
    <w:multiLevelType w:val="hybridMultilevel"/>
    <w:tmpl w:val="F0385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BC"/>
    <w:rsid w:val="000E0C3D"/>
    <w:rsid w:val="00282B46"/>
    <w:rsid w:val="00586230"/>
    <w:rsid w:val="0072240D"/>
    <w:rsid w:val="008467BC"/>
    <w:rsid w:val="00955E3A"/>
    <w:rsid w:val="00A0394B"/>
    <w:rsid w:val="00AA1C54"/>
    <w:rsid w:val="00B171A4"/>
    <w:rsid w:val="00BE0A5E"/>
    <w:rsid w:val="00C228BE"/>
    <w:rsid w:val="00C32C74"/>
    <w:rsid w:val="00D13E1F"/>
    <w:rsid w:val="00E1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5CF8"/>
  <w15:docId w15:val="{BE8C9142-6241-4126-9887-3514D173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8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1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eon28.ru" TargetMode="External"/><Relationship Id="rId5" Type="http://schemas.openxmlformats.org/officeDocument/2006/relationships/hyperlink" Target="mailto:info@odeon28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Жарикова Елена Фёдровна</cp:lastModifiedBy>
  <cp:revision>3</cp:revision>
  <cp:lastPrinted>2024-04-18T02:42:00Z</cp:lastPrinted>
  <dcterms:created xsi:type="dcterms:W3CDTF">2024-06-18T03:39:00Z</dcterms:created>
  <dcterms:modified xsi:type="dcterms:W3CDTF">2024-06-18T03:39:00Z</dcterms:modified>
</cp:coreProperties>
</file>