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7E" w:rsidRPr="005F14F5" w:rsidRDefault="0024187E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</w:p>
    <w:p w:rsidR="005E4D90" w:rsidRPr="005F14F5" w:rsidRDefault="005E4D90" w:rsidP="0023068D">
      <w:pPr>
        <w:shd w:val="clear" w:color="auto" w:fill="FFFFFF"/>
        <w:contextualSpacing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</w:p>
    <w:p w:rsidR="00014764" w:rsidRPr="005F14F5" w:rsidRDefault="00014764" w:rsidP="002306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</w:rPr>
      </w:pPr>
    </w:p>
    <w:p w:rsidR="00014764" w:rsidRPr="005F14F5" w:rsidRDefault="00014764" w:rsidP="0023068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23"/>
      <w:bookmarkEnd w:id="0"/>
      <w:r w:rsidRPr="005F14F5">
        <w:rPr>
          <w:rFonts w:ascii="Times New Roman" w:hAnsi="Times New Roman" w:cs="Times New Roman"/>
          <w:b/>
          <w:sz w:val="26"/>
          <w:szCs w:val="26"/>
        </w:rPr>
        <w:t>ПАСПОРТ ИНВЕСТИЦИОННОГО ПРОЕКТА (ПРЕДЛОЖЕНИЯ)</w:t>
      </w:r>
      <w:r w:rsidR="00375127" w:rsidRPr="005F14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14764" w:rsidRDefault="0001476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E91404" w:rsidRPr="005F14F5" w:rsidRDefault="00E9140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014764" w:rsidRPr="00A37A11" w:rsidRDefault="005F655C" w:rsidP="00A37A1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191C23"/>
        </w:rPr>
        <w:t>«</w:t>
      </w:r>
      <w:r w:rsidR="00A37A11" w:rsidRPr="003B0826">
        <w:rPr>
          <w:sz w:val="28"/>
          <w:szCs w:val="28"/>
        </w:rPr>
        <w:t>Организация мини</w:t>
      </w:r>
      <w:r w:rsidR="00A37A11">
        <w:rPr>
          <w:sz w:val="28"/>
          <w:szCs w:val="28"/>
        </w:rPr>
        <w:t xml:space="preserve"> - </w:t>
      </w:r>
      <w:r w:rsidR="00A37A11" w:rsidRPr="003B0826">
        <w:rPr>
          <w:sz w:val="28"/>
          <w:szCs w:val="28"/>
        </w:rPr>
        <w:t xml:space="preserve">завода по производству </w:t>
      </w:r>
      <w:r w:rsidR="00A37A11">
        <w:rPr>
          <w:sz w:val="28"/>
          <w:szCs w:val="28"/>
        </w:rPr>
        <w:t>керамзита</w:t>
      </w:r>
      <w:r>
        <w:rPr>
          <w:rFonts w:ascii="Times New Roman" w:hAnsi="Times New Roman" w:cs="Times New Roman"/>
          <w:color w:val="191C23"/>
        </w:rPr>
        <w:t>»</w:t>
      </w:r>
    </w:p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E91404" w:rsidRDefault="00E9140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5F655C" w:rsidRPr="005F14F5" w:rsidRDefault="005F655C" w:rsidP="00B73D3B">
      <w:pPr>
        <w:ind w:firstLine="0"/>
        <w:contextualSpacing/>
        <w:jc w:val="center"/>
        <w:rPr>
          <w:rFonts w:ascii="Times New Roman" w:hAnsi="Times New Roman" w:cs="Times New Roman"/>
          <w:color w:val="191C23"/>
          <w:sz w:val="28"/>
          <w:szCs w:val="28"/>
        </w:rPr>
      </w:pPr>
      <w:r w:rsidRPr="005F14F5">
        <w:rPr>
          <w:rFonts w:ascii="Times New Roman" w:hAnsi="Times New Roman" w:cs="Times New Roman"/>
          <w:color w:val="191C23"/>
        </w:rPr>
        <w:t>Сведения об инициаторе</w:t>
      </w:r>
    </w:p>
    <w:tbl>
      <w:tblPr>
        <w:tblpPr w:leftFromText="180" w:rightFromText="180" w:vertAnchor="text" w:horzAnchor="margin" w:tblpY="205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5002" w:type="dxa"/>
          </w:tcPr>
          <w:p w:rsidR="003A1AB9" w:rsidRPr="009B6BE3" w:rsidRDefault="00A37A11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Михайловский район Амурской области</w:t>
            </w: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Место реализации инвестиционного проекта</w:t>
            </w:r>
          </w:p>
        </w:tc>
        <w:tc>
          <w:tcPr>
            <w:tcW w:w="5002" w:type="dxa"/>
          </w:tcPr>
          <w:p w:rsidR="003A1AB9" w:rsidRPr="009B6BE3" w:rsidRDefault="00A37A11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С. Поярково, Михайловский район, Амурской области</w:t>
            </w: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Наименование юридического лица</w:t>
            </w:r>
          </w:p>
        </w:tc>
        <w:tc>
          <w:tcPr>
            <w:tcW w:w="5002" w:type="dxa"/>
          </w:tcPr>
          <w:p w:rsidR="003A1AB9" w:rsidRPr="009B6BE3" w:rsidRDefault="007512DA" w:rsidP="009B6BE3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Михайловского района</w:t>
            </w: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Юридический (почтовый) адрес, телефон, факс, </w:t>
            </w: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mail</w:t>
            </w:r>
          </w:p>
        </w:tc>
        <w:tc>
          <w:tcPr>
            <w:tcW w:w="5002" w:type="dxa"/>
          </w:tcPr>
          <w:p w:rsidR="003A1AB9" w:rsidRPr="009B6BE3" w:rsidRDefault="007512DA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676680, Амурская область, Михайловский район, село Поярково, ул. Ленина,87, 8(41637)41923, 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mihfin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zakupki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Год регистрации инициатора в ЕГР</w:t>
            </w:r>
          </w:p>
        </w:tc>
        <w:tc>
          <w:tcPr>
            <w:tcW w:w="5002" w:type="dxa"/>
          </w:tcPr>
          <w:p w:rsidR="003A1AB9" w:rsidRPr="009B6BE3" w:rsidRDefault="003A1AB9" w:rsidP="009B6BE3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AB9" w:rsidRPr="009B6BE3" w:rsidTr="003A1AB9"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Руководитель </w:t>
            </w:r>
          </w:p>
        </w:tc>
        <w:tc>
          <w:tcPr>
            <w:tcW w:w="5002" w:type="dxa"/>
          </w:tcPr>
          <w:p w:rsidR="003A1AB9" w:rsidRPr="009B6BE3" w:rsidRDefault="00ED77BA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Жуган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 Сергей Иванович</w:t>
            </w:r>
          </w:p>
        </w:tc>
      </w:tr>
      <w:tr w:rsidR="003A1AB9" w:rsidRPr="009B6BE3" w:rsidTr="00E7414A">
        <w:trPr>
          <w:trHeight w:val="2101"/>
        </w:trPr>
        <w:tc>
          <w:tcPr>
            <w:tcW w:w="5002" w:type="dxa"/>
          </w:tcPr>
          <w:p w:rsidR="003A1AB9" w:rsidRPr="009B6BE3" w:rsidRDefault="003A1AB9" w:rsidP="009B6BE3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Краткое представление инициатора</w:t>
            </w:r>
            <w:r w:rsidR="00341F2B"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3E411F"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ИНН, ОКВЭД) ˂</w:t>
            </w:r>
            <w:r w:rsidR="006102F3" w:rsidRPr="009B6BE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1˃</w:t>
            </w:r>
          </w:p>
        </w:tc>
        <w:tc>
          <w:tcPr>
            <w:tcW w:w="5002" w:type="dxa"/>
          </w:tcPr>
          <w:p w:rsidR="003A1AB9" w:rsidRPr="009B6BE3" w:rsidRDefault="00D6484C" w:rsidP="00D6484C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2820001453</w:t>
            </w:r>
          </w:p>
        </w:tc>
      </w:tr>
    </w:tbl>
    <w:p w:rsidR="005F655C" w:rsidRPr="009B6BE3" w:rsidRDefault="005F655C" w:rsidP="009B6BE3">
      <w:pPr>
        <w:contextualSpacing/>
        <w:rPr>
          <w:rFonts w:ascii="Times New Roman" w:hAnsi="Times New Roman" w:cs="Times New Roman"/>
          <w:color w:val="191C23"/>
          <w:sz w:val="22"/>
          <w:szCs w:val="22"/>
        </w:rPr>
      </w:pPr>
    </w:p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t>Описание инвестиционного проекта</w:t>
      </w:r>
    </w:p>
    <w:tbl>
      <w:tblPr>
        <w:tblpPr w:leftFromText="180" w:rightFromText="180" w:vertAnchor="text" w:horzAnchor="margin" w:tblpY="22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5F14F5" w:rsidTr="003A1AB9">
        <w:tc>
          <w:tcPr>
            <w:tcW w:w="5002" w:type="dxa"/>
          </w:tcPr>
          <w:p w:rsidR="003A1AB9" w:rsidRPr="005F14F5" w:rsidRDefault="006F5342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˂2˃</w:t>
            </w:r>
            <w:r w:rsidR="003A1AB9"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Сфера реализации проекта (предложения)</w:t>
            </w:r>
          </w:p>
        </w:tc>
        <w:tc>
          <w:tcPr>
            <w:tcW w:w="5002" w:type="dxa"/>
          </w:tcPr>
          <w:p w:rsidR="003A1AB9" w:rsidRPr="009B6BE3" w:rsidRDefault="00A37A11" w:rsidP="00487EB1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 инвестиционного проекта</w:t>
            </w:r>
          </w:p>
        </w:tc>
        <w:tc>
          <w:tcPr>
            <w:tcW w:w="5002" w:type="dxa"/>
          </w:tcPr>
          <w:p w:rsidR="003A1AB9" w:rsidRPr="009B6BE3" w:rsidRDefault="00497DE5" w:rsidP="000121C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Организовать</w:t>
            </w:r>
            <w:r w:rsidR="008F122D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добычу глины на </w:t>
            </w:r>
            <w:proofErr w:type="spellStart"/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Поярковском</w:t>
            </w:r>
            <w:proofErr w:type="spellEnd"/>
            <w:r w:rsidR="008F122D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месторождении и </w:t>
            </w: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создать</w:t>
            </w:r>
            <w:r w:rsidR="008F122D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высокотехнологичное </w:t>
            </w:r>
            <w:r w:rsidR="000121C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предприятие </w:t>
            </w:r>
            <w:r w:rsidR="008F122D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0121C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по производству керамзита.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характеристики проекта:</w:t>
            </w:r>
          </w:p>
          <w:p w:rsidR="003A1AB9" w:rsidRPr="005F14F5" w:rsidRDefault="003A1AB9" w:rsidP="0023068D">
            <w:pPr>
              <w:numPr>
                <w:ilvl w:val="0"/>
                <w:numId w:val="2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название продукции, мощность;</w:t>
            </w:r>
          </w:p>
          <w:p w:rsidR="003A1AB9" w:rsidRPr="005F14F5" w:rsidRDefault="003A1AB9" w:rsidP="0023068D">
            <w:pPr>
              <w:numPr>
                <w:ilvl w:val="0"/>
                <w:numId w:val="2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объем производства продукции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˂3˃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3A1AB9" w:rsidRPr="005F14F5" w:rsidRDefault="003A1AB9" w:rsidP="0023068D">
            <w:pPr>
              <w:numPr>
                <w:ilvl w:val="0"/>
                <w:numId w:val="2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перечень объектов и этапы строительства, </w:t>
            </w:r>
          </w:p>
          <w:p w:rsidR="003A1AB9" w:rsidRPr="005F14F5" w:rsidRDefault="003A1AB9" w:rsidP="0023068D">
            <w:pPr>
              <w:tabs>
                <w:tab w:val="left" w:pos="13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площадь застройки</w:t>
            </w:r>
          </w:p>
        </w:tc>
        <w:tc>
          <w:tcPr>
            <w:tcW w:w="5002" w:type="dxa"/>
          </w:tcPr>
          <w:p w:rsidR="000121C2" w:rsidRDefault="00ED77BA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- наименование продукции: </w:t>
            </w:r>
          </w:p>
          <w:p w:rsidR="003A1AB9" w:rsidRPr="009B6BE3" w:rsidRDefault="000121C2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ED77BA" w:rsidRPr="009B6BE3">
              <w:rPr>
                <w:rFonts w:ascii="Times New Roman" w:hAnsi="Times New Roman" w:cs="Times New Roman"/>
                <w:sz w:val="22"/>
                <w:szCs w:val="22"/>
              </w:rPr>
              <w:t>керамзит, мощность до 300000м3;</w:t>
            </w:r>
          </w:p>
          <w:p w:rsidR="00ED77BA" w:rsidRPr="009B6BE3" w:rsidRDefault="00ED77BA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продукции:</w:t>
            </w:r>
          </w:p>
          <w:p w:rsidR="00ED77BA" w:rsidRPr="009B6BE3" w:rsidRDefault="00ED77BA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1 год – </w:t>
            </w:r>
            <w:r w:rsidR="00497DE5" w:rsidRPr="009B6BE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000м3;</w:t>
            </w:r>
          </w:p>
          <w:p w:rsidR="00ED77BA" w:rsidRPr="009B6BE3" w:rsidRDefault="00ED77BA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2 год – 2</w:t>
            </w:r>
            <w:r w:rsidR="00497DE5" w:rsidRPr="009B6BE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000 м3;</w:t>
            </w:r>
          </w:p>
          <w:p w:rsidR="00ED77BA" w:rsidRPr="009B6BE3" w:rsidRDefault="00497DE5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3 год – 25</w:t>
            </w:r>
            <w:r w:rsidR="00ED77BA" w:rsidRPr="009B6BE3">
              <w:rPr>
                <w:rFonts w:ascii="Times New Roman" w:hAnsi="Times New Roman" w:cs="Times New Roman"/>
                <w:sz w:val="22"/>
                <w:szCs w:val="22"/>
              </w:rPr>
              <w:t>000 м3;</w:t>
            </w:r>
          </w:p>
          <w:p w:rsidR="00ED77BA" w:rsidRPr="009B6BE3" w:rsidRDefault="00ED77BA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4 год – </w:t>
            </w:r>
            <w:r w:rsidR="00497DE5" w:rsidRPr="009B6BE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000 м3;</w:t>
            </w:r>
          </w:p>
          <w:p w:rsidR="00ED77BA" w:rsidRPr="009B6BE3" w:rsidRDefault="00497DE5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5 год – 3</w:t>
            </w:r>
            <w:r w:rsidR="00ED77BA" w:rsidRPr="009B6BE3">
              <w:rPr>
                <w:rFonts w:ascii="Times New Roman" w:hAnsi="Times New Roman" w:cs="Times New Roman"/>
                <w:sz w:val="22"/>
                <w:szCs w:val="22"/>
              </w:rPr>
              <w:t>0000 м3.</w:t>
            </w:r>
          </w:p>
          <w:p w:rsidR="00C028BE" w:rsidRPr="009B6BE3" w:rsidRDefault="00ED77BA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- перечень объектов</w:t>
            </w:r>
            <w:r w:rsidR="006633FA"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 и этапы строительства</w:t>
            </w:r>
            <w:r w:rsidR="005B022C" w:rsidRPr="009B6B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358DE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028BE" w:rsidRPr="009B6BE3" w:rsidRDefault="00C028BE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объекты инфраструктуры (водоснабжение, теплоснабжение);</w:t>
            </w:r>
          </w:p>
          <w:p w:rsidR="00C028BE" w:rsidRPr="009B6BE3" w:rsidRDefault="00C028BE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помещение под производственный цех;</w:t>
            </w:r>
          </w:p>
          <w:p w:rsidR="00C028BE" w:rsidRPr="009B6BE3" w:rsidRDefault="00C028BE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складские помещения;</w:t>
            </w:r>
          </w:p>
          <w:p w:rsidR="00C028BE" w:rsidRPr="009B6BE3" w:rsidRDefault="00C028BE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гаражи.</w:t>
            </w:r>
          </w:p>
          <w:p w:rsidR="00C028BE" w:rsidRPr="009B6BE3" w:rsidRDefault="00C028BE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C4241D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Этапы строительства: </w:t>
            </w:r>
          </w:p>
          <w:p w:rsidR="00C4241D" w:rsidRPr="009B6BE3" w:rsidRDefault="00C4241D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п</w:t>
            </w:r>
            <w:r w:rsidR="005358DE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роектирование, </w:t>
            </w:r>
          </w:p>
          <w:p w:rsidR="00774AEA" w:rsidRDefault="00C4241D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- </w:t>
            </w:r>
            <w:r w:rsidR="005358DE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приобретение оборудования и технологий, </w:t>
            </w:r>
          </w:p>
          <w:p w:rsidR="00ED77BA" w:rsidRPr="009B6BE3" w:rsidRDefault="00C4241D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- </w:t>
            </w:r>
            <w:r w:rsidR="005358DE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строительство</w:t>
            </w: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;</w:t>
            </w:r>
          </w:p>
          <w:p w:rsidR="00C4241D" w:rsidRPr="009B6BE3" w:rsidRDefault="00C4241D" w:rsidP="00ED77BA">
            <w:pPr>
              <w:ind w:firstLine="0"/>
              <w:contextualSpacing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монтаж, наладка оборудования;</w:t>
            </w:r>
          </w:p>
          <w:p w:rsidR="00C4241D" w:rsidRPr="009B6BE3" w:rsidRDefault="00C4241D" w:rsidP="00ED77B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 обучение персонала.</w:t>
            </w:r>
          </w:p>
          <w:p w:rsidR="005B022C" w:rsidRPr="000A4EDF" w:rsidRDefault="005E35C6" w:rsidP="000A4EDF">
            <w:pPr>
              <w:ind w:firstLine="0"/>
              <w:contextualSpacing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— </w:t>
            </w:r>
            <w:r w:rsidR="000121C2">
              <w:rPr>
                <w:rFonts w:ascii="Arial" w:hAnsi="Arial" w:cs="Arial"/>
                <w:color w:val="000000"/>
                <w:sz w:val="30"/>
                <w:szCs w:val="30"/>
              </w:rPr>
              <w:t> </w:t>
            </w:r>
            <w:r w:rsidR="000121C2" w:rsidRPr="000A4E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Общая площадь производственно-складских </w:t>
            </w:r>
            <w:r w:rsidR="000121C2" w:rsidRPr="000A4E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помещений с административным</w:t>
            </w:r>
            <w:r w:rsidR="000A4E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корпусом составляет 3 000 кв.м</w:t>
            </w:r>
            <w:proofErr w:type="gramStart"/>
            <w:r w:rsidR="000A4E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proofErr w:type="gramEnd"/>
            <w:r w:rsidR="000121C2" w:rsidRPr="000A4E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3A1AB9" w:rsidRPr="005F14F5" w:rsidTr="003A1AB9">
        <w:tc>
          <w:tcPr>
            <w:tcW w:w="5002" w:type="dxa"/>
            <w:vAlign w:val="center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Рынки сбыта продукции, логистика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˂4˃</w:t>
            </w:r>
          </w:p>
        </w:tc>
        <w:tc>
          <w:tcPr>
            <w:tcW w:w="5002" w:type="dxa"/>
            <w:vAlign w:val="center"/>
          </w:tcPr>
          <w:p w:rsidR="003A1AB9" w:rsidRPr="009B6BE3" w:rsidRDefault="00FF2E2E" w:rsidP="00FF2E2E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666666"/>
                <w:sz w:val="22"/>
                <w:szCs w:val="22"/>
                <w:shd w:val="clear" w:color="auto" w:fill="FFFFFF"/>
              </w:rPr>
              <w:t> </w:t>
            </w:r>
            <w:r w:rsidR="00DF1C31"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Строительные организации </w:t>
            </w: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и население Амурской области, Хабаровского края.</w:t>
            </w:r>
          </w:p>
        </w:tc>
      </w:tr>
      <w:tr w:rsidR="003A1AB9" w:rsidRPr="005F14F5" w:rsidTr="000A4EDF">
        <w:tc>
          <w:tcPr>
            <w:tcW w:w="5002" w:type="dxa"/>
          </w:tcPr>
          <w:p w:rsidR="003A1AB9" w:rsidRPr="005F14F5" w:rsidRDefault="003A1AB9" w:rsidP="000A4EDF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сырьем и </w:t>
            </w:r>
            <w:proofErr w:type="gramStart"/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комплектующими</w:t>
            </w:r>
            <w:proofErr w:type="gramEnd"/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˂5˃</w:t>
            </w:r>
          </w:p>
        </w:tc>
        <w:tc>
          <w:tcPr>
            <w:tcW w:w="5002" w:type="dxa"/>
            <w:vAlign w:val="bottom"/>
          </w:tcPr>
          <w:p w:rsidR="0002176C" w:rsidRPr="009B6BE3" w:rsidRDefault="0002176C" w:rsidP="0002176C">
            <w:pPr>
              <w:pStyle w:val="af7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9B6BE3">
              <w:rPr>
                <w:rStyle w:val="af8"/>
                <w:color w:val="333333"/>
                <w:sz w:val="22"/>
                <w:szCs w:val="22"/>
              </w:rPr>
              <w:t>Для реализации проекта имеется:</w:t>
            </w:r>
          </w:p>
          <w:p w:rsidR="00723232" w:rsidRPr="009B6BE3" w:rsidRDefault="0002176C" w:rsidP="000A4EDF">
            <w:pPr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- </w:t>
            </w:r>
            <w:r w:rsidRPr="000A4EDF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месторождение глины;</w:t>
            </w:r>
            <w:r w:rsidR="00723232" w:rsidRPr="009B6BE3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="00723232" w:rsidRPr="009B6BE3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>Поярковское</w:t>
            </w:r>
            <w:proofErr w:type="spellEnd"/>
            <w:r w:rsidR="00723232" w:rsidRPr="009B6BE3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месторождение</w:t>
            </w:r>
            <w:r w:rsidR="00723232" w:rsidRPr="009B6B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723232" w:rsidRPr="009B6BE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глин</w:t>
            </w:r>
            <w:r w:rsidR="000A4ED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, </w:t>
            </w:r>
            <w:proofErr w:type="spellStart"/>
            <w:r w:rsidR="00723232" w:rsidRPr="009B6BE3">
              <w:rPr>
                <w:rFonts w:ascii="Times New Roman" w:hAnsi="Times New Roman" w:cs="Times New Roman"/>
                <w:iCs/>
                <w:spacing w:val="-6"/>
                <w:sz w:val="22"/>
                <w:szCs w:val="22"/>
              </w:rPr>
              <w:t>Колмановское</w:t>
            </w:r>
            <w:proofErr w:type="spellEnd"/>
            <w:r w:rsidR="00723232" w:rsidRPr="009B6BE3">
              <w:rPr>
                <w:rFonts w:ascii="Times New Roman" w:hAnsi="Times New Roman" w:cs="Times New Roman"/>
                <w:iCs/>
                <w:spacing w:val="-6"/>
                <w:sz w:val="22"/>
                <w:szCs w:val="22"/>
              </w:rPr>
              <w:t xml:space="preserve"> месторождение</w:t>
            </w:r>
            <w:r w:rsidR="00723232" w:rsidRPr="009B6BE3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723232" w:rsidRPr="009B6BE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тугоплавких глин</w:t>
            </w:r>
            <w:r w:rsidR="000A4E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)</w:t>
            </w:r>
            <w:r w:rsidR="00723232" w:rsidRPr="009B6BE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723232" w:rsidRPr="009B6B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Тугоплавкие глины пригодные </w:t>
            </w:r>
            <w:r w:rsidR="00723232" w:rsidRPr="009B6BE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для производства огнеупорного кирпича. Запасы оцениваются в 631 тыс. м</w:t>
            </w:r>
            <w:r w:rsidR="00723232" w:rsidRPr="009B6BE3">
              <w:rPr>
                <w:rFonts w:ascii="Times New Roman" w:hAnsi="Times New Roman" w:cs="Times New Roman"/>
                <w:spacing w:val="-3"/>
                <w:sz w:val="22"/>
                <w:szCs w:val="22"/>
                <w:vertAlign w:val="superscript"/>
              </w:rPr>
              <w:t>3</w:t>
            </w:r>
            <w:r w:rsidR="00723232" w:rsidRPr="009B6BE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, </w:t>
            </w:r>
            <w:r w:rsidR="00723232" w:rsidRPr="009B6BE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могут быть увеличены.</w:t>
            </w:r>
          </w:p>
          <w:p w:rsidR="0002176C" w:rsidRPr="000A4EDF" w:rsidRDefault="00723232" w:rsidP="000A4ED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Глины кирпичные пригодны для пр</w:t>
            </w:r>
            <w:r w:rsidR="000A4EDF">
              <w:rPr>
                <w:rFonts w:ascii="Times New Roman" w:hAnsi="Times New Roman" w:cs="Times New Roman"/>
                <w:sz w:val="22"/>
                <w:szCs w:val="22"/>
              </w:rPr>
              <w:t xml:space="preserve">оизводства кирпича и черепицы, 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данный природный материал может быть использован в производстве керамзита.</w:t>
            </w:r>
          </w:p>
          <w:p w:rsidR="0002176C" w:rsidRPr="009B6BE3" w:rsidRDefault="0002176C" w:rsidP="0002176C">
            <w:pPr>
              <w:pStyle w:val="af7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0A4EDF">
              <w:rPr>
                <w:b/>
                <w:color w:val="333333"/>
                <w:sz w:val="22"/>
                <w:szCs w:val="22"/>
              </w:rPr>
              <w:t>- поставщики модульных установок производства новых строительных материалов</w:t>
            </w:r>
            <w:r w:rsidRPr="009B6BE3">
              <w:rPr>
                <w:color w:val="333333"/>
                <w:sz w:val="22"/>
                <w:szCs w:val="22"/>
              </w:rPr>
              <w:t xml:space="preserve"> (Россия, Китай);</w:t>
            </w:r>
          </w:p>
          <w:p w:rsidR="003A1AB9" w:rsidRPr="000A4EDF" w:rsidRDefault="0002176C" w:rsidP="000A4EDF">
            <w:pPr>
              <w:pStyle w:val="af7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2"/>
                <w:szCs w:val="22"/>
              </w:rPr>
            </w:pPr>
            <w:r w:rsidRPr="009B6BE3">
              <w:rPr>
                <w:color w:val="333333"/>
                <w:sz w:val="22"/>
                <w:szCs w:val="22"/>
              </w:rPr>
              <w:t xml:space="preserve">- </w:t>
            </w:r>
            <w:r w:rsidR="00C043E9" w:rsidRPr="000A4EDF">
              <w:rPr>
                <w:b/>
                <w:color w:val="333333"/>
                <w:sz w:val="22"/>
                <w:szCs w:val="22"/>
              </w:rPr>
              <w:t>свободные трудовые ресурсы на территории района</w:t>
            </w:r>
            <w:r w:rsidRPr="000A4EDF">
              <w:rPr>
                <w:b/>
                <w:color w:val="333333"/>
                <w:sz w:val="22"/>
                <w:szCs w:val="22"/>
              </w:rPr>
              <w:t>.</w:t>
            </w:r>
          </w:p>
        </w:tc>
      </w:tr>
      <w:tr w:rsidR="003A1AB9" w:rsidRPr="005F14F5" w:rsidTr="003A1AB9">
        <w:tc>
          <w:tcPr>
            <w:tcW w:w="5002" w:type="dxa"/>
            <w:vAlign w:val="center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Планируемые логистические потоки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˂6˃</w:t>
            </w:r>
          </w:p>
        </w:tc>
        <w:tc>
          <w:tcPr>
            <w:tcW w:w="5002" w:type="dxa"/>
            <w:vAlign w:val="center"/>
          </w:tcPr>
          <w:p w:rsidR="003A1AB9" w:rsidRPr="009B6BE3" w:rsidRDefault="004910FE" w:rsidP="000A4EDF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Поставка сырья будет осуществляться с карьера </w:t>
            </w:r>
            <w:proofErr w:type="spellStart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Поярковского</w:t>
            </w:r>
            <w:proofErr w:type="spellEnd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 месторождения глин</w:t>
            </w:r>
            <w:r w:rsidR="00C028BE"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 грузовым транспортом</w:t>
            </w:r>
            <w:r w:rsidRPr="009B6BE3">
              <w:rPr>
                <w:rFonts w:ascii="Times New Roman" w:hAnsi="Times New Roman" w:cs="Times New Roman"/>
                <w:sz w:val="22"/>
                <w:szCs w:val="22"/>
              </w:rPr>
              <w:t>, расстояние 5 км</w:t>
            </w:r>
            <w:proofErr w:type="gramStart"/>
            <w:r w:rsidRPr="009B6BE3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="00C028BE" w:rsidRPr="009B6BE3">
              <w:rPr>
                <w:rFonts w:ascii="Times New Roman" w:hAnsi="Times New Roman" w:cs="Times New Roman"/>
                <w:sz w:val="22"/>
                <w:szCs w:val="22"/>
              </w:rPr>
              <w:t>вывоз готовой продукции планируется обеспечить грузовым транспортом по автодороге регионального значения либо железнодорожным транспортом</w:t>
            </w:r>
            <w:r w:rsidR="000A4EDF">
              <w:rPr>
                <w:rFonts w:ascii="Times New Roman" w:hAnsi="Times New Roman" w:cs="Times New Roman"/>
                <w:sz w:val="22"/>
                <w:szCs w:val="22"/>
              </w:rPr>
              <w:t xml:space="preserve"> (расстояние до автодороги – 1км., железнодорожной станции – 1,5 км.)</w:t>
            </w:r>
            <w:r w:rsidR="00C028BE" w:rsidRPr="009B6B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t>Текущее состояние и готовность к реализации инвестиционного проекта</w:t>
      </w:r>
    </w:p>
    <w:tbl>
      <w:tblPr>
        <w:tblpPr w:leftFromText="180" w:rightFromText="180" w:vertAnchor="text" w:horzAnchor="margin" w:tblpY="199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Стадия реализации проекта</w:t>
            </w:r>
          </w:p>
        </w:tc>
        <w:tc>
          <w:tcPr>
            <w:tcW w:w="5002" w:type="dxa"/>
          </w:tcPr>
          <w:p w:rsidR="003A1AB9" w:rsidRPr="000A4EDF" w:rsidRDefault="00B51319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Инвестиционное предложение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документации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˂7˃</w:t>
            </w:r>
          </w:p>
        </w:tc>
        <w:tc>
          <w:tcPr>
            <w:tcW w:w="5002" w:type="dxa"/>
          </w:tcPr>
          <w:p w:rsidR="003A1AB9" w:rsidRPr="000A4EDF" w:rsidRDefault="00DF1C31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Паспорт инвестиционного предложения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14F5">
              <w:rPr>
                <w:rFonts w:ascii="Times New Roman" w:hAnsi="Times New Roman" w:cs="Times New Roman"/>
                <w:sz w:val="20"/>
                <w:szCs w:val="20"/>
              </w:rPr>
              <w:t>Наличие и подготовленность участка к застройке</w:t>
            </w:r>
            <w:r w:rsidR="006F5342">
              <w:rPr>
                <w:rFonts w:ascii="Times New Roman" w:hAnsi="Times New Roman" w:cs="Times New Roman"/>
                <w:sz w:val="20"/>
                <w:szCs w:val="20"/>
              </w:rPr>
              <w:t>˂8˃</w:t>
            </w:r>
          </w:p>
        </w:tc>
        <w:tc>
          <w:tcPr>
            <w:tcW w:w="5002" w:type="dxa"/>
          </w:tcPr>
          <w:p w:rsidR="003A1AB9" w:rsidRPr="000A4EDF" w:rsidRDefault="00DF1C31" w:rsidP="00B51319">
            <w:pPr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Может быть использована инвестиционная </w:t>
            </w:r>
            <w:r w:rsidR="00E6356C" w:rsidRPr="000A4ED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B51319" w:rsidRPr="000A4ED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r w:rsidR="00E6356C" w:rsidRPr="000A4ED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лощадка под размещение производственных объектов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с. Поярково</w:t>
            </w:r>
            <w:r w:rsidR="000A4EDF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 по адресу: РФ, Амурская область, Михайловский район, с.</w:t>
            </w:r>
            <w:r w:rsidR="000A4EDF">
              <w:rPr>
                <w:rFonts w:ascii="Times New Roman" w:hAnsi="Times New Roman" w:cs="Times New Roman"/>
                <w:sz w:val="22"/>
                <w:szCs w:val="22"/>
              </w:rPr>
              <w:t xml:space="preserve"> Поярково, </w:t>
            </w:r>
            <w:proofErr w:type="spellStart"/>
            <w:proofErr w:type="gramStart"/>
            <w:r w:rsidR="000A4ED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proofErr w:type="gramEnd"/>
            <w:r w:rsidR="000A4EDF">
              <w:rPr>
                <w:rFonts w:ascii="Times New Roman" w:hAnsi="Times New Roman" w:cs="Times New Roman"/>
                <w:sz w:val="22"/>
                <w:szCs w:val="22"/>
              </w:rPr>
              <w:t xml:space="preserve"> Ленина, 152</w:t>
            </w:r>
            <w:r w:rsidR="00E6356C" w:rsidRPr="000A4E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Объекты инфраструктуры для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˂9˃</w:t>
            </w:r>
          </w:p>
          <w:p w:rsidR="003A1AB9" w:rsidRPr="005F14F5" w:rsidRDefault="003A1AB9" w:rsidP="0023068D">
            <w:pPr>
              <w:numPr>
                <w:ilvl w:val="0"/>
                <w:numId w:val="3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имеющаяся инфраструктура;</w:t>
            </w:r>
          </w:p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планируемая к строительству инфраструктура</w:t>
            </w:r>
          </w:p>
        </w:tc>
        <w:tc>
          <w:tcPr>
            <w:tcW w:w="5002" w:type="dxa"/>
          </w:tcPr>
          <w:p w:rsidR="000A4EDF" w:rsidRPr="000A4EDF" w:rsidRDefault="00E6356C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земельного участка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под строительство производственно-складских и административных помещений с прилегающей территорией </w:t>
            </w:r>
            <w:r w:rsidR="00B51319" w:rsidRPr="000A4EDF">
              <w:rPr>
                <w:rFonts w:ascii="Times New Roman" w:hAnsi="Times New Roman" w:cs="Times New Roman"/>
                <w:sz w:val="22"/>
                <w:szCs w:val="22"/>
              </w:rPr>
              <w:t>для автопарка составляет 2 Га.</w:t>
            </w:r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B51319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ровный, </w:t>
            </w:r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 </w:t>
            </w:r>
            <w:proofErr w:type="gramStart"/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624AAE" w:rsidRPr="000A4EDF">
              <w:rPr>
                <w:rFonts w:ascii="Times New Roman" w:hAnsi="Times New Roman" w:cs="Times New Roman"/>
                <w:sz w:val="22"/>
                <w:szCs w:val="22"/>
              </w:rPr>
              <w:t>. Поярково, удаленнос</w:t>
            </w:r>
            <w:r w:rsidR="00B51319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ть от областного центра 153 км., имеется ЛЭП. </w:t>
            </w:r>
            <w:r w:rsidR="000A4EDF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производство </w:t>
            </w:r>
            <w:r w:rsidR="000A4EDF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керамзита </w:t>
            </w:r>
            <w:r w:rsidR="000A4EDF">
              <w:rPr>
                <w:rFonts w:ascii="Times New Roman" w:hAnsi="Times New Roman" w:cs="Times New Roman"/>
                <w:sz w:val="22"/>
                <w:szCs w:val="22"/>
              </w:rPr>
              <w:t>будет</w:t>
            </w:r>
            <w:r w:rsidR="000A4EDF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0A4EDF" w:rsidRPr="000A4EDF">
              <w:rPr>
                <w:rFonts w:ascii="Times New Roman" w:hAnsi="Times New Roman" w:cs="Times New Roman"/>
                <w:sz w:val="22"/>
                <w:szCs w:val="22"/>
              </w:rPr>
              <w:t>находится</w:t>
            </w:r>
            <w:proofErr w:type="gramEnd"/>
            <w:r w:rsidR="000A4EDF"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в непосредственной близости от карьера (от 5 до 15 минут). </w:t>
            </w:r>
          </w:p>
          <w:p w:rsidR="00B51319" w:rsidRPr="000A4EDF" w:rsidRDefault="00624AAE" w:rsidP="00392802">
            <w:pPr>
              <w:pStyle w:val="af9"/>
              <w:ind w:left="0"/>
              <w:jc w:val="both"/>
              <w:rPr>
                <w:sz w:val="22"/>
                <w:szCs w:val="22"/>
              </w:rPr>
            </w:pPr>
            <w:r w:rsidRPr="008A17F7">
              <w:rPr>
                <w:b/>
                <w:sz w:val="22"/>
                <w:szCs w:val="22"/>
              </w:rPr>
              <w:t>Развитая транспортная инфраструктура</w:t>
            </w:r>
            <w:r w:rsidRPr="000A4EDF">
              <w:rPr>
                <w:sz w:val="22"/>
                <w:szCs w:val="22"/>
              </w:rPr>
              <w:t xml:space="preserve"> района позволит реализовывать продукцию как автомобильным, так и железнодорожным транспортом.</w:t>
            </w:r>
            <w:bookmarkStart w:id="1" w:name="_GoBack"/>
            <w:bookmarkEnd w:id="1"/>
            <w:r w:rsidRPr="000A4EDF">
              <w:rPr>
                <w:sz w:val="22"/>
                <w:szCs w:val="22"/>
              </w:rPr>
              <w:t xml:space="preserve"> </w:t>
            </w:r>
            <w:r w:rsidR="00B51319" w:rsidRPr="000A4EDF">
              <w:rPr>
                <w:sz w:val="22"/>
                <w:szCs w:val="22"/>
              </w:rPr>
              <w:t xml:space="preserve"> </w:t>
            </w:r>
            <w:r w:rsidR="00A0590D" w:rsidRPr="000A4EDF">
              <w:rPr>
                <w:sz w:val="22"/>
                <w:szCs w:val="22"/>
              </w:rPr>
              <w:t>(расстояние до трассы регионального значения – 1,0 км</w:t>
            </w:r>
            <w:proofErr w:type="gramStart"/>
            <w:r w:rsidR="00A0590D" w:rsidRPr="000A4EDF">
              <w:rPr>
                <w:sz w:val="22"/>
                <w:szCs w:val="22"/>
              </w:rPr>
              <w:t xml:space="preserve">.; </w:t>
            </w:r>
            <w:proofErr w:type="gramEnd"/>
            <w:r w:rsidR="00A0590D" w:rsidRPr="000A4EDF">
              <w:rPr>
                <w:sz w:val="22"/>
                <w:szCs w:val="22"/>
              </w:rPr>
              <w:t xml:space="preserve">расстояние до железнодорожной станции – 1,5 км.). </w:t>
            </w:r>
            <w:r w:rsidR="00B51319" w:rsidRPr="000A4EDF">
              <w:rPr>
                <w:sz w:val="22"/>
                <w:szCs w:val="22"/>
              </w:rPr>
              <w:t xml:space="preserve">Транспортное освоение территории достаточно высоко. </w:t>
            </w:r>
          </w:p>
          <w:p w:rsidR="00B51319" w:rsidRPr="000A4EDF" w:rsidRDefault="00B51319" w:rsidP="000A4EDF">
            <w:pPr>
              <w:spacing w:line="252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Транспортное сообщение с городами и районами 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Амурской области производится путём автобусного сообщения по межмуниципальной маршрутной сети.</w:t>
            </w:r>
          </w:p>
          <w:p w:rsidR="00B51319" w:rsidRPr="000A4EDF" w:rsidRDefault="00B51319" w:rsidP="000A4EDF">
            <w:pPr>
              <w:pStyle w:val="af9"/>
              <w:tabs>
                <w:tab w:val="left" w:pos="540"/>
              </w:tabs>
              <w:ind w:left="0"/>
              <w:jc w:val="both"/>
              <w:rPr>
                <w:sz w:val="22"/>
                <w:szCs w:val="22"/>
              </w:rPr>
            </w:pPr>
            <w:r w:rsidRPr="000A4EDF">
              <w:rPr>
                <w:sz w:val="22"/>
                <w:szCs w:val="22"/>
              </w:rPr>
              <w:t>Железнодорожный транспорт Михайловского района представлен  малодеятельной железнодорожной линией Завитая – Поярково протяженностью 90 км, которая обеспечивает товаропроизводителям района выход на Транссибирскую железнодорожную магистраль</w:t>
            </w:r>
            <w:r w:rsidR="000A4EDF">
              <w:rPr>
                <w:sz w:val="22"/>
                <w:szCs w:val="22"/>
              </w:rPr>
              <w:t>.</w:t>
            </w:r>
          </w:p>
          <w:p w:rsidR="00B51319" w:rsidRPr="000A4EDF" w:rsidRDefault="00B51319" w:rsidP="00B5131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Для реализации проекта необходимо будет возвести: складские помещения для хранения сырья и готовой продукции, помещение под производственный цех, гараж.</w:t>
            </w:r>
          </w:p>
          <w:p w:rsidR="00B51319" w:rsidRPr="000A4EDF" w:rsidRDefault="004912ED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b/>
                <w:sz w:val="22"/>
                <w:szCs w:val="22"/>
              </w:rPr>
              <w:t>Имеются свободные т</w:t>
            </w:r>
            <w:r w:rsidR="00B51319" w:rsidRPr="000A4EDF">
              <w:rPr>
                <w:rFonts w:ascii="Times New Roman" w:hAnsi="Times New Roman" w:cs="Times New Roman"/>
                <w:b/>
                <w:sz w:val="22"/>
                <w:szCs w:val="22"/>
              </w:rPr>
              <w:t>рудовые ресурс</w:t>
            </w:r>
            <w:r w:rsidRPr="000A4EDF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. Поярково, количество трудоспособного населения </w:t>
            </w:r>
            <w:r w:rsidR="00A0590D" w:rsidRPr="000A4EDF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590D" w:rsidRPr="000A4EDF">
              <w:rPr>
                <w:rFonts w:ascii="Times New Roman" w:hAnsi="Times New Roman" w:cs="Times New Roman"/>
                <w:sz w:val="22"/>
                <w:szCs w:val="22"/>
              </w:rPr>
              <w:t>4000, из них зарегистрировано в центре занятости – 300 чел.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02" w:rsidRDefault="00A0590D" w:rsidP="00392802">
            <w:pPr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b/>
                <w:sz w:val="22"/>
                <w:szCs w:val="22"/>
              </w:rPr>
              <w:t>Сырье:</w:t>
            </w:r>
            <w:r w:rsidRPr="000A4EDF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A4EDF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>Поярковское</w:t>
            </w:r>
            <w:proofErr w:type="spellEnd"/>
            <w:r w:rsidRPr="000A4EDF">
              <w:rPr>
                <w:rFonts w:ascii="Times New Roman" w:hAnsi="Times New Roman" w:cs="Times New Roman"/>
                <w:iCs/>
                <w:spacing w:val="-1"/>
                <w:sz w:val="22"/>
                <w:szCs w:val="22"/>
              </w:rPr>
              <w:t xml:space="preserve"> месторождение</w:t>
            </w:r>
            <w:r w:rsidRPr="000A4EDF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A4ED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глин р</w:t>
            </w:r>
            <w:r w:rsidRPr="000A4ED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асположено северо-восточнее с. Поярково, на расстоянии 5 км. Глины буровато-коричневые и коричневые образуют слой мощностью 3,9 – 14,1 м и пригодны для изготовления полнотелого кирпича марки 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 xml:space="preserve">125, дырчатого кирпича и пустотелых блоков марки 125, для производства 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ленточной черепицы. Балансовые запасы категорий 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A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+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B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+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  <w:t>C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vertAlign w:val="subscript"/>
              </w:rPr>
              <w:t>1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оцениваются в 12274 тыс. м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 Прирост возможен в восточном направлении. Перспективные запасы суглинков по категории С</w:t>
            </w:r>
            <w:proofErr w:type="gramStart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vertAlign w:val="subscript"/>
              </w:rPr>
              <w:t>1</w:t>
            </w:r>
            <w:proofErr w:type="gramEnd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составляют 6122 тыс. м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Месторождение имеет перспективы на прирост запасов за счет </w:t>
            </w:r>
            <w:proofErr w:type="spellStart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доразведки</w:t>
            </w:r>
            <w:proofErr w:type="spellEnd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восточном направлении и за счет перевода запасов категории С</w:t>
            </w:r>
            <w:proofErr w:type="gramStart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  <w:vertAlign w:val="subscript"/>
              </w:rPr>
              <w:t>1</w:t>
            </w:r>
            <w:proofErr w:type="gramEnd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промышленные. В данный момент не исполь</w:t>
            </w:r>
            <w:r w:rsidRPr="000A4E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зуется, числится в резерве.</w:t>
            </w:r>
          </w:p>
          <w:p w:rsidR="00A0590D" w:rsidRPr="000A4EDF" w:rsidRDefault="00A0590D" w:rsidP="00392802">
            <w:pPr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proofErr w:type="spellStart"/>
            <w:r w:rsidRPr="000A4EDF">
              <w:rPr>
                <w:rFonts w:ascii="Times New Roman" w:hAnsi="Times New Roman" w:cs="Times New Roman"/>
                <w:iCs/>
                <w:spacing w:val="-6"/>
                <w:sz w:val="22"/>
                <w:szCs w:val="22"/>
              </w:rPr>
              <w:t>Колмановское</w:t>
            </w:r>
            <w:proofErr w:type="spellEnd"/>
            <w:r w:rsidRPr="000A4EDF">
              <w:rPr>
                <w:rFonts w:ascii="Times New Roman" w:hAnsi="Times New Roman" w:cs="Times New Roman"/>
                <w:iCs/>
                <w:spacing w:val="-6"/>
                <w:sz w:val="22"/>
                <w:szCs w:val="22"/>
              </w:rPr>
              <w:t xml:space="preserve"> месторождение</w:t>
            </w:r>
            <w:r w:rsidRPr="000A4EDF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0A4E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тугоплавких глин р</w:t>
            </w:r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асположено на границе Михайловского и </w:t>
            </w:r>
            <w:proofErr w:type="spellStart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Завитинского</w:t>
            </w:r>
            <w:proofErr w:type="spellEnd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районов, в 55-60 км от с. Поярково, в 3 км от </w:t>
            </w:r>
            <w:proofErr w:type="spellStart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</w:t>
            </w:r>
            <w:proofErr w:type="gramStart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.К</w:t>
            </w:r>
            <w:proofErr w:type="gramEnd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олмановка</w:t>
            </w:r>
            <w:proofErr w:type="spellEnd"/>
            <w:r w:rsidRPr="000A4EDF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Тугоплавкие глины пригодные </w:t>
            </w:r>
            <w:r w:rsidRPr="000A4ED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для производства огнеупорного кирпича. Запасы оцениваются в 631 тыс. м</w:t>
            </w:r>
            <w:r w:rsidRPr="000A4EDF">
              <w:rPr>
                <w:rFonts w:ascii="Times New Roman" w:hAnsi="Times New Roman" w:cs="Times New Roman"/>
                <w:spacing w:val="-3"/>
                <w:sz w:val="22"/>
                <w:szCs w:val="22"/>
                <w:vertAlign w:val="superscript"/>
              </w:rPr>
              <w:t>3</w:t>
            </w:r>
            <w:r w:rsidRPr="000A4EDF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, </w:t>
            </w:r>
            <w:r w:rsidRPr="000A4ED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могут быть увеличены.</w:t>
            </w:r>
          </w:p>
          <w:p w:rsidR="00A0590D" w:rsidRPr="000A4EDF" w:rsidRDefault="00A0590D" w:rsidP="0039280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Глины кирпичные пригодны для пр</w:t>
            </w:r>
            <w:r w:rsidR="008A17F7">
              <w:rPr>
                <w:rFonts w:ascii="Times New Roman" w:hAnsi="Times New Roman" w:cs="Times New Roman"/>
                <w:sz w:val="22"/>
                <w:szCs w:val="22"/>
              </w:rPr>
              <w:t xml:space="preserve">оизводства кирпича и черепицы, </w:t>
            </w:r>
            <w:r w:rsidRPr="000A4EDF">
              <w:rPr>
                <w:rFonts w:ascii="Times New Roman" w:hAnsi="Times New Roman" w:cs="Times New Roman"/>
                <w:sz w:val="22"/>
                <w:szCs w:val="22"/>
              </w:rPr>
              <w:t>керамзита.</w:t>
            </w:r>
          </w:p>
          <w:p w:rsidR="00A0590D" w:rsidRPr="000A4EDF" w:rsidRDefault="00A0590D" w:rsidP="004912ED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4764" w:rsidRPr="005F14F5" w:rsidRDefault="00014764" w:rsidP="00E7414A">
      <w:pPr>
        <w:ind w:firstLine="0"/>
        <w:contextualSpacing/>
        <w:rPr>
          <w:rFonts w:ascii="Times New Roman" w:hAnsi="Times New Roman" w:cs="Times New Roman"/>
          <w:color w:val="191C23"/>
          <w:sz w:val="28"/>
          <w:szCs w:val="28"/>
        </w:rPr>
      </w:pPr>
    </w:p>
    <w:p w:rsidR="00E7414A" w:rsidRDefault="00E7414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91C23"/>
        </w:rPr>
      </w:pPr>
      <w:r>
        <w:rPr>
          <w:rFonts w:ascii="Times New Roman" w:hAnsi="Times New Roman" w:cs="Times New Roman"/>
          <w:color w:val="191C23"/>
        </w:rPr>
        <w:br w:type="page"/>
      </w:r>
    </w:p>
    <w:p w:rsidR="00014764" w:rsidRPr="005F14F5" w:rsidRDefault="00014764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lastRenderedPageBreak/>
        <w:t>Финансовые показатели инвестиционного проекта</w:t>
      </w:r>
      <w:r w:rsidR="00375127" w:rsidRPr="005F14F5">
        <w:rPr>
          <w:rFonts w:ascii="Times New Roman" w:hAnsi="Times New Roman" w:cs="Times New Roman"/>
          <w:color w:val="191C23"/>
        </w:rPr>
        <w:t xml:space="preserve"> (при наличии)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984"/>
        <w:gridCol w:w="1985"/>
        <w:gridCol w:w="1674"/>
      </w:tblGrid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Стоимость, с разбивкой по источникам финансирования</w:t>
            </w:r>
            <w:r w:rsidR="006F534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˂10˃</w:t>
            </w:r>
          </w:p>
        </w:tc>
        <w:tc>
          <w:tcPr>
            <w:tcW w:w="1984" w:type="dxa"/>
          </w:tcPr>
          <w:p w:rsidR="00014764" w:rsidRPr="008A17F7" w:rsidRDefault="00014764" w:rsidP="0023068D">
            <w:pPr>
              <w:ind w:firstLine="459"/>
              <w:contextualSpacing/>
              <w:jc w:val="center"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  <w:r w:rsidRPr="008A17F7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Общая стоимость проекта</w:t>
            </w:r>
          </w:p>
        </w:tc>
        <w:tc>
          <w:tcPr>
            <w:tcW w:w="1985" w:type="dxa"/>
          </w:tcPr>
          <w:p w:rsidR="00014764" w:rsidRPr="005F14F5" w:rsidRDefault="00014764" w:rsidP="0023068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Освоение финансовых средств</w:t>
            </w:r>
          </w:p>
        </w:tc>
        <w:tc>
          <w:tcPr>
            <w:tcW w:w="1674" w:type="dxa"/>
          </w:tcPr>
          <w:p w:rsidR="00014764" w:rsidRPr="005F14F5" w:rsidRDefault="00014764" w:rsidP="0023068D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Запрашиваемые инвестиции</w:t>
            </w: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Всего (руб.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/USD):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заемные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1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лизинг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том числе:</w:t>
            </w:r>
          </w:p>
          <w:p w:rsidR="00014764" w:rsidRPr="005F14F5" w:rsidRDefault="00014764" w:rsidP="0023068D">
            <w:pPr>
              <w:numPr>
                <w:ilvl w:val="0"/>
                <w:numId w:val="5"/>
              </w:numPr>
              <w:tabs>
                <w:tab w:val="left" w:pos="197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Основной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производственный объект: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заемные средства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1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лизинг</w:t>
            </w:r>
          </w:p>
          <w:p w:rsidR="00014764" w:rsidRPr="005F14F5" w:rsidRDefault="00014764" w:rsidP="0023068D">
            <w:pPr>
              <w:numPr>
                <w:ilvl w:val="0"/>
                <w:numId w:val="5"/>
              </w:numPr>
              <w:tabs>
                <w:tab w:val="left" w:pos="226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Объекты инженерной инфраструктуры: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федеральный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5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34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  <w:p w:rsidR="00014764" w:rsidRPr="005F14F5" w:rsidRDefault="00014764" w:rsidP="0023068D">
            <w:pPr>
              <w:numPr>
                <w:ilvl w:val="0"/>
                <w:numId w:val="4"/>
              </w:numPr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собственные средства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заемные средства</w:t>
            </w:r>
          </w:p>
        </w:tc>
        <w:tc>
          <w:tcPr>
            <w:tcW w:w="1984" w:type="dxa"/>
          </w:tcPr>
          <w:p w:rsidR="00014764" w:rsidRPr="008A17F7" w:rsidRDefault="009B6BE3" w:rsidP="009B6BE3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  <w:lang w:val="en-US"/>
              </w:rPr>
            </w:pP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25000000/348000</w:t>
            </w: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  <w:lang w:val="en-US"/>
              </w:rPr>
              <w:t>$</w:t>
            </w:r>
          </w:p>
        </w:tc>
        <w:tc>
          <w:tcPr>
            <w:tcW w:w="1985" w:type="dxa"/>
          </w:tcPr>
          <w:p w:rsidR="00014764" w:rsidRPr="005F14F5" w:rsidRDefault="00014764" w:rsidP="0023068D">
            <w:pPr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</w:p>
        </w:tc>
        <w:tc>
          <w:tcPr>
            <w:tcW w:w="1674" w:type="dxa"/>
          </w:tcPr>
          <w:p w:rsidR="00014764" w:rsidRPr="005F14F5" w:rsidRDefault="00014764" w:rsidP="0023068D">
            <w:pPr>
              <w:contextualSpacing/>
              <w:jc w:val="center"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Форма участия и/или вложения инвесторов</w:t>
            </w:r>
          </w:p>
          <w:p w:rsidR="00014764" w:rsidRPr="005F14F5" w:rsidRDefault="00014764" w:rsidP="0023068D">
            <w:pPr>
              <w:tabs>
                <w:tab w:val="left" w:pos="35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Прямые инвестиции</w:t>
            </w:r>
          </w:p>
          <w:p w:rsidR="00014764" w:rsidRPr="005F14F5" w:rsidRDefault="00014764" w:rsidP="0023068D">
            <w:pPr>
              <w:tabs>
                <w:tab w:val="left" w:pos="350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Кредиты</w:t>
            </w:r>
          </w:p>
          <w:p w:rsidR="00014764" w:rsidRPr="005F14F5" w:rsidRDefault="00014764" w:rsidP="0023068D">
            <w:pPr>
              <w:tabs>
                <w:tab w:val="left" w:pos="346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Лизинг 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Долевое участие в СП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Другое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jc w:val="center"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</w:p>
          <w:p w:rsidR="00014764" w:rsidRPr="008A17F7" w:rsidRDefault="00014764" w:rsidP="00E7414A">
            <w:pPr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0"/>
                <w:szCs w:val="20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Источники и сроки возврата инвестиций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</w:p>
        </w:tc>
      </w:tr>
      <w:tr w:rsidR="00014764" w:rsidRPr="005F14F5" w:rsidTr="003A1AB9">
        <w:trPr>
          <w:trHeight w:val="1319"/>
        </w:trPr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показатели экономической эффективности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˂11˃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Чистый дисконтированный доход (</w:t>
            </w: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NPV</w:t>
            </w: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Срок окупаемости (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PP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Дисконтированный срок окупаемости (</w:t>
            </w: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D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PP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Внутренняя норма доходности (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IRR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Индекс доходности (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PI</w:t>
            </w: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Бюджетная эффективность проекта – ожидаемые налоговые поступления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федеральный бюджет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бюджет субъекта РФ</w:t>
            </w:r>
          </w:p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муниципальный бюджет</w:t>
            </w:r>
          </w:p>
        </w:tc>
        <w:tc>
          <w:tcPr>
            <w:tcW w:w="5643" w:type="dxa"/>
            <w:gridSpan w:val="3"/>
          </w:tcPr>
          <w:p w:rsidR="00014764" w:rsidRPr="008A17F7" w:rsidRDefault="00014764" w:rsidP="002306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764" w:rsidRPr="005F14F5" w:rsidTr="003A1AB9">
        <w:tc>
          <w:tcPr>
            <w:tcW w:w="4361" w:type="dxa"/>
          </w:tcPr>
          <w:p w:rsidR="00014764" w:rsidRPr="005F14F5" w:rsidRDefault="00014764" w:rsidP="0023068D">
            <w:pPr>
              <w:ind w:firstLine="0"/>
              <w:contextualSpacing/>
              <w:rPr>
                <w:rFonts w:ascii="Times New Roman" w:hAnsi="Times New Roman" w:cs="Times New Roman"/>
                <w:color w:val="191C23"/>
                <w:sz w:val="28"/>
                <w:szCs w:val="28"/>
              </w:rPr>
            </w:pPr>
            <w:r w:rsidRPr="005F14F5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Количество созданных рабочих мест </w:t>
            </w:r>
          </w:p>
        </w:tc>
        <w:tc>
          <w:tcPr>
            <w:tcW w:w="5643" w:type="dxa"/>
            <w:gridSpan w:val="3"/>
          </w:tcPr>
          <w:p w:rsidR="00014764" w:rsidRPr="008A17F7" w:rsidRDefault="00C028BE" w:rsidP="0023068D">
            <w:pPr>
              <w:contextualSpacing/>
              <w:rPr>
                <w:rFonts w:ascii="Times New Roman" w:hAnsi="Times New Roman" w:cs="Times New Roman"/>
                <w:color w:val="191C23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color w:val="191C23"/>
                <w:sz w:val="22"/>
                <w:szCs w:val="22"/>
              </w:rPr>
              <w:t>15 единиц</w:t>
            </w:r>
          </w:p>
        </w:tc>
      </w:tr>
    </w:tbl>
    <w:p w:rsidR="005F655C" w:rsidRDefault="005F655C" w:rsidP="0023068D">
      <w:pPr>
        <w:contextualSpacing/>
        <w:jc w:val="center"/>
        <w:rPr>
          <w:rFonts w:ascii="Times New Roman" w:hAnsi="Times New Roman" w:cs="Times New Roman"/>
          <w:color w:val="191C23"/>
        </w:rPr>
      </w:pPr>
    </w:p>
    <w:p w:rsidR="00014764" w:rsidRPr="005F14F5" w:rsidRDefault="005F655C" w:rsidP="0023068D">
      <w:pPr>
        <w:contextualSpacing/>
        <w:jc w:val="center"/>
        <w:rPr>
          <w:rFonts w:ascii="Times New Roman" w:hAnsi="Times New Roman" w:cs="Times New Roman"/>
          <w:b/>
          <w:color w:val="191C23"/>
        </w:rPr>
      </w:pPr>
      <w:r w:rsidRPr="005F14F5">
        <w:rPr>
          <w:rFonts w:ascii="Times New Roman" w:hAnsi="Times New Roman" w:cs="Times New Roman"/>
          <w:color w:val="191C23"/>
        </w:rPr>
        <w:t>Дополнительная информация по инвестиционному проекту</w:t>
      </w:r>
    </w:p>
    <w:tbl>
      <w:tblPr>
        <w:tblpPr w:leftFromText="180" w:rightFromText="180" w:vertAnchor="text" w:horzAnchor="margin" w:tblpY="193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2"/>
        <w:gridCol w:w="5002"/>
      </w:tblGrid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Срок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˂12˃</w:t>
            </w:r>
          </w:p>
        </w:tc>
        <w:tc>
          <w:tcPr>
            <w:tcW w:w="5002" w:type="dxa"/>
          </w:tcPr>
          <w:p w:rsidR="003A1AB9" w:rsidRPr="008A17F7" w:rsidRDefault="00C028BE" w:rsidP="00392802">
            <w:pPr>
              <w:ind w:firstLine="0"/>
              <w:contextualSpacing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eastAsia="SimSun" w:hAnsi="Times New Roman" w:cs="Times New Roman"/>
                <w:sz w:val="22"/>
                <w:szCs w:val="22"/>
              </w:rPr>
              <w:t>От 6 месяцев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Виды и объемы государственной и/или муниципальной поддержки, дополнительные механизмы реализации проекта</w:t>
            </w:r>
            <w:r w:rsidR="006F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˂13˃</w:t>
            </w:r>
          </w:p>
        </w:tc>
        <w:tc>
          <w:tcPr>
            <w:tcW w:w="5002" w:type="dxa"/>
          </w:tcPr>
          <w:p w:rsidR="003A1AB9" w:rsidRPr="008A17F7" w:rsidRDefault="00C028BE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помощи </w:t>
            </w:r>
            <w:r w:rsidR="00BB14A8" w:rsidRPr="008A17F7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предпринимателю по возмещению затрат на приобретение оборудования, в том числе посредством лизинга (муниципальная программа </w:t>
            </w:r>
            <w:r w:rsidR="00816EAA" w:rsidRPr="008A17F7">
              <w:rPr>
                <w:rFonts w:eastAsia="Times New Roman"/>
                <w:b/>
                <w:sz w:val="22"/>
                <w:szCs w:val="22"/>
                <w:u w:val="single"/>
              </w:rPr>
              <w:t>«Поддержка малого и среднего предпринимательства в Михайловском районе</w:t>
            </w:r>
            <w:r w:rsidR="00816EAA" w:rsidRPr="008A17F7">
              <w:rPr>
                <w:b/>
                <w:sz w:val="22"/>
                <w:szCs w:val="22"/>
                <w:u w:val="single"/>
              </w:rPr>
              <w:t>»</w:t>
            </w:r>
            <w:proofErr w:type="gramStart"/>
            <w:r w:rsidR="00816EAA" w:rsidRPr="008A17F7">
              <w:rPr>
                <w:rFonts w:eastAsia="Times New Roman"/>
                <w:b/>
                <w:sz w:val="22"/>
                <w:szCs w:val="22"/>
                <w:u w:val="single"/>
              </w:rPr>
              <w:t xml:space="preserve"> </w:t>
            </w:r>
            <w:r w:rsidR="00816EAA" w:rsidRPr="008A17F7">
              <w:rPr>
                <w:b/>
                <w:sz w:val="22"/>
                <w:szCs w:val="22"/>
                <w:u w:val="single"/>
              </w:rPr>
              <w:t>)</w:t>
            </w:r>
            <w:proofErr w:type="gramEnd"/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Год разработки проекта и дата составления паспорта</w:t>
            </w:r>
          </w:p>
        </w:tc>
        <w:tc>
          <w:tcPr>
            <w:tcW w:w="5002" w:type="dxa"/>
          </w:tcPr>
          <w:p w:rsidR="003A1AB9" w:rsidRPr="008A17F7" w:rsidRDefault="00816EAA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Год разработки: 2010 год;</w:t>
            </w:r>
          </w:p>
          <w:p w:rsidR="00816EAA" w:rsidRPr="008A17F7" w:rsidRDefault="00816EAA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Дата составления паспорта 28.05.2020</w:t>
            </w:r>
          </w:p>
        </w:tc>
      </w:tr>
      <w:tr w:rsidR="003A1AB9" w:rsidRPr="005F14F5" w:rsidTr="003A1AB9">
        <w:tc>
          <w:tcPr>
            <w:tcW w:w="5002" w:type="dxa"/>
          </w:tcPr>
          <w:p w:rsidR="003A1AB9" w:rsidRPr="005F14F5" w:rsidRDefault="003A1AB9" w:rsidP="0023068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4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Контактные данные исполнителя</w:t>
            </w:r>
          </w:p>
        </w:tc>
        <w:tc>
          <w:tcPr>
            <w:tcW w:w="5002" w:type="dxa"/>
          </w:tcPr>
          <w:p w:rsidR="003A1AB9" w:rsidRPr="008A17F7" w:rsidRDefault="00816EAA" w:rsidP="00392802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A17F7">
              <w:rPr>
                <w:rFonts w:ascii="Times New Roman" w:hAnsi="Times New Roman" w:cs="Times New Roman"/>
                <w:sz w:val="22"/>
                <w:szCs w:val="22"/>
              </w:rPr>
              <w:t>Варанкина</w:t>
            </w:r>
            <w:proofErr w:type="spellEnd"/>
            <w:r w:rsidRPr="008A17F7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Михайловна, начальник отдела экономики, анализа и прогнозирования финансово-экономического управления </w:t>
            </w:r>
            <w:r w:rsidRPr="008A17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Михайловского района.</w:t>
            </w:r>
          </w:p>
        </w:tc>
      </w:tr>
    </w:tbl>
    <w:p w:rsidR="001C793F" w:rsidRDefault="001C793F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191C23"/>
        </w:rPr>
      </w:pPr>
    </w:p>
    <w:p w:rsidR="001C793F" w:rsidRPr="00BD1DAD" w:rsidRDefault="001C793F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  <w:u w:val="single"/>
        </w:rPr>
      </w:pP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t>Руководитель организации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(индивидуальный предприниматель) ___</w:t>
      </w:r>
      <w:r w:rsidR="00BD1DAD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___________           </w:t>
      </w:r>
      <w:proofErr w:type="spellStart"/>
      <w:r w:rsidR="00BD1DAD" w:rsidRPr="00BD1DAD">
        <w:rPr>
          <w:rFonts w:ascii="Times New Roman" w:hAnsi="Times New Roman" w:cs="Times New Roman"/>
          <w:color w:val="2D2D2D"/>
          <w:spacing w:val="2"/>
          <w:sz w:val="21"/>
          <w:szCs w:val="21"/>
          <w:u w:val="single"/>
        </w:rPr>
        <w:t>Жуган</w:t>
      </w:r>
      <w:proofErr w:type="spellEnd"/>
      <w:r w:rsidR="00BD1DAD" w:rsidRPr="00BD1DAD">
        <w:rPr>
          <w:rFonts w:ascii="Times New Roman" w:hAnsi="Times New Roman" w:cs="Times New Roman"/>
          <w:color w:val="2D2D2D"/>
          <w:spacing w:val="2"/>
          <w:sz w:val="21"/>
          <w:szCs w:val="21"/>
          <w:u w:val="single"/>
        </w:rPr>
        <w:t xml:space="preserve"> Сергей Иванович</w:t>
      </w:r>
    </w:p>
    <w:p w:rsidR="001C793F" w:rsidRDefault="001C793F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     </w:t>
      </w:r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</w:t>
      </w:r>
      <w:proofErr w:type="gramStart"/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(подпись)                </w:t>
      </w:r>
      <w:r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  </w:t>
      </w:r>
      <w:r w:rsidRPr="001C793F">
        <w:rPr>
          <w:rFonts w:ascii="Times New Roman" w:hAnsi="Times New Roman" w:cs="Times New Roman"/>
          <w:color w:val="2D2D2D"/>
          <w:spacing w:val="2"/>
          <w:sz w:val="16"/>
          <w:szCs w:val="16"/>
        </w:rPr>
        <w:t xml:space="preserve">        (ФИО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  <w:t>М.П.</w:t>
      </w:r>
      <w:r w:rsidR="00E7414A">
        <w:rPr>
          <w:rFonts w:ascii="Times New Roman" w:hAnsi="Times New Roman" w:cs="Times New Roman"/>
          <w:color w:val="2D2D2D"/>
          <w:spacing w:val="2"/>
          <w:sz w:val="21"/>
          <w:szCs w:val="21"/>
        </w:rPr>
        <w:t>(при наличии)</w:t>
      </w:r>
      <w:proofErr w:type="gramEnd"/>
    </w:p>
    <w:p w:rsidR="00E7414A" w:rsidRDefault="001C793F" w:rsidP="00E7414A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>«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t>___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» </w:t>
      </w:r>
      <w:r w:rsidRPr="005F14F5">
        <w:rPr>
          <w:rFonts w:ascii="Times New Roman" w:hAnsi="Times New Roman" w:cs="Times New Roman"/>
          <w:color w:val="2D2D2D"/>
          <w:spacing w:val="2"/>
          <w:sz w:val="21"/>
          <w:szCs w:val="21"/>
        </w:rPr>
        <w:t>_______</w:t>
      </w: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t>____20 __ г.</w:t>
      </w:r>
      <w:bookmarkStart w:id="2" w:name="P261"/>
      <w:bookmarkEnd w:id="2"/>
    </w:p>
    <w:p w:rsidR="005F655C" w:rsidRDefault="00E7414A" w:rsidP="00FF701C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D"/>
          <w:spacing w:val="2"/>
          <w:sz w:val="21"/>
          <w:szCs w:val="21"/>
        </w:rPr>
        <w:br w:type="page"/>
      </w:r>
    </w:p>
    <w:p w:rsidR="003A1AB9" w:rsidRDefault="003A1AB9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</w:rPr>
      </w:pPr>
    </w:p>
    <w:p w:rsidR="003225ED" w:rsidRPr="005F14F5" w:rsidRDefault="003225ED" w:rsidP="0023068D">
      <w:pPr>
        <w:shd w:val="clear" w:color="auto" w:fill="FFFFFF"/>
        <w:ind w:firstLine="0"/>
        <w:contextualSpacing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</w:p>
    <w:p w:rsidR="00E7414A" w:rsidRDefault="00E7414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2D2D2D"/>
          <w:spacing w:val="2"/>
          <w:sz w:val="16"/>
          <w:szCs w:val="16"/>
        </w:rPr>
      </w:pPr>
    </w:p>
    <w:sectPr w:rsidR="00E7414A" w:rsidSect="00E7414A">
      <w:footerReference w:type="default" r:id="rId8"/>
      <w:pgSz w:w="11900" w:h="16800"/>
      <w:pgMar w:top="993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D7" w:rsidRDefault="00C34DD7" w:rsidP="00720A4D">
      <w:r>
        <w:separator/>
      </w:r>
    </w:p>
  </w:endnote>
  <w:endnote w:type="continuationSeparator" w:id="0">
    <w:p w:rsidR="00C34DD7" w:rsidRDefault="00C34DD7" w:rsidP="0072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11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028BE" w:rsidRPr="00E7414A" w:rsidRDefault="00F94F37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741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028BE" w:rsidRPr="00E741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41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140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741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028BE" w:rsidRDefault="00C028B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D7" w:rsidRDefault="00C34DD7" w:rsidP="00720A4D">
      <w:r>
        <w:separator/>
      </w:r>
    </w:p>
  </w:footnote>
  <w:footnote w:type="continuationSeparator" w:id="0">
    <w:p w:rsidR="00C34DD7" w:rsidRDefault="00C34DD7" w:rsidP="00720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818"/>
    <w:multiLevelType w:val="hybridMultilevel"/>
    <w:tmpl w:val="885CC126"/>
    <w:lvl w:ilvl="0" w:tplc="4B1031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1F50D7"/>
    <w:multiLevelType w:val="multilevel"/>
    <w:tmpl w:val="3B8AB0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B42644"/>
    <w:multiLevelType w:val="multilevel"/>
    <w:tmpl w:val="81C289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AC705E"/>
    <w:multiLevelType w:val="hybridMultilevel"/>
    <w:tmpl w:val="F9C0D28C"/>
    <w:lvl w:ilvl="0" w:tplc="2BF833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B20451F"/>
    <w:multiLevelType w:val="hybridMultilevel"/>
    <w:tmpl w:val="21D691E6"/>
    <w:lvl w:ilvl="0" w:tplc="7FF696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0D22AE"/>
    <w:multiLevelType w:val="multilevel"/>
    <w:tmpl w:val="3CE0BA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57444EC"/>
    <w:multiLevelType w:val="hybridMultilevel"/>
    <w:tmpl w:val="9D22A90E"/>
    <w:lvl w:ilvl="0" w:tplc="4B22CC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D447FC4"/>
    <w:multiLevelType w:val="multilevel"/>
    <w:tmpl w:val="C0F4E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F6D"/>
    <w:rsid w:val="000022A3"/>
    <w:rsid w:val="000032F8"/>
    <w:rsid w:val="00004070"/>
    <w:rsid w:val="00006F0A"/>
    <w:rsid w:val="000076BD"/>
    <w:rsid w:val="000121C2"/>
    <w:rsid w:val="000144CD"/>
    <w:rsid w:val="00014764"/>
    <w:rsid w:val="000174FE"/>
    <w:rsid w:val="00017573"/>
    <w:rsid w:val="00017C12"/>
    <w:rsid w:val="00020570"/>
    <w:rsid w:val="0002176C"/>
    <w:rsid w:val="00022E62"/>
    <w:rsid w:val="00027105"/>
    <w:rsid w:val="00027D19"/>
    <w:rsid w:val="00031453"/>
    <w:rsid w:val="00042E5D"/>
    <w:rsid w:val="00046A26"/>
    <w:rsid w:val="00050FDF"/>
    <w:rsid w:val="0005503A"/>
    <w:rsid w:val="000574C6"/>
    <w:rsid w:val="00057F88"/>
    <w:rsid w:val="00062D23"/>
    <w:rsid w:val="00066B68"/>
    <w:rsid w:val="00067429"/>
    <w:rsid w:val="0007060A"/>
    <w:rsid w:val="00070706"/>
    <w:rsid w:val="000707C5"/>
    <w:rsid w:val="000807C1"/>
    <w:rsid w:val="00081427"/>
    <w:rsid w:val="0008471F"/>
    <w:rsid w:val="00084BE8"/>
    <w:rsid w:val="0008768E"/>
    <w:rsid w:val="00092635"/>
    <w:rsid w:val="000938DF"/>
    <w:rsid w:val="000939C0"/>
    <w:rsid w:val="00094F83"/>
    <w:rsid w:val="000A0059"/>
    <w:rsid w:val="000A2981"/>
    <w:rsid w:val="000A4EDF"/>
    <w:rsid w:val="000B1A28"/>
    <w:rsid w:val="000B7F8E"/>
    <w:rsid w:val="000C2211"/>
    <w:rsid w:val="000C55CC"/>
    <w:rsid w:val="000C60D8"/>
    <w:rsid w:val="000C6C17"/>
    <w:rsid w:val="000C7B6C"/>
    <w:rsid w:val="000D0E29"/>
    <w:rsid w:val="000D341C"/>
    <w:rsid w:val="000D37C3"/>
    <w:rsid w:val="000D4442"/>
    <w:rsid w:val="000D7742"/>
    <w:rsid w:val="000E41DA"/>
    <w:rsid w:val="000E6553"/>
    <w:rsid w:val="000F1E16"/>
    <w:rsid w:val="000F1F8A"/>
    <w:rsid w:val="000F4FAF"/>
    <w:rsid w:val="000F565F"/>
    <w:rsid w:val="00100502"/>
    <w:rsid w:val="0010481A"/>
    <w:rsid w:val="001110B7"/>
    <w:rsid w:val="00111EA1"/>
    <w:rsid w:val="001153D2"/>
    <w:rsid w:val="0011720F"/>
    <w:rsid w:val="00121D7B"/>
    <w:rsid w:val="0013292D"/>
    <w:rsid w:val="00132CCB"/>
    <w:rsid w:val="00132D8B"/>
    <w:rsid w:val="00134F01"/>
    <w:rsid w:val="00136DB4"/>
    <w:rsid w:val="00146A78"/>
    <w:rsid w:val="00151FB3"/>
    <w:rsid w:val="00152CDA"/>
    <w:rsid w:val="001533A0"/>
    <w:rsid w:val="00153F0D"/>
    <w:rsid w:val="00155406"/>
    <w:rsid w:val="0015712E"/>
    <w:rsid w:val="00160E2B"/>
    <w:rsid w:val="00161A09"/>
    <w:rsid w:val="00162A32"/>
    <w:rsid w:val="0016313C"/>
    <w:rsid w:val="001631DB"/>
    <w:rsid w:val="00163CE2"/>
    <w:rsid w:val="00170CC2"/>
    <w:rsid w:val="00176208"/>
    <w:rsid w:val="00186B5B"/>
    <w:rsid w:val="001914D8"/>
    <w:rsid w:val="001A7847"/>
    <w:rsid w:val="001C402F"/>
    <w:rsid w:val="001C793F"/>
    <w:rsid w:val="001D28D8"/>
    <w:rsid w:val="001D3AF5"/>
    <w:rsid w:val="001E03D1"/>
    <w:rsid w:val="001E37AF"/>
    <w:rsid w:val="001E43F7"/>
    <w:rsid w:val="001E5321"/>
    <w:rsid w:val="001E7068"/>
    <w:rsid w:val="001E7146"/>
    <w:rsid w:val="001F6BEB"/>
    <w:rsid w:val="001F7CB5"/>
    <w:rsid w:val="00202432"/>
    <w:rsid w:val="002035E0"/>
    <w:rsid w:val="0020448E"/>
    <w:rsid w:val="002058A5"/>
    <w:rsid w:val="00206691"/>
    <w:rsid w:val="00210733"/>
    <w:rsid w:val="002108CC"/>
    <w:rsid w:val="0021693B"/>
    <w:rsid w:val="002203DB"/>
    <w:rsid w:val="00224C53"/>
    <w:rsid w:val="00226C52"/>
    <w:rsid w:val="00227536"/>
    <w:rsid w:val="0023068D"/>
    <w:rsid w:val="00233F4B"/>
    <w:rsid w:val="0024187E"/>
    <w:rsid w:val="00241ECB"/>
    <w:rsid w:val="00242CED"/>
    <w:rsid w:val="00243A0A"/>
    <w:rsid w:val="002463DC"/>
    <w:rsid w:val="002478C1"/>
    <w:rsid w:val="002515C1"/>
    <w:rsid w:val="0025605A"/>
    <w:rsid w:val="00261BD1"/>
    <w:rsid w:val="0026225B"/>
    <w:rsid w:val="00265517"/>
    <w:rsid w:val="002658B1"/>
    <w:rsid w:val="002674D2"/>
    <w:rsid w:val="00272655"/>
    <w:rsid w:val="002742BA"/>
    <w:rsid w:val="002752ED"/>
    <w:rsid w:val="00275F47"/>
    <w:rsid w:val="00277B2D"/>
    <w:rsid w:val="00281375"/>
    <w:rsid w:val="00290246"/>
    <w:rsid w:val="00293F96"/>
    <w:rsid w:val="00295D49"/>
    <w:rsid w:val="002A456F"/>
    <w:rsid w:val="002B11EC"/>
    <w:rsid w:val="002B3FDF"/>
    <w:rsid w:val="002B6DA3"/>
    <w:rsid w:val="002C00C1"/>
    <w:rsid w:val="002C3D53"/>
    <w:rsid w:val="002D19A9"/>
    <w:rsid w:val="002E6CCD"/>
    <w:rsid w:val="002E7D95"/>
    <w:rsid w:val="002F4A0B"/>
    <w:rsid w:val="002F61E6"/>
    <w:rsid w:val="002F63EE"/>
    <w:rsid w:val="00304194"/>
    <w:rsid w:val="003054A9"/>
    <w:rsid w:val="00313FE3"/>
    <w:rsid w:val="003144F5"/>
    <w:rsid w:val="00317D85"/>
    <w:rsid w:val="00320DA0"/>
    <w:rsid w:val="003225ED"/>
    <w:rsid w:val="00322C44"/>
    <w:rsid w:val="00323945"/>
    <w:rsid w:val="00323F6D"/>
    <w:rsid w:val="00324A83"/>
    <w:rsid w:val="00324DE0"/>
    <w:rsid w:val="003251F4"/>
    <w:rsid w:val="00325262"/>
    <w:rsid w:val="00325460"/>
    <w:rsid w:val="00326F3B"/>
    <w:rsid w:val="00327609"/>
    <w:rsid w:val="00327D7E"/>
    <w:rsid w:val="003314E7"/>
    <w:rsid w:val="00333987"/>
    <w:rsid w:val="003339EF"/>
    <w:rsid w:val="0033610A"/>
    <w:rsid w:val="00336AD6"/>
    <w:rsid w:val="00337FB6"/>
    <w:rsid w:val="00341F2B"/>
    <w:rsid w:val="0034435D"/>
    <w:rsid w:val="00345022"/>
    <w:rsid w:val="003541C6"/>
    <w:rsid w:val="00363C19"/>
    <w:rsid w:val="00364F89"/>
    <w:rsid w:val="00364F97"/>
    <w:rsid w:val="003670FF"/>
    <w:rsid w:val="003673C9"/>
    <w:rsid w:val="00367A3A"/>
    <w:rsid w:val="003712EC"/>
    <w:rsid w:val="00372275"/>
    <w:rsid w:val="003738DF"/>
    <w:rsid w:val="00374920"/>
    <w:rsid w:val="00374C01"/>
    <w:rsid w:val="00375127"/>
    <w:rsid w:val="003765A9"/>
    <w:rsid w:val="00391F9C"/>
    <w:rsid w:val="00392802"/>
    <w:rsid w:val="003952BD"/>
    <w:rsid w:val="00396140"/>
    <w:rsid w:val="0039641B"/>
    <w:rsid w:val="003A04BD"/>
    <w:rsid w:val="003A1AB9"/>
    <w:rsid w:val="003A32C0"/>
    <w:rsid w:val="003A6993"/>
    <w:rsid w:val="003B1065"/>
    <w:rsid w:val="003B472B"/>
    <w:rsid w:val="003B5B3F"/>
    <w:rsid w:val="003C6D53"/>
    <w:rsid w:val="003C710C"/>
    <w:rsid w:val="003D02BE"/>
    <w:rsid w:val="003D0B46"/>
    <w:rsid w:val="003D1E37"/>
    <w:rsid w:val="003D2CBD"/>
    <w:rsid w:val="003D4FBF"/>
    <w:rsid w:val="003D703A"/>
    <w:rsid w:val="003E411F"/>
    <w:rsid w:val="003E4729"/>
    <w:rsid w:val="003F22C2"/>
    <w:rsid w:val="003F27ED"/>
    <w:rsid w:val="003F5184"/>
    <w:rsid w:val="003F55F0"/>
    <w:rsid w:val="003F591D"/>
    <w:rsid w:val="004034B3"/>
    <w:rsid w:val="004070E6"/>
    <w:rsid w:val="0040778B"/>
    <w:rsid w:val="00407B5B"/>
    <w:rsid w:val="00414997"/>
    <w:rsid w:val="00416AB3"/>
    <w:rsid w:val="0042573F"/>
    <w:rsid w:val="00431240"/>
    <w:rsid w:val="00431B8C"/>
    <w:rsid w:val="00433264"/>
    <w:rsid w:val="004357EA"/>
    <w:rsid w:val="00446FC6"/>
    <w:rsid w:val="00456CF1"/>
    <w:rsid w:val="00457616"/>
    <w:rsid w:val="004606A1"/>
    <w:rsid w:val="00465476"/>
    <w:rsid w:val="00470B39"/>
    <w:rsid w:val="004711ED"/>
    <w:rsid w:val="004719E8"/>
    <w:rsid w:val="00471A32"/>
    <w:rsid w:val="004724AD"/>
    <w:rsid w:val="00480A37"/>
    <w:rsid w:val="00481DC2"/>
    <w:rsid w:val="004844BB"/>
    <w:rsid w:val="00487EB1"/>
    <w:rsid w:val="004910FE"/>
    <w:rsid w:val="004912ED"/>
    <w:rsid w:val="00491DD3"/>
    <w:rsid w:val="004931A1"/>
    <w:rsid w:val="00497DE5"/>
    <w:rsid w:val="004A034E"/>
    <w:rsid w:val="004A11A9"/>
    <w:rsid w:val="004A1FBF"/>
    <w:rsid w:val="004A5A82"/>
    <w:rsid w:val="004A6E97"/>
    <w:rsid w:val="004A7863"/>
    <w:rsid w:val="004B14BD"/>
    <w:rsid w:val="004B5669"/>
    <w:rsid w:val="004B73AD"/>
    <w:rsid w:val="004C17A7"/>
    <w:rsid w:val="004C1CF9"/>
    <w:rsid w:val="004C314E"/>
    <w:rsid w:val="004C3766"/>
    <w:rsid w:val="004C50A2"/>
    <w:rsid w:val="004D1CE8"/>
    <w:rsid w:val="004D490F"/>
    <w:rsid w:val="004D754B"/>
    <w:rsid w:val="004E6BC7"/>
    <w:rsid w:val="004F31AD"/>
    <w:rsid w:val="004F36EC"/>
    <w:rsid w:val="00500636"/>
    <w:rsid w:val="00500A22"/>
    <w:rsid w:val="005023B7"/>
    <w:rsid w:val="0050549C"/>
    <w:rsid w:val="0050552E"/>
    <w:rsid w:val="00505C64"/>
    <w:rsid w:val="00511706"/>
    <w:rsid w:val="0051434D"/>
    <w:rsid w:val="00516F26"/>
    <w:rsid w:val="00521E40"/>
    <w:rsid w:val="00523946"/>
    <w:rsid w:val="0052397B"/>
    <w:rsid w:val="00526075"/>
    <w:rsid w:val="00526920"/>
    <w:rsid w:val="00527316"/>
    <w:rsid w:val="00532437"/>
    <w:rsid w:val="00535126"/>
    <w:rsid w:val="005358DE"/>
    <w:rsid w:val="00537AAC"/>
    <w:rsid w:val="00546AC9"/>
    <w:rsid w:val="0055209A"/>
    <w:rsid w:val="00554D3B"/>
    <w:rsid w:val="00560034"/>
    <w:rsid w:val="00563C01"/>
    <w:rsid w:val="0057128A"/>
    <w:rsid w:val="00573CDE"/>
    <w:rsid w:val="005746AE"/>
    <w:rsid w:val="005808F8"/>
    <w:rsid w:val="005847C0"/>
    <w:rsid w:val="0058497B"/>
    <w:rsid w:val="00584AD3"/>
    <w:rsid w:val="00585400"/>
    <w:rsid w:val="005908D7"/>
    <w:rsid w:val="005926C5"/>
    <w:rsid w:val="00596BB3"/>
    <w:rsid w:val="005A0145"/>
    <w:rsid w:val="005A11C9"/>
    <w:rsid w:val="005A2592"/>
    <w:rsid w:val="005A337C"/>
    <w:rsid w:val="005A455D"/>
    <w:rsid w:val="005A4ADE"/>
    <w:rsid w:val="005A7F0D"/>
    <w:rsid w:val="005B022C"/>
    <w:rsid w:val="005B1007"/>
    <w:rsid w:val="005B2874"/>
    <w:rsid w:val="005B32D9"/>
    <w:rsid w:val="005B4D32"/>
    <w:rsid w:val="005B5541"/>
    <w:rsid w:val="005C0B24"/>
    <w:rsid w:val="005C7F62"/>
    <w:rsid w:val="005D1890"/>
    <w:rsid w:val="005D351A"/>
    <w:rsid w:val="005E35C6"/>
    <w:rsid w:val="005E4D90"/>
    <w:rsid w:val="005E7A43"/>
    <w:rsid w:val="005F0511"/>
    <w:rsid w:val="005F14F5"/>
    <w:rsid w:val="005F2F48"/>
    <w:rsid w:val="005F4EAF"/>
    <w:rsid w:val="005F55B5"/>
    <w:rsid w:val="005F655C"/>
    <w:rsid w:val="005F6B1E"/>
    <w:rsid w:val="005F7F76"/>
    <w:rsid w:val="00600E52"/>
    <w:rsid w:val="006046ED"/>
    <w:rsid w:val="0060656A"/>
    <w:rsid w:val="00607BCA"/>
    <w:rsid w:val="006102F3"/>
    <w:rsid w:val="00621EA8"/>
    <w:rsid w:val="00622BF5"/>
    <w:rsid w:val="00623147"/>
    <w:rsid w:val="006232FA"/>
    <w:rsid w:val="00624AAE"/>
    <w:rsid w:val="006328C8"/>
    <w:rsid w:val="00635A7B"/>
    <w:rsid w:val="006409F9"/>
    <w:rsid w:val="00642A48"/>
    <w:rsid w:val="00644689"/>
    <w:rsid w:val="0064484B"/>
    <w:rsid w:val="0064529C"/>
    <w:rsid w:val="00645761"/>
    <w:rsid w:val="00646047"/>
    <w:rsid w:val="00652AB4"/>
    <w:rsid w:val="006534A5"/>
    <w:rsid w:val="00655FB8"/>
    <w:rsid w:val="00657DB1"/>
    <w:rsid w:val="006600D3"/>
    <w:rsid w:val="006624B6"/>
    <w:rsid w:val="006633FA"/>
    <w:rsid w:val="00664FA9"/>
    <w:rsid w:val="00667D84"/>
    <w:rsid w:val="006741DA"/>
    <w:rsid w:val="00674A49"/>
    <w:rsid w:val="00681943"/>
    <w:rsid w:val="0068406E"/>
    <w:rsid w:val="00690379"/>
    <w:rsid w:val="00692B7D"/>
    <w:rsid w:val="006973DD"/>
    <w:rsid w:val="006B0A51"/>
    <w:rsid w:val="006C5D20"/>
    <w:rsid w:val="006D20C3"/>
    <w:rsid w:val="006D6145"/>
    <w:rsid w:val="006E007F"/>
    <w:rsid w:val="006E3BED"/>
    <w:rsid w:val="006E580F"/>
    <w:rsid w:val="006F1147"/>
    <w:rsid w:val="006F255A"/>
    <w:rsid w:val="006F3184"/>
    <w:rsid w:val="006F5342"/>
    <w:rsid w:val="006F58ED"/>
    <w:rsid w:val="006F65F2"/>
    <w:rsid w:val="00700F73"/>
    <w:rsid w:val="0070430D"/>
    <w:rsid w:val="0071437A"/>
    <w:rsid w:val="0071466C"/>
    <w:rsid w:val="0071507F"/>
    <w:rsid w:val="007205E9"/>
    <w:rsid w:val="00720A4D"/>
    <w:rsid w:val="00723232"/>
    <w:rsid w:val="00723AB3"/>
    <w:rsid w:val="00726984"/>
    <w:rsid w:val="007317EB"/>
    <w:rsid w:val="00732807"/>
    <w:rsid w:val="0073440B"/>
    <w:rsid w:val="007350C8"/>
    <w:rsid w:val="00737EE0"/>
    <w:rsid w:val="0074119C"/>
    <w:rsid w:val="007425D2"/>
    <w:rsid w:val="00742CAF"/>
    <w:rsid w:val="007446C6"/>
    <w:rsid w:val="007512DA"/>
    <w:rsid w:val="00751745"/>
    <w:rsid w:val="00754DB1"/>
    <w:rsid w:val="007562AC"/>
    <w:rsid w:val="007608C8"/>
    <w:rsid w:val="00763E46"/>
    <w:rsid w:val="007656EF"/>
    <w:rsid w:val="00766C57"/>
    <w:rsid w:val="00767D3A"/>
    <w:rsid w:val="00770867"/>
    <w:rsid w:val="007709B4"/>
    <w:rsid w:val="0077107E"/>
    <w:rsid w:val="007729BF"/>
    <w:rsid w:val="00774AEA"/>
    <w:rsid w:val="007825FA"/>
    <w:rsid w:val="007834D5"/>
    <w:rsid w:val="00783C90"/>
    <w:rsid w:val="00785B5C"/>
    <w:rsid w:val="007870A6"/>
    <w:rsid w:val="00790324"/>
    <w:rsid w:val="0079429D"/>
    <w:rsid w:val="007A2424"/>
    <w:rsid w:val="007A562D"/>
    <w:rsid w:val="007A7635"/>
    <w:rsid w:val="007B54A7"/>
    <w:rsid w:val="007B6817"/>
    <w:rsid w:val="007C125D"/>
    <w:rsid w:val="007C255D"/>
    <w:rsid w:val="007C2C80"/>
    <w:rsid w:val="007C3014"/>
    <w:rsid w:val="007C39E8"/>
    <w:rsid w:val="007C566F"/>
    <w:rsid w:val="007D5B92"/>
    <w:rsid w:val="007E19DF"/>
    <w:rsid w:val="007F5B90"/>
    <w:rsid w:val="00803420"/>
    <w:rsid w:val="00812165"/>
    <w:rsid w:val="00812582"/>
    <w:rsid w:val="00812C50"/>
    <w:rsid w:val="00812E74"/>
    <w:rsid w:val="00813097"/>
    <w:rsid w:val="00813E2A"/>
    <w:rsid w:val="00814071"/>
    <w:rsid w:val="00816EAA"/>
    <w:rsid w:val="00816ECA"/>
    <w:rsid w:val="00817D90"/>
    <w:rsid w:val="00821104"/>
    <w:rsid w:val="008215D3"/>
    <w:rsid w:val="0082362F"/>
    <w:rsid w:val="00825029"/>
    <w:rsid w:val="00837847"/>
    <w:rsid w:val="008437E2"/>
    <w:rsid w:val="0085383A"/>
    <w:rsid w:val="00854F22"/>
    <w:rsid w:val="008553C2"/>
    <w:rsid w:val="00862430"/>
    <w:rsid w:val="00862F91"/>
    <w:rsid w:val="00867AC7"/>
    <w:rsid w:val="0087227D"/>
    <w:rsid w:val="00872BCD"/>
    <w:rsid w:val="008732E5"/>
    <w:rsid w:val="008740BE"/>
    <w:rsid w:val="008804CB"/>
    <w:rsid w:val="00880910"/>
    <w:rsid w:val="00885823"/>
    <w:rsid w:val="00886F7C"/>
    <w:rsid w:val="00887D16"/>
    <w:rsid w:val="00887DE0"/>
    <w:rsid w:val="008901A9"/>
    <w:rsid w:val="00892D3A"/>
    <w:rsid w:val="00895EE4"/>
    <w:rsid w:val="008A17F7"/>
    <w:rsid w:val="008B07B1"/>
    <w:rsid w:val="008C3E38"/>
    <w:rsid w:val="008C7FB9"/>
    <w:rsid w:val="008D1196"/>
    <w:rsid w:val="008D3A8E"/>
    <w:rsid w:val="008E1477"/>
    <w:rsid w:val="008E1D55"/>
    <w:rsid w:val="008E5A40"/>
    <w:rsid w:val="008E7286"/>
    <w:rsid w:val="008F0867"/>
    <w:rsid w:val="008F122D"/>
    <w:rsid w:val="008F313E"/>
    <w:rsid w:val="008F371C"/>
    <w:rsid w:val="008F6F0F"/>
    <w:rsid w:val="008F6FC1"/>
    <w:rsid w:val="0090084D"/>
    <w:rsid w:val="009019FF"/>
    <w:rsid w:val="00902B30"/>
    <w:rsid w:val="009051BE"/>
    <w:rsid w:val="00906392"/>
    <w:rsid w:val="00906923"/>
    <w:rsid w:val="00906D34"/>
    <w:rsid w:val="00910DA6"/>
    <w:rsid w:val="0091367E"/>
    <w:rsid w:val="009157DE"/>
    <w:rsid w:val="00917044"/>
    <w:rsid w:val="0092227B"/>
    <w:rsid w:val="00922439"/>
    <w:rsid w:val="00923528"/>
    <w:rsid w:val="0093143E"/>
    <w:rsid w:val="00935A82"/>
    <w:rsid w:val="00936862"/>
    <w:rsid w:val="009373CD"/>
    <w:rsid w:val="009405D5"/>
    <w:rsid w:val="009415C1"/>
    <w:rsid w:val="00941F5C"/>
    <w:rsid w:val="009434E3"/>
    <w:rsid w:val="00943825"/>
    <w:rsid w:val="0095042A"/>
    <w:rsid w:val="00950EBB"/>
    <w:rsid w:val="009524CC"/>
    <w:rsid w:val="00955C66"/>
    <w:rsid w:val="00961326"/>
    <w:rsid w:val="00961CC1"/>
    <w:rsid w:val="0096259D"/>
    <w:rsid w:val="0096301F"/>
    <w:rsid w:val="00966511"/>
    <w:rsid w:val="00976F0E"/>
    <w:rsid w:val="00977FD4"/>
    <w:rsid w:val="00986712"/>
    <w:rsid w:val="009905BD"/>
    <w:rsid w:val="00990DF4"/>
    <w:rsid w:val="0099193A"/>
    <w:rsid w:val="009928C8"/>
    <w:rsid w:val="00995001"/>
    <w:rsid w:val="009B0667"/>
    <w:rsid w:val="009B6BE3"/>
    <w:rsid w:val="009C12A9"/>
    <w:rsid w:val="009C307F"/>
    <w:rsid w:val="009C3CD4"/>
    <w:rsid w:val="009C40DA"/>
    <w:rsid w:val="009C71C7"/>
    <w:rsid w:val="009D34CE"/>
    <w:rsid w:val="009D72D1"/>
    <w:rsid w:val="009E5CAB"/>
    <w:rsid w:val="009E675C"/>
    <w:rsid w:val="009E6D50"/>
    <w:rsid w:val="009E7899"/>
    <w:rsid w:val="009F01CE"/>
    <w:rsid w:val="009F6031"/>
    <w:rsid w:val="00A02DD6"/>
    <w:rsid w:val="00A0582E"/>
    <w:rsid w:val="00A0590D"/>
    <w:rsid w:val="00A13BDF"/>
    <w:rsid w:val="00A20C9B"/>
    <w:rsid w:val="00A21351"/>
    <w:rsid w:val="00A21A56"/>
    <w:rsid w:val="00A21F55"/>
    <w:rsid w:val="00A2357B"/>
    <w:rsid w:val="00A23861"/>
    <w:rsid w:val="00A263EF"/>
    <w:rsid w:val="00A26731"/>
    <w:rsid w:val="00A26AC7"/>
    <w:rsid w:val="00A27FF7"/>
    <w:rsid w:val="00A32381"/>
    <w:rsid w:val="00A3267F"/>
    <w:rsid w:val="00A34492"/>
    <w:rsid w:val="00A37A11"/>
    <w:rsid w:val="00A41E18"/>
    <w:rsid w:val="00A44E48"/>
    <w:rsid w:val="00A46A8A"/>
    <w:rsid w:val="00A50644"/>
    <w:rsid w:val="00A5368F"/>
    <w:rsid w:val="00A55C53"/>
    <w:rsid w:val="00A60456"/>
    <w:rsid w:val="00A67E7C"/>
    <w:rsid w:val="00A70A5B"/>
    <w:rsid w:val="00A80457"/>
    <w:rsid w:val="00A80F15"/>
    <w:rsid w:val="00A83636"/>
    <w:rsid w:val="00A846AA"/>
    <w:rsid w:val="00A86073"/>
    <w:rsid w:val="00A9157D"/>
    <w:rsid w:val="00A93768"/>
    <w:rsid w:val="00A9414B"/>
    <w:rsid w:val="00A96519"/>
    <w:rsid w:val="00AA1DFE"/>
    <w:rsid w:val="00AA7103"/>
    <w:rsid w:val="00AA7AA0"/>
    <w:rsid w:val="00AB5033"/>
    <w:rsid w:val="00AB553C"/>
    <w:rsid w:val="00AB7B96"/>
    <w:rsid w:val="00AC2614"/>
    <w:rsid w:val="00AC4F5A"/>
    <w:rsid w:val="00AD0A9E"/>
    <w:rsid w:val="00AD4B9D"/>
    <w:rsid w:val="00AD7AB4"/>
    <w:rsid w:val="00AD7BE0"/>
    <w:rsid w:val="00AE1697"/>
    <w:rsid w:val="00AE44C0"/>
    <w:rsid w:val="00AF4BF9"/>
    <w:rsid w:val="00AF5689"/>
    <w:rsid w:val="00B0107F"/>
    <w:rsid w:val="00B01D84"/>
    <w:rsid w:val="00B05ADE"/>
    <w:rsid w:val="00B11D9F"/>
    <w:rsid w:val="00B1278C"/>
    <w:rsid w:val="00B146FD"/>
    <w:rsid w:val="00B14972"/>
    <w:rsid w:val="00B17494"/>
    <w:rsid w:val="00B1774B"/>
    <w:rsid w:val="00B23CFA"/>
    <w:rsid w:val="00B40043"/>
    <w:rsid w:val="00B40F22"/>
    <w:rsid w:val="00B4388B"/>
    <w:rsid w:val="00B51319"/>
    <w:rsid w:val="00B6586F"/>
    <w:rsid w:val="00B66B41"/>
    <w:rsid w:val="00B67236"/>
    <w:rsid w:val="00B70040"/>
    <w:rsid w:val="00B73D3B"/>
    <w:rsid w:val="00B822E5"/>
    <w:rsid w:val="00B834E4"/>
    <w:rsid w:val="00B86010"/>
    <w:rsid w:val="00B933AA"/>
    <w:rsid w:val="00B94040"/>
    <w:rsid w:val="00B9594B"/>
    <w:rsid w:val="00B9674B"/>
    <w:rsid w:val="00BA485E"/>
    <w:rsid w:val="00BA5037"/>
    <w:rsid w:val="00BB00B3"/>
    <w:rsid w:val="00BB073A"/>
    <w:rsid w:val="00BB08C2"/>
    <w:rsid w:val="00BB14A8"/>
    <w:rsid w:val="00BB73D7"/>
    <w:rsid w:val="00BC2A62"/>
    <w:rsid w:val="00BD098D"/>
    <w:rsid w:val="00BD1DAD"/>
    <w:rsid w:val="00BD5B17"/>
    <w:rsid w:val="00BD6D05"/>
    <w:rsid w:val="00BE0897"/>
    <w:rsid w:val="00BF2AC1"/>
    <w:rsid w:val="00C028BE"/>
    <w:rsid w:val="00C043E9"/>
    <w:rsid w:val="00C0658B"/>
    <w:rsid w:val="00C124B4"/>
    <w:rsid w:val="00C162BC"/>
    <w:rsid w:val="00C17293"/>
    <w:rsid w:val="00C24ADF"/>
    <w:rsid w:val="00C26C32"/>
    <w:rsid w:val="00C34DD7"/>
    <w:rsid w:val="00C37AFF"/>
    <w:rsid w:val="00C4241D"/>
    <w:rsid w:val="00C438FE"/>
    <w:rsid w:val="00C45472"/>
    <w:rsid w:val="00C53C8D"/>
    <w:rsid w:val="00C568B2"/>
    <w:rsid w:val="00C73215"/>
    <w:rsid w:val="00C82952"/>
    <w:rsid w:val="00C82E9F"/>
    <w:rsid w:val="00C85B65"/>
    <w:rsid w:val="00C864F0"/>
    <w:rsid w:val="00C95E66"/>
    <w:rsid w:val="00C96F7B"/>
    <w:rsid w:val="00CA037C"/>
    <w:rsid w:val="00CA35BC"/>
    <w:rsid w:val="00CA536E"/>
    <w:rsid w:val="00CB0B15"/>
    <w:rsid w:val="00CB1387"/>
    <w:rsid w:val="00CB285A"/>
    <w:rsid w:val="00CB3E63"/>
    <w:rsid w:val="00CB3EDD"/>
    <w:rsid w:val="00CB6517"/>
    <w:rsid w:val="00CB6BED"/>
    <w:rsid w:val="00CB7C00"/>
    <w:rsid w:val="00CB7C0A"/>
    <w:rsid w:val="00CC391A"/>
    <w:rsid w:val="00CD07E9"/>
    <w:rsid w:val="00CD3FD9"/>
    <w:rsid w:val="00CD7800"/>
    <w:rsid w:val="00CE3F1E"/>
    <w:rsid w:val="00CF0D40"/>
    <w:rsid w:val="00CF2432"/>
    <w:rsid w:val="00CF28E7"/>
    <w:rsid w:val="00D036E9"/>
    <w:rsid w:val="00D11C1C"/>
    <w:rsid w:val="00D124F6"/>
    <w:rsid w:val="00D2396E"/>
    <w:rsid w:val="00D23DA3"/>
    <w:rsid w:val="00D24452"/>
    <w:rsid w:val="00D24BDF"/>
    <w:rsid w:val="00D26CD4"/>
    <w:rsid w:val="00D3235B"/>
    <w:rsid w:val="00D346D8"/>
    <w:rsid w:val="00D3499C"/>
    <w:rsid w:val="00D41918"/>
    <w:rsid w:val="00D43A24"/>
    <w:rsid w:val="00D50AE0"/>
    <w:rsid w:val="00D51078"/>
    <w:rsid w:val="00D57D8F"/>
    <w:rsid w:val="00D620A5"/>
    <w:rsid w:val="00D6484C"/>
    <w:rsid w:val="00D651F0"/>
    <w:rsid w:val="00D668A1"/>
    <w:rsid w:val="00D67404"/>
    <w:rsid w:val="00D72927"/>
    <w:rsid w:val="00D7667F"/>
    <w:rsid w:val="00D84ECE"/>
    <w:rsid w:val="00D96F11"/>
    <w:rsid w:val="00DA6FA0"/>
    <w:rsid w:val="00DB0631"/>
    <w:rsid w:val="00DB24E0"/>
    <w:rsid w:val="00DC04BF"/>
    <w:rsid w:val="00DC074F"/>
    <w:rsid w:val="00DC12A5"/>
    <w:rsid w:val="00DC39E4"/>
    <w:rsid w:val="00DC5906"/>
    <w:rsid w:val="00DD6596"/>
    <w:rsid w:val="00DD693F"/>
    <w:rsid w:val="00DD79F5"/>
    <w:rsid w:val="00DF1C31"/>
    <w:rsid w:val="00DF6DD4"/>
    <w:rsid w:val="00E02FA5"/>
    <w:rsid w:val="00E02FEB"/>
    <w:rsid w:val="00E042F4"/>
    <w:rsid w:val="00E052C2"/>
    <w:rsid w:val="00E12736"/>
    <w:rsid w:val="00E13274"/>
    <w:rsid w:val="00E14081"/>
    <w:rsid w:val="00E20036"/>
    <w:rsid w:val="00E30F4C"/>
    <w:rsid w:val="00E31A00"/>
    <w:rsid w:val="00E32EC0"/>
    <w:rsid w:val="00E43EC9"/>
    <w:rsid w:val="00E53AA8"/>
    <w:rsid w:val="00E62AA0"/>
    <w:rsid w:val="00E6356C"/>
    <w:rsid w:val="00E64075"/>
    <w:rsid w:val="00E71485"/>
    <w:rsid w:val="00E72B06"/>
    <w:rsid w:val="00E7414A"/>
    <w:rsid w:val="00E76CEE"/>
    <w:rsid w:val="00E80133"/>
    <w:rsid w:val="00E82C37"/>
    <w:rsid w:val="00E85511"/>
    <w:rsid w:val="00E85D85"/>
    <w:rsid w:val="00E871C5"/>
    <w:rsid w:val="00E87AB6"/>
    <w:rsid w:val="00E91404"/>
    <w:rsid w:val="00E9309B"/>
    <w:rsid w:val="00E95BEE"/>
    <w:rsid w:val="00E97B14"/>
    <w:rsid w:val="00E97CC2"/>
    <w:rsid w:val="00E97F01"/>
    <w:rsid w:val="00EA4371"/>
    <w:rsid w:val="00EA448F"/>
    <w:rsid w:val="00EA579D"/>
    <w:rsid w:val="00EA71C4"/>
    <w:rsid w:val="00EB08E8"/>
    <w:rsid w:val="00EB1FB2"/>
    <w:rsid w:val="00EB4009"/>
    <w:rsid w:val="00EC07E1"/>
    <w:rsid w:val="00EC2010"/>
    <w:rsid w:val="00EC5A8E"/>
    <w:rsid w:val="00EC73D2"/>
    <w:rsid w:val="00ED6CB0"/>
    <w:rsid w:val="00ED77BA"/>
    <w:rsid w:val="00EE4B06"/>
    <w:rsid w:val="00EF5262"/>
    <w:rsid w:val="00F02F39"/>
    <w:rsid w:val="00F050C2"/>
    <w:rsid w:val="00F11385"/>
    <w:rsid w:val="00F11A2F"/>
    <w:rsid w:val="00F15F77"/>
    <w:rsid w:val="00F17CBE"/>
    <w:rsid w:val="00F208DA"/>
    <w:rsid w:val="00F21FE7"/>
    <w:rsid w:val="00F25429"/>
    <w:rsid w:val="00F25E97"/>
    <w:rsid w:val="00F260DF"/>
    <w:rsid w:val="00F265B0"/>
    <w:rsid w:val="00F27677"/>
    <w:rsid w:val="00F31145"/>
    <w:rsid w:val="00F34F4F"/>
    <w:rsid w:val="00F360FC"/>
    <w:rsid w:val="00F40D38"/>
    <w:rsid w:val="00F420C3"/>
    <w:rsid w:val="00F422C1"/>
    <w:rsid w:val="00F43E85"/>
    <w:rsid w:val="00F51DE8"/>
    <w:rsid w:val="00F559C0"/>
    <w:rsid w:val="00F56104"/>
    <w:rsid w:val="00F61D82"/>
    <w:rsid w:val="00F62F1E"/>
    <w:rsid w:val="00F662F1"/>
    <w:rsid w:val="00F67575"/>
    <w:rsid w:val="00F714B9"/>
    <w:rsid w:val="00F715A5"/>
    <w:rsid w:val="00F7212A"/>
    <w:rsid w:val="00F72EE8"/>
    <w:rsid w:val="00F77292"/>
    <w:rsid w:val="00F807F0"/>
    <w:rsid w:val="00F83AC6"/>
    <w:rsid w:val="00F83F0F"/>
    <w:rsid w:val="00F869A0"/>
    <w:rsid w:val="00F86AEA"/>
    <w:rsid w:val="00F93460"/>
    <w:rsid w:val="00F93C79"/>
    <w:rsid w:val="00F94F37"/>
    <w:rsid w:val="00F9634A"/>
    <w:rsid w:val="00FA09F4"/>
    <w:rsid w:val="00FA2A5E"/>
    <w:rsid w:val="00FB6845"/>
    <w:rsid w:val="00FC3237"/>
    <w:rsid w:val="00FC5670"/>
    <w:rsid w:val="00FC5D15"/>
    <w:rsid w:val="00FC5F88"/>
    <w:rsid w:val="00FC71E6"/>
    <w:rsid w:val="00FC731F"/>
    <w:rsid w:val="00FC76E7"/>
    <w:rsid w:val="00FD0C86"/>
    <w:rsid w:val="00FD1C60"/>
    <w:rsid w:val="00FD6BED"/>
    <w:rsid w:val="00FE178D"/>
    <w:rsid w:val="00FE4237"/>
    <w:rsid w:val="00FE4E88"/>
    <w:rsid w:val="00FE5DAF"/>
    <w:rsid w:val="00FE79A7"/>
    <w:rsid w:val="00FE7D82"/>
    <w:rsid w:val="00FF06BD"/>
    <w:rsid w:val="00FF23C5"/>
    <w:rsid w:val="00FF2E2E"/>
    <w:rsid w:val="00FF4CC9"/>
    <w:rsid w:val="00FF650A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4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34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534A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534A5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534A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534A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6534A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534A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534A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6534A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6534A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6534A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6534A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6534A5"/>
    <w:rPr>
      <w:rFonts w:ascii="Times New Roman CYR" w:hAnsi="Times New Roman CYR"/>
    </w:rPr>
  </w:style>
  <w:style w:type="paragraph" w:customStyle="1" w:styleId="ConsPlusNormal">
    <w:name w:val="ConsPlusNormal"/>
    <w:rsid w:val="00546AC9"/>
    <w:pPr>
      <w:widowControl w:val="0"/>
      <w:autoSpaceDE w:val="0"/>
      <w:autoSpaceDN w:val="0"/>
    </w:pPr>
    <w:rPr>
      <w:rFonts w:ascii="Calibri" w:hAnsi="Calibri" w:cs="Calibri"/>
    </w:rPr>
  </w:style>
  <w:style w:type="paragraph" w:styleId="af">
    <w:name w:val="No Spacing"/>
    <w:uiPriority w:val="1"/>
    <w:qFormat/>
    <w:rsid w:val="00546AC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014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rsid w:val="00014764"/>
    <w:pPr>
      <w:widowControl/>
      <w:autoSpaceDE/>
      <w:autoSpaceDN/>
      <w:adjustRightInd/>
      <w:spacing w:line="360" w:lineRule="exact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014764"/>
    <w:rPr>
      <w:rFonts w:ascii="Times New Roman" w:hAnsi="Times New Roman" w:cs="Times New Roman"/>
      <w:sz w:val="20"/>
      <w:szCs w:val="20"/>
    </w:rPr>
  </w:style>
  <w:style w:type="character" w:styleId="af2">
    <w:name w:val="Hyperlink"/>
    <w:basedOn w:val="a0"/>
    <w:uiPriority w:val="99"/>
    <w:rsid w:val="00014764"/>
    <w:rPr>
      <w:rFonts w:cs="Times New Roman"/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720A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20A4D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20A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20A4D"/>
    <w:rPr>
      <w:rFonts w:ascii="Times New Roman CYR" w:hAnsi="Times New Roman CYR" w:cs="Times New Roman CYR"/>
      <w:sz w:val="24"/>
      <w:szCs w:val="24"/>
    </w:rPr>
  </w:style>
  <w:style w:type="paragraph" w:styleId="af7">
    <w:name w:val="Normal (Web)"/>
    <w:basedOn w:val="a"/>
    <w:uiPriority w:val="99"/>
    <w:unhideWhenUsed/>
    <w:rsid w:val="000217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8">
    <w:name w:val="Strong"/>
    <w:basedOn w:val="a0"/>
    <w:uiPriority w:val="22"/>
    <w:qFormat/>
    <w:rsid w:val="0002176C"/>
    <w:rPr>
      <w:b/>
      <w:bCs/>
    </w:rPr>
  </w:style>
  <w:style w:type="paragraph" w:styleId="af9">
    <w:name w:val="List Paragraph"/>
    <w:basedOn w:val="a"/>
    <w:uiPriority w:val="34"/>
    <w:qFormat/>
    <w:rsid w:val="00B51319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A116-7612-4694-8ADB-9DB3766B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6572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Пользователь</cp:lastModifiedBy>
  <cp:revision>29</cp:revision>
  <cp:lastPrinted>2018-11-26T01:56:00Z</cp:lastPrinted>
  <dcterms:created xsi:type="dcterms:W3CDTF">2018-10-25T07:19:00Z</dcterms:created>
  <dcterms:modified xsi:type="dcterms:W3CDTF">2020-05-28T00:50:00Z</dcterms:modified>
</cp:coreProperties>
</file>